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85" w:rsidRDefault="008E6085" w:rsidP="000925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0925D7" w:rsidRDefault="000925D7" w:rsidP="000925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Почти 70 тысяч сведений о недвижимости россияне получили онлайн </w:t>
      </w:r>
    </w:p>
    <w:bookmarkEnd w:id="0"/>
    <w:p w:rsidR="000925D7" w:rsidRDefault="000925D7" w:rsidP="000925D7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Это стало возможным благодаря работе сервиса ФКП по выдаче выписок из ЕГРН</w:t>
      </w:r>
    </w:p>
    <w:p w:rsidR="000925D7" w:rsidRDefault="000925D7" w:rsidP="008F01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полгода 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онлайн-сервиса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по выдаче сведений из Единого государственного реестра недвижимости (ЕГРН) было представлено 67 243 тыс. сведений. Наиболее популярной оказалось выписка об основных характеристиках и зарегистрированных правах на объект недвижимости: 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0925D7" w:rsidRDefault="000925D7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официально запустила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онлайн-сервис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ЕГРН. Сейчас он работает в 51 регионе, которые перешли на Федеральную государственную информационную систему 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ЕГРН (ФГИСЕГРН). В октябре в пилотном режиме к сервису была подключена Калужская область. 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0925D7" w:rsidRDefault="000925D7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– уточнил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i/>
          <w:sz w:val="28"/>
          <w:szCs w:val="28"/>
        </w:rPr>
        <w:t>Мы предполагаем, что во втором квартале эти регионы уже будут работать в новой системе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25D7" w:rsidRDefault="000925D7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запуска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продолжается работа по модернизации и улучшению качества оказываемых услуг. </w:t>
      </w:r>
    </w:p>
    <w:p w:rsidR="000925D7" w:rsidRDefault="000925D7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«Мы учли все функциональные возможности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онлайн-сервиса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»: добавлять или удалять объекты недвижимости или выписки. Работа над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онлайн-платформой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>
        <w:rPr>
          <w:rFonts w:ascii="Times New Roman" w:hAnsi="Times New Roman" w:cs="Times New Roman"/>
          <w:sz w:val="28"/>
          <w:szCs w:val="28"/>
        </w:rPr>
        <w:t xml:space="preserve">, – отмечает </w:t>
      </w:r>
      <w:r>
        <w:rPr>
          <w:rFonts w:ascii="Times New Roman" w:hAnsi="Times New Roman" w:cs="Times New Roman"/>
          <w:b/>
          <w:sz w:val="28"/>
          <w:szCs w:val="28"/>
        </w:rPr>
        <w:t>начальник управления проектирования и разработки информационных систем Федеральной кадастровой палаты Алексей Буров.</w:t>
      </w:r>
    </w:p>
    <w:p w:rsidR="000925D7" w:rsidRDefault="000925D7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выписки электронная подпись не требуется, достаточно подтвержденной учетной записи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Данные о заявителе синхронизируются с данными Единой системы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</w:t>
      </w:r>
    </w:p>
    <w:p w:rsidR="000925D7" w:rsidRDefault="000925D7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сбои в работе портальных сервисов Росреестра и Кадастровой палаты, в том числе с доступом по ключу, некорректно ассоциируют с работой ФГИС ЕГРН. В 2019 году не было зафиксировано ни одного сбоя в работе ФГИС 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тысячи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интеграции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интернет-эквайрингом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0925D7" w:rsidRDefault="000925D7" w:rsidP="000925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5D7" w:rsidRDefault="000925D7" w:rsidP="000925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925D7" w:rsidRDefault="000925D7" w:rsidP="000925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0925D7" w:rsidRDefault="000925D7" w:rsidP="000925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</w:t>
      </w:r>
    </w:p>
    <w:p w:rsidR="000925D7" w:rsidRDefault="000925D7" w:rsidP="000925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</w:t>
      </w:r>
    </w:p>
    <w:p w:rsidR="000925D7" w:rsidRDefault="000925D7" w:rsidP="000925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реинжинирингу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существующих электронных сервисов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25D7" w:rsidRDefault="000925D7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65152F" w:rsidP="000D7515">
      <w:pPr>
        <w:pStyle w:val="a7"/>
        <w:spacing w:before="0" w:beforeAutospacing="0" w:after="0" w:afterAutospacing="0" w:line="360" w:lineRule="auto"/>
      </w:pPr>
      <w:hyperlink r:id="rId6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Pr="00C26317" w:rsidRDefault="000D7515" w:rsidP="000925D7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925D7"/>
    <w:rsid w:val="000D7515"/>
    <w:rsid w:val="00136AC6"/>
    <w:rsid w:val="0016474B"/>
    <w:rsid w:val="001816B0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547E22"/>
    <w:rsid w:val="00580F70"/>
    <w:rsid w:val="00612EE2"/>
    <w:rsid w:val="00641686"/>
    <w:rsid w:val="0065152F"/>
    <w:rsid w:val="00680FE4"/>
    <w:rsid w:val="006E3226"/>
    <w:rsid w:val="007671CE"/>
    <w:rsid w:val="008E109D"/>
    <w:rsid w:val="008E6085"/>
    <w:rsid w:val="008F010A"/>
    <w:rsid w:val="00904919"/>
    <w:rsid w:val="00957EB9"/>
    <w:rsid w:val="009C61C2"/>
    <w:rsid w:val="00A362F6"/>
    <w:rsid w:val="00A77714"/>
    <w:rsid w:val="00AF0590"/>
    <w:rsid w:val="00BA34B9"/>
    <w:rsid w:val="00BB4C3D"/>
    <w:rsid w:val="00C613BF"/>
    <w:rsid w:val="00CA7A4E"/>
    <w:rsid w:val="00CD2DA2"/>
    <w:rsid w:val="00D53F6A"/>
    <w:rsid w:val="00DA66D0"/>
    <w:rsid w:val="00DB0832"/>
    <w:rsid w:val="00E32699"/>
    <w:rsid w:val="00E80778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13</cp:revision>
  <dcterms:created xsi:type="dcterms:W3CDTF">2019-12-30T11:11:00Z</dcterms:created>
  <dcterms:modified xsi:type="dcterms:W3CDTF">2020-03-12T02:01:00Z</dcterms:modified>
</cp:coreProperties>
</file>