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3" w:rsidRPr="00274563" w:rsidRDefault="00274563" w:rsidP="00274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563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274563" w:rsidRP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563">
        <w:rPr>
          <w:rFonts w:ascii="Times New Roman" w:hAnsi="Times New Roman"/>
          <w:color w:val="000000"/>
          <w:sz w:val="24"/>
          <w:szCs w:val="24"/>
        </w:rPr>
        <w:t>РЕСПУБЛИКА ХАКАСИЯ</w:t>
      </w:r>
    </w:p>
    <w:p w:rsidR="00274563" w:rsidRP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563" w:rsidRP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563">
        <w:rPr>
          <w:rFonts w:ascii="Times New Roman" w:hAnsi="Times New Roman"/>
          <w:color w:val="000000"/>
          <w:sz w:val="24"/>
          <w:szCs w:val="24"/>
        </w:rPr>
        <w:t>Администрация Соленоозерного сельсовета</w:t>
      </w:r>
    </w:p>
    <w:p w:rsidR="00274563" w:rsidRP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563">
        <w:rPr>
          <w:rFonts w:ascii="Times New Roman" w:hAnsi="Times New Roman"/>
          <w:color w:val="000000"/>
          <w:sz w:val="24"/>
          <w:szCs w:val="24"/>
        </w:rPr>
        <w:t>Ширинский район</w:t>
      </w:r>
    </w:p>
    <w:p w:rsidR="00274563" w:rsidRP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563" w:rsidRPr="00274563" w:rsidRDefault="00274563" w:rsidP="002745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563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274563" w:rsidRPr="00274563" w:rsidRDefault="00274563" w:rsidP="002745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05.12.2014г.</w:t>
      </w:r>
      <w:r w:rsidRPr="00274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№ 96</w:t>
      </w:r>
    </w:p>
    <w:p w:rsidR="00274563" w:rsidRPr="00274563" w:rsidRDefault="00274563" w:rsidP="002745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4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с. Соленоозерное </w:t>
      </w:r>
    </w:p>
    <w:p w:rsidR="00274563" w:rsidRPr="00274563" w:rsidRDefault="00274563" w:rsidP="00274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563" w:rsidRPr="00274563" w:rsidRDefault="00274563" w:rsidP="00274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8C6" w:rsidRPr="00274563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563">
        <w:rPr>
          <w:rFonts w:ascii="Times New Roman" w:hAnsi="Times New Roman"/>
          <w:sz w:val="24"/>
          <w:szCs w:val="24"/>
        </w:rPr>
        <w:t>Об утверждении типовой формы</w:t>
      </w:r>
    </w:p>
    <w:p w:rsidR="00C158C6" w:rsidRPr="00274563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563">
        <w:rPr>
          <w:rFonts w:ascii="Times New Roman" w:hAnsi="Times New Roman"/>
          <w:sz w:val="24"/>
          <w:szCs w:val="24"/>
        </w:rPr>
        <w:t>акта обследования</w:t>
      </w:r>
      <w:r w:rsidRPr="00274563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</w:p>
    <w:p w:rsidR="00C158C6" w:rsidRPr="00274563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4563">
        <w:rPr>
          <w:rFonts w:ascii="Times New Roman" w:hAnsi="Times New Roman"/>
          <w:sz w:val="24"/>
          <w:szCs w:val="24"/>
          <w:lang w:eastAsia="ru-RU"/>
        </w:rPr>
        <w:t>жилищного фонда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74563" w:rsidRDefault="00C158C6" w:rsidP="0027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пунктом 3 части 5 статьи 3 Закона Республики Хакасия от 20.12.2012</w:t>
      </w:r>
      <w:proofErr w:type="gramEnd"/>
      <w:r>
        <w:rPr>
          <w:rFonts w:ascii="Times New Roman" w:hAnsi="Times New Roman"/>
          <w:sz w:val="24"/>
          <w:szCs w:val="24"/>
        </w:rPr>
        <w:t xml:space="preserve"> № 129-ЗРХ «О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контроля» администрация </w:t>
      </w:r>
      <w:r w:rsidR="00274563">
        <w:rPr>
          <w:rFonts w:ascii="Times New Roman" w:hAnsi="Times New Roman"/>
          <w:sz w:val="24"/>
          <w:szCs w:val="24"/>
        </w:rPr>
        <w:t>Соленоозерного сельсовета</w:t>
      </w:r>
    </w:p>
    <w:p w:rsidR="00274563" w:rsidRDefault="00274563" w:rsidP="0027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4563" w:rsidRDefault="00274563" w:rsidP="0027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74563" w:rsidRDefault="00274563" w:rsidP="0027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158C6" w:rsidRDefault="00274563" w:rsidP="0027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158C6">
        <w:rPr>
          <w:rFonts w:ascii="Times New Roman" w:hAnsi="Times New Roman"/>
          <w:sz w:val="24"/>
          <w:szCs w:val="24"/>
        </w:rPr>
        <w:t xml:space="preserve">Утвердить прилагаемую типовую форму акта обследования муниципального жилищного фонда. </w:t>
      </w:r>
    </w:p>
    <w:p w:rsidR="00274563" w:rsidRDefault="00274563" w:rsidP="00274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58C6" w:rsidRDefault="00C158C6" w:rsidP="00C15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274563" w:rsidRDefault="00274563" w:rsidP="00C15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563" w:rsidRDefault="00274563" w:rsidP="00C15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158C6" w:rsidRDefault="00C158C6" w:rsidP="00C158C6">
      <w:pPr>
        <w:ind w:firstLine="708"/>
        <w:rPr>
          <w:rFonts w:ascii="Times New Roman" w:hAnsi="Times New Roman"/>
          <w:sz w:val="24"/>
          <w:szCs w:val="24"/>
        </w:rPr>
      </w:pPr>
    </w:p>
    <w:p w:rsidR="00274563" w:rsidRDefault="00274563" w:rsidP="00C158C6">
      <w:pPr>
        <w:ind w:firstLine="708"/>
        <w:rPr>
          <w:rFonts w:ascii="Times New Roman" w:hAnsi="Times New Roman"/>
          <w:sz w:val="24"/>
          <w:szCs w:val="24"/>
        </w:rPr>
      </w:pPr>
    </w:p>
    <w:p w:rsidR="00C158C6" w:rsidRDefault="00274563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274563" w:rsidRDefault="00274563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Соленоозерного сельсовета:                                                               В.И.Куру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2745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74563" w:rsidRDefault="00274563" w:rsidP="002745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158C6" w:rsidRDefault="00274563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Соленоозерного сельсовета</w:t>
      </w:r>
    </w:p>
    <w:p w:rsidR="00C158C6" w:rsidRDefault="00274563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«05» декабря 2014 № 96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Типовая форма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органа муниципального жилищного контроля)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158C6" w:rsidRDefault="00C158C6" w:rsidP="00C158C6">
      <w:pPr>
        <w:pStyle w:val="ConsPlusNormal"/>
        <w:ind w:left="54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обследования муниципального жилищного фонда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N 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                                                                                   "__" _____________ 20__ г.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(место составления акта)                                                                                                  (дата составления акта)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(время составления акта)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месторасположение помещения, в том числе наименования</w:t>
      </w:r>
      <w:proofErr w:type="gramEnd"/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населенного пункта и улицы, номера дома и квартиры</w:t>
      </w:r>
      <w:r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Жилищный инспектор, _______________________________________________________,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участии приглашенных экспертов ____________________________________________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и) обследование муниципального жилого фонда и составила настоящий акт обследования  помещения ______________________________________________________.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(адрес, кадастровый номер, год ввода в эксплуатацию)</w:t>
      </w:r>
    </w:p>
    <w:p w:rsidR="00C158C6" w:rsidRDefault="00C158C6" w:rsidP="00C158C6">
      <w:pPr>
        <w:pStyle w:val="ConsPlusNonformat"/>
        <w:rPr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eastAsia="Calibri"/>
        </w:rPr>
        <w:t xml:space="preserve">    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обследования  присутствовали: 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58C6" w:rsidRDefault="00C158C6" w:rsidP="00C158C6">
      <w:pPr>
        <w:pStyle w:val="ConsPlusNonformat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гражданина  или  его уполномоченного представителя</w:t>
      </w:r>
      <w:r>
        <w:rPr>
          <w:rFonts w:ascii="Times New Roman" w:eastAsia="Calibri" w:hAnsi="Times New Roman" w:cs="Times New Roman"/>
        </w:rPr>
        <w:t>,  должность</w:t>
      </w:r>
      <w:proofErr w:type="gramEnd"/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руководителя, иного должностного лица (должностных лиц) или уполномоченного представителя юридического лица, уполномоченного  представителя индивидуального предпринимателя, присутствовавших при проведении мероприятий по проверке)</w:t>
      </w:r>
    </w:p>
    <w:p w:rsidR="00C158C6" w:rsidRDefault="00C158C6" w:rsidP="00C158C6">
      <w:pPr>
        <w:pStyle w:val="ConsPlusNonformat"/>
        <w:rPr>
          <w:rFonts w:eastAsia="Calibri"/>
        </w:rPr>
      </w:pPr>
    </w:p>
    <w:p w:rsidR="00C158C6" w:rsidRDefault="00C158C6" w:rsidP="00C158C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обследования установлено следующее: 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(указывается состояние помещения,  санитарно-технического и иного оборудования,</w:t>
      </w:r>
      <w:proofErr w:type="gramEnd"/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находящегося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в нем)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Подписи лиц, проводивших обследование: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74563" w:rsidRDefault="00274563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74563" w:rsidRDefault="00274563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74563" w:rsidRDefault="00274563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  актом  обследования   ознакомле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а),  копию   акта   получил(а):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58C6" w:rsidRDefault="00C158C6" w:rsidP="00C158C6">
      <w:pPr>
        <w:pStyle w:val="ConsPlusNonformat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 w:cs="Times New Roman"/>
        </w:rPr>
        <w:t>фамилия, имя, отчество гражданина  или  его уполномоченного представителя</w:t>
      </w:r>
      <w:r>
        <w:rPr>
          <w:rFonts w:ascii="Times New Roman" w:eastAsia="Calibri" w:hAnsi="Times New Roman" w:cs="Times New Roman"/>
        </w:rPr>
        <w:t>,  должность</w:t>
      </w:r>
      <w:proofErr w:type="gramEnd"/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руководителя, иного должностного лица (должностных лиц) или уполномоченного представителя юридического лица, уполномоченного  представителя индивидуального предпринимателя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,)</w:t>
      </w:r>
      <w:proofErr w:type="gramEnd"/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"__" ______________ 20__ г.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_______________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>подпись)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Пометка об отказе ознакомления с актом обследования: 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58C6" w:rsidRDefault="00C158C6" w:rsidP="00C158C6">
      <w:pPr>
        <w:pStyle w:val="ConsPlusNonformat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 w:cs="Times New Roman"/>
        </w:rPr>
        <w:t>фамилия, имя, отчество гражданина  или  его уполномоченного представителя</w:t>
      </w:r>
      <w:r>
        <w:rPr>
          <w:rFonts w:ascii="Times New Roman" w:eastAsia="Calibri" w:hAnsi="Times New Roman" w:cs="Times New Roman"/>
        </w:rPr>
        <w:t>,  должность</w:t>
      </w:r>
      <w:proofErr w:type="gramEnd"/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руководителя, иного должностного лица (должностных лиц) или уполномоченного представителя юридического лица, уполномоченного  представителя индивидуального предпринимателя)</w:t>
      </w: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58C6" w:rsidRDefault="00C158C6" w:rsidP="00C1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73FC" w:rsidRPr="00C158C6" w:rsidRDefault="001973FC">
      <w:pPr>
        <w:rPr>
          <w:rFonts w:ascii="Times New Roman" w:hAnsi="Times New Roman"/>
          <w:sz w:val="24"/>
          <w:szCs w:val="24"/>
        </w:rPr>
      </w:pPr>
    </w:p>
    <w:sectPr w:rsidR="001973FC" w:rsidRPr="00C158C6" w:rsidSect="0019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34B"/>
    <w:multiLevelType w:val="hybridMultilevel"/>
    <w:tmpl w:val="6EFE7178"/>
    <w:lvl w:ilvl="0" w:tplc="9D08C8C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C6"/>
    <w:rsid w:val="001973FC"/>
    <w:rsid w:val="00274563"/>
    <w:rsid w:val="00336FEB"/>
    <w:rsid w:val="00C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5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8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15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2014-12-05T08:13:00Z</cp:lastPrinted>
  <dcterms:created xsi:type="dcterms:W3CDTF">2014-12-05T06:05:00Z</dcterms:created>
  <dcterms:modified xsi:type="dcterms:W3CDTF">2014-12-05T08:14:00Z</dcterms:modified>
</cp:coreProperties>
</file>