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8B" w:rsidRDefault="00D37A8B" w:rsidP="00D37A8B">
      <w:pPr>
        <w:jc w:val="center"/>
      </w:pPr>
      <w:r>
        <w:t xml:space="preserve">РОССИЙСКАЯ ФЕДЕРАЦИЯ                                        </w:t>
      </w:r>
    </w:p>
    <w:p w:rsidR="00D37A8B" w:rsidRDefault="00D37A8B" w:rsidP="00D37A8B">
      <w:pPr>
        <w:jc w:val="center"/>
      </w:pPr>
    </w:p>
    <w:p w:rsidR="00D37A8B" w:rsidRDefault="00D37A8B" w:rsidP="00D37A8B">
      <w:pPr>
        <w:jc w:val="center"/>
      </w:pPr>
      <w:r>
        <w:t>РЕСПУБЛИКА ХАКАСИЯ</w:t>
      </w:r>
    </w:p>
    <w:p w:rsidR="00D37A8B" w:rsidRDefault="00D37A8B" w:rsidP="00D37A8B">
      <w:pPr>
        <w:jc w:val="center"/>
      </w:pPr>
    </w:p>
    <w:p w:rsidR="00D37A8B" w:rsidRDefault="00D37A8B" w:rsidP="00D37A8B">
      <w:pPr>
        <w:jc w:val="center"/>
      </w:pPr>
      <w:r>
        <w:t>Администрация Соленоозерного сельсовета Ширинского района</w:t>
      </w:r>
    </w:p>
    <w:p w:rsidR="00D37A8B" w:rsidRDefault="00D37A8B" w:rsidP="00D37A8B">
      <w:pPr>
        <w:jc w:val="center"/>
      </w:pPr>
    </w:p>
    <w:p w:rsidR="00D37A8B" w:rsidRDefault="00D37A8B" w:rsidP="00D37A8B">
      <w:pPr>
        <w:jc w:val="center"/>
      </w:pPr>
    </w:p>
    <w:p w:rsidR="00D37A8B" w:rsidRDefault="00D37A8B" w:rsidP="00D37A8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37A8B" w:rsidRDefault="00D37A8B" w:rsidP="00D37A8B">
      <w:pPr>
        <w:jc w:val="center"/>
      </w:pPr>
    </w:p>
    <w:p w:rsidR="00D37A8B" w:rsidRDefault="00D37A8B" w:rsidP="00D37A8B">
      <w:r>
        <w:t>29.06.2020г.                                         с. Соленоозерное                                                № 38</w:t>
      </w:r>
    </w:p>
    <w:p w:rsidR="00D37A8B" w:rsidRDefault="00D37A8B" w:rsidP="00D37A8B">
      <w:pPr>
        <w:pStyle w:val="1"/>
        <w:jc w:val="center"/>
        <w:rPr>
          <w:sz w:val="24"/>
        </w:rPr>
      </w:pPr>
    </w:p>
    <w:p w:rsidR="00D37A8B" w:rsidRDefault="00D37A8B" w:rsidP="00D37A8B">
      <w:pPr>
        <w:jc w:val="both"/>
      </w:pPr>
    </w:p>
    <w:p w:rsidR="00D37A8B" w:rsidRDefault="00D37A8B" w:rsidP="00D37A8B">
      <w:pPr>
        <w:jc w:val="both"/>
        <w:rPr>
          <w:color w:val="000000"/>
        </w:rPr>
      </w:pPr>
      <w:r>
        <w:t xml:space="preserve">Об отмене </w:t>
      </w:r>
      <w:r>
        <w:rPr>
          <w:color w:val="000000"/>
        </w:rPr>
        <w:t xml:space="preserve">Постановление администрации </w:t>
      </w:r>
    </w:p>
    <w:p w:rsidR="00D37A8B" w:rsidRDefault="00D37A8B" w:rsidP="00D37A8B">
      <w:pPr>
        <w:jc w:val="both"/>
        <w:rPr>
          <w:color w:val="000000"/>
        </w:rPr>
      </w:pPr>
      <w:r>
        <w:rPr>
          <w:color w:val="000000"/>
        </w:rPr>
        <w:t>Соленоозерного сельсовета от 21.12.2018г.</w:t>
      </w:r>
    </w:p>
    <w:p w:rsidR="00D37A8B" w:rsidRDefault="00D37A8B" w:rsidP="00D37A8B">
      <w:pPr>
        <w:jc w:val="both"/>
        <w:rPr>
          <w:color w:val="000000"/>
        </w:rPr>
      </w:pPr>
      <w:r>
        <w:rPr>
          <w:color w:val="000000"/>
        </w:rPr>
        <w:t xml:space="preserve"> № 140 «О создании комиссии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D37A8B" w:rsidRDefault="00D37A8B" w:rsidP="00D37A8B">
      <w:pPr>
        <w:jc w:val="both"/>
        <w:rPr>
          <w:color w:val="000000"/>
        </w:rPr>
      </w:pPr>
      <w:r>
        <w:rPr>
          <w:color w:val="000000"/>
        </w:rPr>
        <w:t xml:space="preserve">осуществлению </w:t>
      </w:r>
      <w:proofErr w:type="gramStart"/>
      <w:r>
        <w:rPr>
          <w:color w:val="000000"/>
        </w:rPr>
        <w:t>внутреннего</w:t>
      </w:r>
      <w:proofErr w:type="gramEnd"/>
      <w:r>
        <w:rPr>
          <w:color w:val="000000"/>
        </w:rPr>
        <w:t xml:space="preserve"> муниципального </w:t>
      </w:r>
    </w:p>
    <w:p w:rsidR="00D37A8B" w:rsidRDefault="00D37A8B" w:rsidP="00D37A8B">
      <w:pPr>
        <w:jc w:val="both"/>
        <w:rPr>
          <w:color w:val="000000"/>
        </w:rPr>
      </w:pPr>
      <w:r>
        <w:rPr>
          <w:color w:val="000000"/>
        </w:rPr>
        <w:t>финансового контроля в сфере закупок</w:t>
      </w:r>
    </w:p>
    <w:p w:rsidR="00D37A8B" w:rsidRDefault="00D37A8B" w:rsidP="00D37A8B">
      <w:pPr>
        <w:jc w:val="both"/>
        <w:rPr>
          <w:color w:val="000000"/>
        </w:rPr>
      </w:pPr>
      <w:r>
        <w:rPr>
          <w:color w:val="000000"/>
        </w:rPr>
        <w:t xml:space="preserve"> для обеспечения муниципальных нужд </w:t>
      </w:r>
    </w:p>
    <w:p w:rsidR="00D37A8B" w:rsidRDefault="00D37A8B" w:rsidP="00D37A8B">
      <w:pPr>
        <w:jc w:val="both"/>
        <w:rPr>
          <w:color w:val="000000"/>
        </w:rPr>
      </w:pPr>
      <w:r>
        <w:rPr>
          <w:color w:val="000000"/>
        </w:rPr>
        <w:t>администрации Соленоозерного сельсовета»</w:t>
      </w:r>
    </w:p>
    <w:p w:rsidR="00D37A8B" w:rsidRDefault="00D37A8B" w:rsidP="00D37A8B">
      <w:pPr>
        <w:jc w:val="both"/>
      </w:pPr>
    </w:p>
    <w:p w:rsidR="00D37A8B" w:rsidRDefault="00D37A8B" w:rsidP="00D37A8B">
      <w:pPr>
        <w:ind w:firstLine="708"/>
        <w:jc w:val="both"/>
      </w:pPr>
      <w:r>
        <w:t>Рассмотрев Протест прокурора Ширинского района, в целях приведения в соответствие с действующим законодательством, в соответствии с Федеральным Законам от 06.10.2003г. № 131- ФЗ «Об общих принципах организации местного самоуправления в Российской Федерации», Федеральным законом  от 27.12.2019 № 449-ФЗ « О внесении изменений в Федеральный закон от 05.04.2013 № 44-ФЗ «О контрактной системе  в сфере закупок товаров</w:t>
      </w:r>
      <w:proofErr w:type="gramStart"/>
      <w:r>
        <w:t>.</w:t>
      </w:r>
      <w:proofErr w:type="gramEnd"/>
      <w:r>
        <w:t xml:space="preserve"> Работ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 для обеспечения государственных и муниципальных нужд» руководствуясь Уставом муниципального образования Соленоозерный сельсовет, администрация Соленоозерного сельсовета </w:t>
      </w:r>
    </w:p>
    <w:p w:rsidR="00D37A8B" w:rsidRDefault="00D37A8B" w:rsidP="00D37A8B">
      <w:pPr>
        <w:jc w:val="center"/>
      </w:pPr>
    </w:p>
    <w:p w:rsidR="00D37A8B" w:rsidRDefault="00D37A8B" w:rsidP="00D37A8B">
      <w:pPr>
        <w:jc w:val="center"/>
      </w:pPr>
      <w:r>
        <w:t>ПОСТАНОВЛЯЕТ:</w:t>
      </w:r>
    </w:p>
    <w:p w:rsidR="00D37A8B" w:rsidRDefault="00D37A8B" w:rsidP="00D37A8B">
      <w:pPr>
        <w:jc w:val="both"/>
      </w:pPr>
    </w:p>
    <w:p w:rsidR="00D37A8B" w:rsidRDefault="00D37A8B" w:rsidP="00D37A8B">
      <w:pPr>
        <w:pStyle w:val="a3"/>
        <w:numPr>
          <w:ilvl w:val="0"/>
          <w:numId w:val="2"/>
        </w:numPr>
        <w:jc w:val="both"/>
      </w:pPr>
      <w:r>
        <w:t>Постановление администрации  Соленоозерного сельсовета от</w:t>
      </w:r>
      <w:r w:rsidRPr="00D37A8B">
        <w:rPr>
          <w:color w:val="000000"/>
        </w:rPr>
        <w:t xml:space="preserve"> 21.12.2018г.  № 140 «О создании комиссии по осуществлению внутреннего муниципального финансового контроля в сфере закупок  для обеспечения муниципальных нужд администрации Соленоозерного сельсовета» </w:t>
      </w:r>
      <w:r>
        <w:t>отменить.</w:t>
      </w:r>
    </w:p>
    <w:p w:rsidR="00D37A8B" w:rsidRDefault="00D37A8B" w:rsidP="00D37A8B">
      <w:pPr>
        <w:pStyle w:val="a3"/>
        <w:numPr>
          <w:ilvl w:val="0"/>
          <w:numId w:val="1"/>
        </w:numPr>
        <w:jc w:val="both"/>
      </w:pPr>
      <w:r>
        <w:t xml:space="preserve">Постановление подлежит опубликованию (обнародованию), размещению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Соленоозерного сельсовета.</w:t>
      </w:r>
    </w:p>
    <w:p w:rsidR="00D37A8B" w:rsidRDefault="00D37A8B" w:rsidP="00D37A8B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37A8B" w:rsidRDefault="00D37A8B" w:rsidP="00D37A8B">
      <w:pPr>
        <w:pStyle w:val="a3"/>
        <w:jc w:val="both"/>
      </w:pPr>
    </w:p>
    <w:p w:rsidR="00D37A8B" w:rsidRDefault="00D37A8B" w:rsidP="00D37A8B">
      <w:pPr>
        <w:pStyle w:val="a3"/>
        <w:jc w:val="both"/>
      </w:pPr>
    </w:p>
    <w:p w:rsidR="00D37A8B" w:rsidRDefault="00D37A8B" w:rsidP="00D37A8B">
      <w:pPr>
        <w:pStyle w:val="a3"/>
        <w:jc w:val="both"/>
      </w:pPr>
    </w:p>
    <w:p w:rsidR="00D37A8B" w:rsidRDefault="00D37A8B" w:rsidP="00D37A8B">
      <w:pPr>
        <w:jc w:val="both"/>
      </w:pPr>
      <w:r>
        <w:t xml:space="preserve">Глава </w:t>
      </w:r>
    </w:p>
    <w:p w:rsidR="00D37A8B" w:rsidRDefault="00D37A8B" w:rsidP="00D37A8B">
      <w:pPr>
        <w:jc w:val="both"/>
      </w:pPr>
      <w:r>
        <w:t>Соленоозерного сельсовета:                                                                           В.И.Куру</w:t>
      </w:r>
    </w:p>
    <w:p w:rsidR="00D37A8B" w:rsidRDefault="00D37A8B" w:rsidP="00D37A8B">
      <w:pPr>
        <w:pStyle w:val="a3"/>
        <w:jc w:val="both"/>
      </w:pPr>
      <w:r>
        <w:t xml:space="preserve"> </w:t>
      </w:r>
    </w:p>
    <w:p w:rsidR="00D37A8B" w:rsidRDefault="00D37A8B" w:rsidP="00D37A8B"/>
    <w:p w:rsidR="00D37A8B" w:rsidRDefault="00D37A8B" w:rsidP="00D37A8B"/>
    <w:p w:rsidR="00D37A8B" w:rsidRDefault="00D37A8B" w:rsidP="00D37A8B"/>
    <w:p w:rsidR="00D37A8B" w:rsidRDefault="00D37A8B" w:rsidP="00D37A8B"/>
    <w:p w:rsidR="00D37A8B" w:rsidRDefault="00D37A8B" w:rsidP="00D37A8B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46D"/>
    <w:multiLevelType w:val="hybridMultilevel"/>
    <w:tmpl w:val="D80E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4818"/>
    <w:multiLevelType w:val="hybridMultilevel"/>
    <w:tmpl w:val="CBC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37A8B"/>
    <w:rsid w:val="000C7EB6"/>
    <w:rsid w:val="000F5175"/>
    <w:rsid w:val="003D4020"/>
    <w:rsid w:val="006C6E2C"/>
    <w:rsid w:val="007462B0"/>
    <w:rsid w:val="007F714D"/>
    <w:rsid w:val="00867389"/>
    <w:rsid w:val="00CE04DF"/>
    <w:rsid w:val="00D37A8B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A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3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I5fb9cQh5F+1/aTCVvW3O7UdB3RIauIRCVwLrb6kac8=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gwD6ViUDnG50yiKtSJEK1QT+mLspy/ww68vfqGI0XquRzA+REaR2BWNV0Mpi6cEW
/5TeffBXOEo9rkDC75F/Fw==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rpGzer1HP0ftcL+xRiqy5Hg5E5I=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bAWubFsJ+0kUcBSurxwvMrwzIPk=</DigestValue>
      </Reference>
      <Reference URI="/word/settings.xml?ContentType=application/vnd.openxmlformats-officedocument.wordprocessingml.settings+xml">
        <DigestMethod Algorithm="http://www.w3.org/2000/09/xmldsig#sha1"/>
        <DigestValue>jthIIBLlp394IxZWQLRI2M+TDYY=</DigestValue>
      </Reference>
      <Reference URI="/word/styles.xml?ContentType=application/vnd.openxmlformats-officedocument.wordprocessingml.styles+xml">
        <DigestMethod Algorithm="http://www.w3.org/2000/09/xmldsig#sha1"/>
        <DigestValue>DKx1mMgd7yEWVKmbyLG9aY/K/L8=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2020-06-29T08:54:00Z</cp:lastPrinted>
  <dcterms:created xsi:type="dcterms:W3CDTF">2020-06-29T08:46:00Z</dcterms:created>
  <dcterms:modified xsi:type="dcterms:W3CDTF">2020-06-29T09:27:00Z</dcterms:modified>
</cp:coreProperties>
</file>