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РОССИЙСКАЯ ФЕДЕРАЦИЯ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РЕСПУБЛИКА ХАКАСИЯ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Администрация Соленоозерного сельсовета Ширинского района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proofErr w:type="gramStart"/>
      <w:r w:rsidRPr="00883B06">
        <w:rPr>
          <w:sz w:val="24"/>
          <w:szCs w:val="24"/>
        </w:rPr>
        <w:t>П</w:t>
      </w:r>
      <w:proofErr w:type="gramEnd"/>
      <w:r w:rsidRPr="00883B06">
        <w:rPr>
          <w:sz w:val="24"/>
          <w:szCs w:val="24"/>
        </w:rPr>
        <w:t xml:space="preserve"> О С Т А Н О В Л Е Н И Е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 xml:space="preserve"> </w:t>
      </w:r>
    </w:p>
    <w:p w:rsidR="001B3246" w:rsidRPr="00410CE5" w:rsidRDefault="009665E6" w:rsidP="001B3246">
      <w:pPr>
        <w:rPr>
          <w:sz w:val="24"/>
          <w:szCs w:val="24"/>
        </w:rPr>
      </w:pPr>
      <w:r>
        <w:rPr>
          <w:sz w:val="24"/>
          <w:szCs w:val="24"/>
        </w:rPr>
        <w:t xml:space="preserve">  .  </w:t>
      </w:r>
      <w:r w:rsidR="001B3246" w:rsidRPr="00410C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1B3246" w:rsidRPr="00410CE5">
        <w:rPr>
          <w:sz w:val="24"/>
          <w:szCs w:val="24"/>
        </w:rPr>
        <w:t xml:space="preserve"> г</w:t>
      </w:r>
      <w:r w:rsidR="001B3246" w:rsidRPr="00883B06">
        <w:rPr>
          <w:sz w:val="24"/>
          <w:szCs w:val="24"/>
        </w:rPr>
        <w:t xml:space="preserve">.                                  </w:t>
      </w:r>
      <w:r w:rsidR="001B3246">
        <w:t xml:space="preserve">       </w:t>
      </w:r>
      <w:r w:rsidR="001B3246" w:rsidRPr="00883B06">
        <w:rPr>
          <w:sz w:val="24"/>
          <w:szCs w:val="24"/>
        </w:rPr>
        <w:t xml:space="preserve">      с. Соленоозерное                      </w:t>
      </w:r>
      <w:r w:rsidR="001B3246">
        <w:t xml:space="preserve">                    </w:t>
      </w:r>
      <w:r>
        <w:rPr>
          <w:sz w:val="24"/>
          <w:szCs w:val="24"/>
        </w:rPr>
        <w:t xml:space="preserve">№  </w:t>
      </w:r>
      <w:r w:rsidR="001B3246" w:rsidRPr="00410CE5">
        <w:rPr>
          <w:sz w:val="24"/>
          <w:szCs w:val="24"/>
        </w:rPr>
        <w:t>ПРЖ</w:t>
      </w:r>
    </w:p>
    <w:p w:rsidR="001B3246" w:rsidRPr="00A970D2" w:rsidRDefault="001B3246" w:rsidP="001B3246">
      <w:pPr>
        <w:shd w:val="clear" w:color="auto" w:fill="FFFFFF"/>
        <w:jc w:val="both"/>
        <w:rPr>
          <w:rFonts w:cs="Arial"/>
          <w:b/>
          <w:sz w:val="24"/>
          <w:szCs w:val="24"/>
        </w:rPr>
      </w:pPr>
      <w:r w:rsidRPr="00A970D2">
        <w:rPr>
          <w:rFonts w:cs="Arial"/>
          <w:sz w:val="24"/>
          <w:szCs w:val="24"/>
        </w:rPr>
        <w:t xml:space="preserve">                      </w:t>
      </w:r>
      <w:r w:rsidRPr="00A970D2">
        <w:rPr>
          <w:rFonts w:cs="Arial"/>
          <w:b/>
          <w:sz w:val="24"/>
          <w:szCs w:val="24"/>
        </w:rPr>
        <w:t xml:space="preserve">                                                                         </w:t>
      </w:r>
    </w:p>
    <w:p w:rsidR="001B3246" w:rsidRDefault="001B3246" w:rsidP="001B3246">
      <w:pPr>
        <w:shd w:val="clear" w:color="auto" w:fill="FFFFFF"/>
        <w:jc w:val="center"/>
        <w:rPr>
          <w:b/>
          <w:sz w:val="24"/>
          <w:szCs w:val="24"/>
        </w:rPr>
      </w:pPr>
      <w:r w:rsidRPr="00A970D2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sz w:val="24"/>
          <w:szCs w:val="24"/>
        </w:rPr>
        <w:t>Соленоозерного сельсовета</w:t>
      </w:r>
      <w:r w:rsidRPr="00A970D2">
        <w:rPr>
          <w:b/>
          <w:sz w:val="24"/>
          <w:szCs w:val="24"/>
        </w:rPr>
        <w:t xml:space="preserve"> на 202</w:t>
      </w:r>
      <w:r w:rsidR="0085684D">
        <w:rPr>
          <w:b/>
          <w:sz w:val="24"/>
          <w:szCs w:val="24"/>
        </w:rPr>
        <w:t>3</w:t>
      </w:r>
      <w:r w:rsidRPr="00A970D2">
        <w:rPr>
          <w:b/>
          <w:sz w:val="24"/>
          <w:szCs w:val="24"/>
        </w:rPr>
        <w:t xml:space="preserve"> год</w:t>
      </w:r>
    </w:p>
    <w:p w:rsidR="001B3246" w:rsidRPr="00A970D2" w:rsidRDefault="001B3246" w:rsidP="001B3246">
      <w:pPr>
        <w:shd w:val="clear" w:color="auto" w:fill="FFFFFF"/>
        <w:jc w:val="center"/>
        <w:rPr>
          <w:b/>
          <w:sz w:val="24"/>
          <w:szCs w:val="24"/>
        </w:rPr>
      </w:pPr>
    </w:p>
    <w:p w:rsidR="001B3246" w:rsidRPr="00A970D2" w:rsidRDefault="001B3246" w:rsidP="001B3246">
      <w:pPr>
        <w:ind w:firstLine="720"/>
        <w:jc w:val="both"/>
        <w:rPr>
          <w:sz w:val="24"/>
        </w:rPr>
      </w:pPr>
      <w:proofErr w:type="gramStart"/>
      <w:r w:rsidRPr="00A970D2">
        <w:rPr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4"/>
          <w:szCs w:val="24"/>
        </w:rPr>
        <w:t xml:space="preserve"> </w:t>
      </w:r>
      <w:r w:rsidRPr="00A970D2">
        <w:rPr>
          <w:sz w:val="24"/>
        </w:rPr>
        <w:t xml:space="preserve">руководствуясь Уставом муниципального образования </w:t>
      </w:r>
      <w:r>
        <w:rPr>
          <w:sz w:val="24"/>
        </w:rPr>
        <w:t>Соленоозерный</w:t>
      </w:r>
      <w:r w:rsidRPr="00A970D2">
        <w:rPr>
          <w:sz w:val="24"/>
        </w:rPr>
        <w:t xml:space="preserve"> сельсовет </w:t>
      </w:r>
      <w:r w:rsidRPr="00A970D2">
        <w:rPr>
          <w:color w:val="000000"/>
          <w:sz w:val="24"/>
        </w:rPr>
        <w:t xml:space="preserve">Ширинского  района  Республики  Хакасия, </w:t>
      </w:r>
      <w:r w:rsidRPr="00A970D2">
        <w:rPr>
          <w:sz w:val="24"/>
        </w:rPr>
        <w:t xml:space="preserve">Администрация  </w:t>
      </w:r>
      <w:r>
        <w:rPr>
          <w:sz w:val="24"/>
        </w:rPr>
        <w:t>Соленоозерного</w:t>
      </w:r>
      <w:r w:rsidRPr="00A970D2">
        <w:rPr>
          <w:sz w:val="24"/>
        </w:rPr>
        <w:t xml:space="preserve"> сельсовета</w:t>
      </w:r>
      <w:proofErr w:type="gramEnd"/>
    </w:p>
    <w:p w:rsidR="00EB54DE" w:rsidRDefault="00EB54DE" w:rsidP="001B3246">
      <w:pPr>
        <w:shd w:val="clear" w:color="auto" w:fill="FFFFFF"/>
        <w:jc w:val="center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A970D2">
        <w:rPr>
          <w:sz w:val="24"/>
          <w:szCs w:val="24"/>
        </w:rPr>
        <w:t>:</w:t>
      </w:r>
    </w:p>
    <w:p w:rsidR="001B3246" w:rsidRPr="00A970D2" w:rsidRDefault="001B3246" w:rsidP="001B3246">
      <w:pPr>
        <w:shd w:val="clear" w:color="auto" w:fill="FFFFFF"/>
        <w:jc w:val="center"/>
        <w:rPr>
          <w:sz w:val="24"/>
          <w:szCs w:val="24"/>
        </w:rPr>
      </w:pPr>
    </w:p>
    <w:p w:rsidR="001B3246" w:rsidRPr="00A970D2" w:rsidRDefault="001B3246" w:rsidP="001B3246">
      <w:pPr>
        <w:numPr>
          <w:ilvl w:val="0"/>
          <w:numId w:val="8"/>
        </w:numPr>
        <w:shd w:val="clear" w:color="auto" w:fill="FFFFFF"/>
        <w:ind w:right="300"/>
        <w:jc w:val="both"/>
        <w:rPr>
          <w:sz w:val="24"/>
          <w:szCs w:val="22"/>
        </w:rPr>
      </w:pPr>
      <w:r w:rsidRPr="00A970D2">
        <w:rPr>
          <w:sz w:val="24"/>
          <w:szCs w:val="22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4"/>
          <w:szCs w:val="22"/>
        </w:rPr>
        <w:t xml:space="preserve">Соленоозерного сельсовета </w:t>
      </w:r>
      <w:r w:rsidRPr="00A970D2">
        <w:rPr>
          <w:sz w:val="24"/>
          <w:szCs w:val="22"/>
        </w:rPr>
        <w:t>на 202</w:t>
      </w:r>
      <w:r w:rsidR="0085684D">
        <w:rPr>
          <w:sz w:val="24"/>
          <w:szCs w:val="22"/>
        </w:rPr>
        <w:t>3</w:t>
      </w:r>
      <w:r w:rsidRPr="00A970D2">
        <w:rPr>
          <w:sz w:val="24"/>
          <w:szCs w:val="22"/>
        </w:rPr>
        <w:t xml:space="preserve"> год (приложение).</w:t>
      </w:r>
    </w:p>
    <w:p w:rsidR="001B3246" w:rsidRPr="00A970D2" w:rsidRDefault="001B3246" w:rsidP="001B3246">
      <w:pPr>
        <w:numPr>
          <w:ilvl w:val="0"/>
          <w:numId w:val="8"/>
        </w:numPr>
        <w:shd w:val="clear" w:color="auto" w:fill="FFFFFF"/>
        <w:ind w:right="300"/>
        <w:jc w:val="both"/>
        <w:rPr>
          <w:sz w:val="24"/>
          <w:szCs w:val="22"/>
        </w:rPr>
      </w:pPr>
      <w:r>
        <w:rPr>
          <w:sz w:val="24"/>
          <w:szCs w:val="22"/>
        </w:rPr>
        <w:t>О</w:t>
      </w:r>
      <w:r w:rsidRPr="00A970D2">
        <w:rPr>
          <w:sz w:val="24"/>
          <w:szCs w:val="22"/>
        </w:rPr>
        <w:t xml:space="preserve">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4"/>
          <w:szCs w:val="22"/>
        </w:rPr>
        <w:t>Соленоозерного сельсовета</w:t>
      </w:r>
      <w:r w:rsidRPr="00A970D2">
        <w:rPr>
          <w:sz w:val="24"/>
          <w:szCs w:val="22"/>
        </w:rPr>
        <w:t xml:space="preserve"> на 202</w:t>
      </w:r>
      <w:r w:rsidR="0085684D">
        <w:rPr>
          <w:sz w:val="24"/>
          <w:szCs w:val="22"/>
        </w:rPr>
        <w:t>3</w:t>
      </w:r>
      <w:r w:rsidRPr="00A970D2">
        <w:rPr>
          <w:sz w:val="24"/>
          <w:szCs w:val="22"/>
        </w:rPr>
        <w:t xml:space="preserve"> год на официальном сайте </w:t>
      </w:r>
      <w:r>
        <w:rPr>
          <w:sz w:val="24"/>
          <w:szCs w:val="22"/>
        </w:rPr>
        <w:t>Соленоозерного сельсовета</w:t>
      </w:r>
      <w:r w:rsidRPr="00A970D2">
        <w:rPr>
          <w:sz w:val="24"/>
          <w:szCs w:val="22"/>
        </w:rPr>
        <w:t xml:space="preserve"> в информационно-телекоммуникационной сети «Интер</w:t>
      </w:r>
      <w:r>
        <w:rPr>
          <w:sz w:val="24"/>
          <w:szCs w:val="22"/>
        </w:rPr>
        <w:t>нет»</w:t>
      </w:r>
      <w:r w:rsidRPr="00A970D2">
        <w:rPr>
          <w:sz w:val="24"/>
          <w:szCs w:val="22"/>
        </w:rPr>
        <w:t xml:space="preserve"> в течение 5 дней со дня ее утверждения.</w:t>
      </w:r>
    </w:p>
    <w:p w:rsidR="001B3246" w:rsidRPr="008463EF" w:rsidRDefault="001B3246" w:rsidP="001B3246">
      <w:pPr>
        <w:numPr>
          <w:ilvl w:val="0"/>
          <w:numId w:val="8"/>
        </w:numPr>
        <w:jc w:val="both"/>
        <w:rPr>
          <w:sz w:val="24"/>
          <w:szCs w:val="28"/>
        </w:rPr>
      </w:pPr>
      <w:r w:rsidRPr="008463EF">
        <w:rPr>
          <w:sz w:val="24"/>
          <w:szCs w:val="28"/>
        </w:rPr>
        <w:t>Настоящее постановление вступает в силу с 01 января 202</w:t>
      </w:r>
      <w:r w:rsidR="0085684D">
        <w:rPr>
          <w:sz w:val="24"/>
          <w:szCs w:val="28"/>
        </w:rPr>
        <w:t>3</w:t>
      </w:r>
      <w:r w:rsidRPr="008463EF">
        <w:rPr>
          <w:sz w:val="24"/>
          <w:szCs w:val="28"/>
        </w:rPr>
        <w:t xml:space="preserve"> года.</w:t>
      </w:r>
    </w:p>
    <w:p w:rsidR="001B3246" w:rsidRPr="008463EF" w:rsidRDefault="001B3246" w:rsidP="001B3246">
      <w:pPr>
        <w:ind w:left="720"/>
        <w:jc w:val="both"/>
        <w:rPr>
          <w:sz w:val="24"/>
          <w:szCs w:val="28"/>
        </w:rPr>
      </w:pPr>
    </w:p>
    <w:p w:rsidR="001B3246" w:rsidRDefault="001B3246" w:rsidP="001B3246">
      <w:pPr>
        <w:jc w:val="both"/>
        <w:rPr>
          <w:sz w:val="24"/>
          <w:szCs w:val="28"/>
        </w:rPr>
      </w:pPr>
      <w:r w:rsidRPr="008463EF">
        <w:rPr>
          <w:sz w:val="24"/>
          <w:szCs w:val="28"/>
        </w:rPr>
        <w:t xml:space="preserve">Глава </w:t>
      </w:r>
    </w:p>
    <w:p w:rsidR="001B3246" w:rsidRPr="008463EF" w:rsidRDefault="001B3246" w:rsidP="001B3246">
      <w:pPr>
        <w:jc w:val="both"/>
        <w:rPr>
          <w:sz w:val="24"/>
          <w:szCs w:val="28"/>
        </w:rPr>
      </w:pPr>
      <w:r>
        <w:rPr>
          <w:sz w:val="24"/>
          <w:szCs w:val="28"/>
        </w:rPr>
        <w:t>Соленоозерного с</w:t>
      </w:r>
      <w:r w:rsidRPr="008463EF">
        <w:rPr>
          <w:sz w:val="24"/>
          <w:szCs w:val="28"/>
        </w:rPr>
        <w:t>ельсовета</w:t>
      </w:r>
      <w:r>
        <w:rPr>
          <w:sz w:val="24"/>
          <w:szCs w:val="28"/>
        </w:rPr>
        <w:t>:</w:t>
      </w:r>
      <w:r w:rsidRPr="008463EF">
        <w:rPr>
          <w:sz w:val="24"/>
          <w:szCs w:val="28"/>
        </w:rPr>
        <w:t xml:space="preserve">                                                                       </w:t>
      </w:r>
      <w:r>
        <w:rPr>
          <w:sz w:val="24"/>
          <w:szCs w:val="28"/>
        </w:rPr>
        <w:t>А.П.Никитин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lastRenderedPageBreak/>
        <w:t>Приложение</w:t>
      </w:r>
    </w:p>
    <w:p w:rsidR="001B3246" w:rsidRPr="00A970D2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 к </w:t>
      </w:r>
      <w:r>
        <w:rPr>
          <w:sz w:val="24"/>
          <w:szCs w:val="24"/>
        </w:rPr>
        <w:t>Постановлению</w:t>
      </w:r>
      <w:r w:rsidRPr="00A970D2">
        <w:rPr>
          <w:sz w:val="24"/>
          <w:szCs w:val="24"/>
        </w:rPr>
        <w:t xml:space="preserve"> </w:t>
      </w:r>
    </w:p>
    <w:p w:rsidR="001B3246" w:rsidRPr="00A970D2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Соленоозерного сельсовета</w:t>
      </w:r>
    </w:p>
    <w:p w:rsidR="001B3246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от </w:t>
      </w:r>
      <w:r w:rsidR="009665E6">
        <w:rPr>
          <w:sz w:val="24"/>
          <w:szCs w:val="24"/>
        </w:rPr>
        <w:t>..2022</w:t>
      </w:r>
      <w:r w:rsidRPr="00A970D2">
        <w:rPr>
          <w:sz w:val="24"/>
          <w:szCs w:val="24"/>
        </w:rPr>
        <w:t>№</w:t>
      </w:r>
      <w:r>
        <w:rPr>
          <w:sz w:val="24"/>
          <w:szCs w:val="24"/>
        </w:rPr>
        <w:t xml:space="preserve"> ПРЖ</w:t>
      </w:r>
    </w:p>
    <w:p w:rsidR="001B3246" w:rsidRPr="00A970D2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1B3246" w:rsidP="001B3246">
      <w:pPr>
        <w:shd w:val="clear" w:color="auto" w:fill="FFFFFF"/>
        <w:jc w:val="center"/>
        <w:rPr>
          <w:b/>
          <w:bCs/>
          <w:sz w:val="24"/>
          <w:szCs w:val="24"/>
        </w:rPr>
      </w:pPr>
      <w:r w:rsidRPr="00A970D2">
        <w:rPr>
          <w:b/>
          <w:bCs/>
          <w:sz w:val="24"/>
          <w:szCs w:val="24"/>
        </w:rPr>
        <w:t xml:space="preserve">Программа </w:t>
      </w:r>
    </w:p>
    <w:p w:rsidR="001B3246" w:rsidRPr="00A970D2" w:rsidRDefault="001B3246" w:rsidP="001B3246">
      <w:pPr>
        <w:shd w:val="clear" w:color="auto" w:fill="FFFFFF"/>
        <w:jc w:val="center"/>
        <w:rPr>
          <w:sz w:val="24"/>
          <w:szCs w:val="24"/>
        </w:rPr>
      </w:pPr>
      <w:r w:rsidRPr="00A970D2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bCs/>
          <w:sz w:val="24"/>
          <w:szCs w:val="24"/>
        </w:rPr>
        <w:t>Соленоозерного сельсовета</w:t>
      </w:r>
      <w:r w:rsidRPr="00A970D2">
        <w:rPr>
          <w:b/>
          <w:bCs/>
          <w:sz w:val="24"/>
          <w:szCs w:val="24"/>
        </w:rPr>
        <w:t xml:space="preserve"> на 202</w:t>
      </w:r>
      <w:r w:rsidR="009665E6">
        <w:rPr>
          <w:b/>
          <w:bCs/>
          <w:sz w:val="24"/>
          <w:szCs w:val="24"/>
        </w:rPr>
        <w:t>3</w:t>
      </w:r>
      <w:r w:rsidRPr="00A970D2">
        <w:rPr>
          <w:b/>
          <w:bCs/>
          <w:sz w:val="24"/>
          <w:szCs w:val="24"/>
        </w:rPr>
        <w:t xml:space="preserve"> год</w:t>
      </w:r>
    </w:p>
    <w:p w:rsidR="001B3246" w:rsidRPr="00A970D2" w:rsidRDefault="001B3246" w:rsidP="001B3246">
      <w:pPr>
        <w:shd w:val="clear" w:color="auto" w:fill="FFFFFF"/>
        <w:ind w:firstLine="708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Программа профилактики рисков причинения вреда (ущерба) охраняемым  законом ценностям в сфере муниципального жилищного контроля на территории 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 xml:space="preserve"> на 202</w:t>
      </w:r>
      <w:r w:rsidR="0085684D">
        <w:rPr>
          <w:sz w:val="24"/>
          <w:szCs w:val="24"/>
        </w:rPr>
        <w:t>3</w:t>
      </w:r>
      <w:r w:rsidRPr="00A970D2">
        <w:rPr>
          <w:sz w:val="24"/>
          <w:szCs w:val="24"/>
        </w:rPr>
        <w:t xml:space="preserve"> год (далее – Программа  профилактики) разработана в рамках реализации возложенных на </w:t>
      </w:r>
      <w:r>
        <w:rPr>
          <w:sz w:val="24"/>
          <w:szCs w:val="24"/>
        </w:rPr>
        <w:t>Администрацию Соленоозерного сельсовета</w:t>
      </w:r>
      <w:r w:rsidRPr="00A970D2">
        <w:rPr>
          <w:sz w:val="24"/>
          <w:szCs w:val="24"/>
        </w:rPr>
        <w:t xml:space="preserve"> (далее - контрольный орган) полномочий по  осуществлению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>.</w:t>
      </w:r>
    </w:p>
    <w:p w:rsidR="001B3246" w:rsidRPr="00A970D2" w:rsidRDefault="001B3246" w:rsidP="001B3246">
      <w:pPr>
        <w:shd w:val="clear" w:color="auto" w:fill="FFFFFF"/>
        <w:ind w:firstLine="708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Программа профилактики представляет собой увязанный по  целям, задачам, ресурсам и срокам осуществления комплекс  профилактических мероприятий, обеспечивающих эффективное решение  проблем, препятствующих соблюдению контролируемыми лицами обязательных  требований, и направленных на выявление и устранение конкретных причин и  факторов несоблюдения обязательных требований, а также на создание и  развитие системы профилактики.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Мероприятия по профилактике рисков  причинения вреда (ущерба) охраняемым законом ценностям в сфере 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 xml:space="preserve"> осуществляются должностными лицами контрольного органа,  уполномоченными на осуществление муниципального жилищного контроля.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</w:p>
    <w:p w:rsidR="001B3246" w:rsidRPr="00A970D2" w:rsidRDefault="001B3246" w:rsidP="001B3246">
      <w:pPr>
        <w:numPr>
          <w:ilvl w:val="0"/>
          <w:numId w:val="1"/>
        </w:numPr>
        <w:shd w:val="clear" w:color="auto" w:fill="FFFFFF"/>
        <w:ind w:left="300" w:right="300"/>
        <w:jc w:val="center"/>
        <w:rPr>
          <w:sz w:val="22"/>
          <w:szCs w:val="22"/>
        </w:rPr>
      </w:pPr>
      <w:r w:rsidRPr="00A970D2">
        <w:rPr>
          <w:b/>
          <w:bCs/>
          <w:sz w:val="22"/>
          <w:szCs w:val="22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B3246" w:rsidRPr="009665E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Pr="009665E6" w:rsidRDefault="009665E6" w:rsidP="009665E6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after="0" w:line="21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5E6">
        <w:rPr>
          <w:rFonts w:ascii="Times New Roman" w:hAnsi="Times New Roman" w:cs="Times New Roman"/>
          <w:b w:val="0"/>
          <w:sz w:val="24"/>
          <w:szCs w:val="24"/>
        </w:rPr>
        <w:t>Вид муниципального контроля: муниципальный жилищный контроль.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1.2.  Предметом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9665E6">
        <w:rPr>
          <w:sz w:val="24"/>
          <w:szCs w:val="24"/>
        </w:rPr>
        <w:t xml:space="preserve"> является: соблюдение организациями и физическими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соблюдение требований документов, исполнение которых является необходимым в соответствии с законодательством</w:t>
      </w:r>
      <w:proofErr w:type="gramStart"/>
      <w:r w:rsidRPr="009665E6">
        <w:rPr>
          <w:sz w:val="24"/>
          <w:szCs w:val="24"/>
        </w:rPr>
        <w:t xml:space="preserve"> ,</w:t>
      </w:r>
      <w:proofErr w:type="gramEnd"/>
      <w:r w:rsidRPr="009665E6">
        <w:rPr>
          <w:sz w:val="24"/>
          <w:szCs w:val="24"/>
        </w:rPr>
        <w:t xml:space="preserve"> Российской Федерации.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        Администрацией за 9 месяцев 2022 года проведено </w:t>
      </w:r>
      <w:r w:rsidRPr="009665E6">
        <w:rPr>
          <w:sz w:val="24"/>
          <w:szCs w:val="24"/>
          <w:u w:val="single"/>
        </w:rPr>
        <w:t>0</w:t>
      </w:r>
      <w:r w:rsidRPr="009665E6">
        <w:rPr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       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</w:p>
    <w:p w:rsidR="001B3246" w:rsidRPr="004916BF" w:rsidRDefault="001B3246" w:rsidP="001B3246">
      <w:pPr>
        <w:numPr>
          <w:ilvl w:val="0"/>
          <w:numId w:val="5"/>
        </w:numPr>
        <w:shd w:val="clear" w:color="auto" w:fill="FFFFFF"/>
        <w:ind w:left="300" w:right="300"/>
        <w:jc w:val="center"/>
        <w:rPr>
          <w:sz w:val="24"/>
          <w:szCs w:val="22"/>
        </w:rPr>
      </w:pPr>
      <w:r w:rsidRPr="004916BF">
        <w:rPr>
          <w:b/>
          <w:bCs/>
          <w:sz w:val="24"/>
          <w:szCs w:val="22"/>
        </w:rPr>
        <w:t>Цели и задачи реализации Программы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497007" w:rsidRDefault="001B3246" w:rsidP="001B3246">
      <w:pPr>
        <w:shd w:val="clear" w:color="auto" w:fill="FFFFFF"/>
        <w:ind w:firstLine="300"/>
        <w:jc w:val="both"/>
        <w:rPr>
          <w:b/>
          <w:sz w:val="24"/>
          <w:szCs w:val="24"/>
        </w:rPr>
      </w:pPr>
      <w:r w:rsidRPr="00497007">
        <w:rPr>
          <w:b/>
          <w:sz w:val="24"/>
          <w:szCs w:val="24"/>
        </w:rPr>
        <w:t>Целями профилактической работы являются: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7007" w:rsidRPr="007165B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7007" w:rsidRPr="007165B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49700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B3246" w:rsidRPr="00497007" w:rsidRDefault="001B3246" w:rsidP="001B3246">
      <w:pPr>
        <w:shd w:val="clear" w:color="auto" w:fill="FFFFFF"/>
        <w:ind w:firstLine="300"/>
        <w:jc w:val="both"/>
        <w:rPr>
          <w:b/>
          <w:sz w:val="24"/>
          <w:szCs w:val="24"/>
        </w:rPr>
      </w:pPr>
      <w:r w:rsidRPr="00497007">
        <w:rPr>
          <w:b/>
          <w:sz w:val="24"/>
          <w:szCs w:val="24"/>
        </w:rPr>
        <w:t>Задачами профилактической работы являются: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1) укрепление системы профилактики нарушений обязательных требований, установленных жилищным законодательством,  законодательством об энергосбережении и о повышении энергетической  эффективности в отношении муниципального жилищного фонд;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соблюдения </w:t>
      </w:r>
      <w:r>
        <w:rPr>
          <w:sz w:val="24"/>
          <w:szCs w:val="24"/>
        </w:rPr>
        <w:t>обязательных требований</w:t>
      </w:r>
      <w:r w:rsidRPr="00A970D2">
        <w:rPr>
          <w:sz w:val="24"/>
          <w:szCs w:val="24"/>
        </w:rPr>
        <w:t>.</w:t>
      </w:r>
    </w:p>
    <w:p w:rsidR="00497007" w:rsidRPr="00497007" w:rsidRDefault="00497007" w:rsidP="00497007">
      <w:pPr>
        <w:ind w:firstLine="567"/>
        <w:jc w:val="both"/>
        <w:rPr>
          <w:sz w:val="24"/>
          <w:szCs w:val="24"/>
        </w:rPr>
      </w:pPr>
      <w:r w:rsidRPr="00497007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7007" w:rsidRPr="00497007" w:rsidRDefault="00497007" w:rsidP="00497007">
      <w:pPr>
        <w:ind w:firstLine="567"/>
        <w:jc w:val="both"/>
        <w:rPr>
          <w:sz w:val="24"/>
          <w:szCs w:val="24"/>
        </w:rPr>
      </w:pPr>
      <w:r w:rsidRPr="00497007">
        <w:rPr>
          <w:sz w:val="24"/>
          <w:szCs w:val="24"/>
        </w:rPr>
        <w:t>В положении о виде контроля с</w:t>
      </w:r>
      <w:r w:rsidRPr="00497007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97007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497007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97007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497007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97007">
        <w:rPr>
          <w:sz w:val="24"/>
          <w:szCs w:val="24"/>
          <w:shd w:val="clear" w:color="auto" w:fill="FFFFFF"/>
        </w:rPr>
        <w:t>ч</w:t>
      </w:r>
      <w:proofErr w:type="gramEnd"/>
      <w:r w:rsidRPr="00497007">
        <w:rPr>
          <w:sz w:val="24"/>
          <w:szCs w:val="24"/>
          <w:shd w:val="clear" w:color="auto" w:fill="FFFFFF"/>
        </w:rPr>
        <w:t>.1 ст.51 №248-ФЗ).</w:t>
      </w:r>
    </w:p>
    <w:p w:rsidR="001B3246" w:rsidRPr="00A970D2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4916BF" w:rsidRDefault="001B3246" w:rsidP="001B3246">
      <w:pPr>
        <w:numPr>
          <w:ilvl w:val="0"/>
          <w:numId w:val="6"/>
        </w:numPr>
        <w:shd w:val="clear" w:color="auto" w:fill="FFFFFF"/>
        <w:ind w:left="300" w:right="300"/>
        <w:jc w:val="center"/>
        <w:rPr>
          <w:sz w:val="24"/>
          <w:szCs w:val="22"/>
        </w:rPr>
      </w:pPr>
      <w:r w:rsidRPr="004916BF">
        <w:rPr>
          <w:b/>
          <w:bCs/>
          <w:sz w:val="24"/>
          <w:szCs w:val="22"/>
        </w:rPr>
        <w:t>Перечень профилактических мероприятий, сроки (периодичность) их проведения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При осуществлении муниципального жилищного контроля контрольным  органом проводятся следующие виды профилактических мероприятий: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1) информирование;</w:t>
      </w:r>
    </w:p>
    <w:p w:rsidR="00B7701E" w:rsidRPr="00883B06" w:rsidRDefault="001B3246" w:rsidP="00B7701E">
      <w:r>
        <w:rPr>
          <w:sz w:val="24"/>
          <w:szCs w:val="24"/>
        </w:rPr>
        <w:t>2</w:t>
      </w:r>
      <w:r w:rsidRPr="00A970D2">
        <w:rPr>
          <w:sz w:val="24"/>
          <w:szCs w:val="24"/>
        </w:rPr>
        <w:t>) консультирование;</w:t>
      </w:r>
      <w:r w:rsidR="00B7701E" w:rsidRPr="00B7701E">
        <w:t xml:space="preserve"> </w:t>
      </w:r>
    </w:p>
    <w:p w:rsidR="00B7701E" w:rsidRPr="00883B06" w:rsidRDefault="00B7701E" w:rsidP="00B770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4655"/>
        <w:gridCol w:w="2183"/>
        <w:gridCol w:w="2531"/>
      </w:tblGrid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N</w:t>
            </w:r>
          </w:p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Наименование</w:t>
            </w:r>
          </w:p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4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Информирование.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Соленоозерного</w:t>
            </w:r>
            <w:r w:rsidRPr="00883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883B06">
              <w:rPr>
                <w:rFonts w:ascii="Times New Roman" w:hAnsi="Times New Roman" w:cs="Times New Roman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</w:t>
            </w:r>
            <w:r w:rsidRPr="00883B06">
              <w:rPr>
                <w:rFonts w:ascii="Times New Roman" w:hAnsi="Times New Roman" w:cs="Times New Roman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83B06">
              <w:rPr>
                <w:rFonts w:ascii="Times New Roman" w:hAnsi="Times New Roman" w:cs="Times New Roman"/>
              </w:rPr>
              <w:t>и</w:t>
            </w:r>
            <w:proofErr w:type="gramEnd"/>
            <w:r w:rsidRPr="00883B06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7701E" w:rsidRDefault="00B7701E" w:rsidP="00B7701E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0"/>
        <w:gridCol w:w="4232"/>
      </w:tblGrid>
      <w:tr w:rsidR="00B7701E" w:rsidRPr="008418A5" w:rsidTr="00692D7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7701E" w:rsidRPr="008418A5" w:rsidTr="00692D7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701E" w:rsidRPr="00F35B98" w:rsidRDefault="00B7701E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100%</w:t>
            </w:r>
          </w:p>
        </w:tc>
      </w:tr>
      <w:tr w:rsidR="00B7701E" w:rsidRPr="008418A5" w:rsidTr="00692D7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Исполнено</w:t>
            </w:r>
            <w:proofErr w:type="gramStart"/>
            <w:r w:rsidRPr="00F35B98">
              <w:t xml:space="preserve"> /Н</w:t>
            </w:r>
            <w:proofErr w:type="gramEnd"/>
            <w:r w:rsidRPr="00F35B98">
              <w:t>е исполнено</w:t>
            </w:r>
          </w:p>
        </w:tc>
      </w:tr>
      <w:tr w:rsidR="00B7701E" w:rsidRPr="008418A5" w:rsidTr="00692D7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7701E" w:rsidRPr="00F35B98" w:rsidRDefault="00B7701E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100%</w:t>
            </w:r>
          </w:p>
        </w:tc>
      </w:tr>
    </w:tbl>
    <w:p w:rsidR="00B7701E" w:rsidRDefault="00B7701E" w:rsidP="00B7701E">
      <w:pPr>
        <w:jc w:val="both"/>
      </w:pPr>
    </w:p>
    <w:p w:rsidR="00B7701E" w:rsidRPr="00883B06" w:rsidRDefault="00B7701E" w:rsidP="00B7701E">
      <w:pPr>
        <w:ind w:firstLine="708"/>
        <w:jc w:val="both"/>
      </w:pPr>
      <w:r w:rsidRPr="00883B06"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t>Соленоозерного</w:t>
      </w:r>
      <w:r w:rsidRPr="00883B06">
        <w:t xml:space="preserve"> сельсовета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B7701E" w:rsidRPr="00883B06" w:rsidRDefault="00B7701E" w:rsidP="00B7701E">
      <w:pPr>
        <w:jc w:val="both"/>
      </w:pPr>
      <w:r w:rsidRPr="00883B06"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t>Соленоозерного</w:t>
      </w:r>
      <w:r w:rsidRPr="00883B06">
        <w:t xml:space="preserve"> сельсовета в информационно-телекоммуникационной сети "Интернет".</w:t>
      </w:r>
    </w:p>
    <w:p w:rsidR="00B7701E" w:rsidRPr="00883B06" w:rsidRDefault="00B7701E" w:rsidP="00B7701E"/>
    <w:p w:rsidR="00A72EBB" w:rsidRDefault="00BD363E" w:rsidP="00B7701E">
      <w:pPr>
        <w:shd w:val="clear" w:color="auto" w:fill="FFFFFF"/>
        <w:ind w:firstLine="300"/>
        <w:jc w:val="both"/>
      </w:pPr>
    </w:p>
    <w:sectPr w:rsidR="00A72EBB" w:rsidSect="001B3246">
      <w:footerReference w:type="default" r:id="rId7"/>
      <w:headerReference w:type="first" r:id="rId8"/>
      <w:pgSz w:w="11900" w:h="16840"/>
      <w:pgMar w:top="993" w:right="560" w:bottom="42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3E" w:rsidRDefault="00BD363E" w:rsidP="00966457">
      <w:r>
        <w:separator/>
      </w:r>
    </w:p>
  </w:endnote>
  <w:endnote w:type="continuationSeparator" w:id="0">
    <w:p w:rsidR="00BD363E" w:rsidRDefault="00BD363E" w:rsidP="0096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3" w:rsidRDefault="00BD36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3E" w:rsidRDefault="00BD363E" w:rsidP="00966457">
      <w:r>
        <w:separator/>
      </w:r>
    </w:p>
  </w:footnote>
  <w:footnote w:type="continuationSeparator" w:id="0">
    <w:p w:rsidR="00BD363E" w:rsidRDefault="00BD363E" w:rsidP="0096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3" w:rsidRDefault="00BD36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BF6"/>
    <w:multiLevelType w:val="multilevel"/>
    <w:tmpl w:val="C82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6DFF"/>
    <w:multiLevelType w:val="multilevel"/>
    <w:tmpl w:val="17C2A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D4C9E"/>
    <w:multiLevelType w:val="multilevel"/>
    <w:tmpl w:val="266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02F5"/>
    <w:multiLevelType w:val="multilevel"/>
    <w:tmpl w:val="49361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77C9B"/>
    <w:multiLevelType w:val="hybridMultilevel"/>
    <w:tmpl w:val="44A4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1105"/>
    <w:multiLevelType w:val="multilevel"/>
    <w:tmpl w:val="AFB076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A543C"/>
    <w:multiLevelType w:val="multilevel"/>
    <w:tmpl w:val="90BC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F21CD"/>
    <w:multiLevelType w:val="multilevel"/>
    <w:tmpl w:val="DAC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A1547"/>
    <w:multiLevelType w:val="multilevel"/>
    <w:tmpl w:val="E52C5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246"/>
    <w:rsid w:val="000B744B"/>
    <w:rsid w:val="00153F32"/>
    <w:rsid w:val="001B3246"/>
    <w:rsid w:val="003A20D6"/>
    <w:rsid w:val="00410CE5"/>
    <w:rsid w:val="00427DEE"/>
    <w:rsid w:val="00497007"/>
    <w:rsid w:val="0085684D"/>
    <w:rsid w:val="008E10A3"/>
    <w:rsid w:val="00966457"/>
    <w:rsid w:val="009665E6"/>
    <w:rsid w:val="00A57143"/>
    <w:rsid w:val="00AB3D54"/>
    <w:rsid w:val="00B7701E"/>
    <w:rsid w:val="00BD363E"/>
    <w:rsid w:val="00C10FC2"/>
    <w:rsid w:val="00D67042"/>
    <w:rsid w:val="00EB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B7701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665E6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65E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770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7701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7701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7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2021-12-30T02:28:00Z</cp:lastPrinted>
  <dcterms:created xsi:type="dcterms:W3CDTF">2021-12-30T02:24:00Z</dcterms:created>
  <dcterms:modified xsi:type="dcterms:W3CDTF">2022-09-30T07:54:00Z</dcterms:modified>
</cp:coreProperties>
</file>