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33" w:rsidRDefault="00056533" w:rsidP="00056533">
      <w:pPr>
        <w:jc w:val="center"/>
      </w:pPr>
      <w:r>
        <w:t>РОССИЙСКАЯ ФЕДЕРАЦИЯ</w:t>
      </w:r>
    </w:p>
    <w:p w:rsidR="00056533" w:rsidRDefault="00056533" w:rsidP="00056533">
      <w:pPr>
        <w:jc w:val="center"/>
      </w:pPr>
    </w:p>
    <w:p w:rsidR="00056533" w:rsidRDefault="00056533" w:rsidP="00056533">
      <w:pPr>
        <w:jc w:val="center"/>
      </w:pPr>
      <w:r>
        <w:t>РЕСПУБЛИКА ХАКАСИЯ</w:t>
      </w:r>
    </w:p>
    <w:p w:rsidR="00056533" w:rsidRDefault="00056533" w:rsidP="00056533">
      <w:pPr>
        <w:jc w:val="center"/>
      </w:pPr>
    </w:p>
    <w:p w:rsidR="00056533" w:rsidRDefault="00056533" w:rsidP="00056533">
      <w:pPr>
        <w:jc w:val="center"/>
      </w:pPr>
      <w:r>
        <w:t>Администрация Соленоозерного сельсовета</w:t>
      </w:r>
    </w:p>
    <w:p w:rsidR="00056533" w:rsidRDefault="00056533" w:rsidP="00056533">
      <w:pPr>
        <w:jc w:val="center"/>
      </w:pPr>
    </w:p>
    <w:p w:rsidR="00056533" w:rsidRDefault="00056533" w:rsidP="00056533">
      <w:pPr>
        <w:jc w:val="center"/>
      </w:pPr>
    </w:p>
    <w:p w:rsidR="00056533" w:rsidRDefault="00056533" w:rsidP="00056533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056533" w:rsidRDefault="00056533" w:rsidP="00056533">
      <w:pPr>
        <w:jc w:val="center"/>
      </w:pPr>
      <w:r>
        <w:t xml:space="preserve"> </w:t>
      </w:r>
    </w:p>
    <w:p w:rsidR="00056533" w:rsidRDefault="00056533" w:rsidP="00056533">
      <w:r>
        <w:t xml:space="preserve">           17.02.2015г.                            с. Соленоозерное                                                 № 14</w:t>
      </w:r>
    </w:p>
    <w:p w:rsidR="00056533" w:rsidRDefault="00056533" w:rsidP="00056533"/>
    <w:p w:rsidR="00056533" w:rsidRDefault="00056533" w:rsidP="00056533">
      <w:pPr>
        <w:autoSpaceDE w:val="0"/>
        <w:autoSpaceDN w:val="0"/>
        <w:adjustRightInd w:val="0"/>
      </w:pPr>
      <w:r>
        <w:t xml:space="preserve">Об утверждении </w:t>
      </w:r>
      <w:proofErr w:type="gramStart"/>
      <w:r>
        <w:t>адресной</w:t>
      </w:r>
      <w:proofErr w:type="gramEnd"/>
      <w:r>
        <w:t xml:space="preserve"> </w:t>
      </w:r>
    </w:p>
    <w:p w:rsidR="00056533" w:rsidRDefault="00056533" w:rsidP="00056533">
      <w:pPr>
        <w:autoSpaceDE w:val="0"/>
        <w:autoSpaceDN w:val="0"/>
        <w:adjustRightInd w:val="0"/>
      </w:pPr>
      <w:r>
        <w:t>программы на 2015 год</w:t>
      </w:r>
    </w:p>
    <w:p w:rsidR="00056533" w:rsidRDefault="00056533" w:rsidP="00056533">
      <w:pPr>
        <w:autoSpaceDE w:val="0"/>
        <w:autoSpaceDN w:val="0"/>
        <w:adjustRightInd w:val="0"/>
      </w:pPr>
    </w:p>
    <w:p w:rsidR="00056533" w:rsidRDefault="00056533" w:rsidP="00056533">
      <w:pPr>
        <w:autoSpaceDE w:val="0"/>
        <w:autoSpaceDN w:val="0"/>
        <w:adjustRightInd w:val="0"/>
      </w:pPr>
      <w:r>
        <w:t xml:space="preserve">                          В соответствии с Федеральным законом от 06.10.2003 г №131-ФЗ «Об  общих принципах организации местного самоуправления Российской Федерации», руководствуясь  Уставом муниципального образования Соленоозерный сельсовет, администрация Соленоозерного сельсовета</w:t>
      </w:r>
    </w:p>
    <w:p w:rsidR="00056533" w:rsidRDefault="00056533" w:rsidP="00056533">
      <w:pPr>
        <w:autoSpaceDE w:val="0"/>
        <w:autoSpaceDN w:val="0"/>
        <w:adjustRightInd w:val="0"/>
      </w:pPr>
    </w:p>
    <w:p w:rsidR="00056533" w:rsidRDefault="00056533" w:rsidP="00056533">
      <w:pPr>
        <w:autoSpaceDE w:val="0"/>
        <w:autoSpaceDN w:val="0"/>
        <w:adjustRightInd w:val="0"/>
      </w:pPr>
    </w:p>
    <w:p w:rsidR="00056533" w:rsidRDefault="00056533" w:rsidP="00056533">
      <w:pPr>
        <w:autoSpaceDE w:val="0"/>
        <w:autoSpaceDN w:val="0"/>
        <w:adjustRightInd w:val="0"/>
        <w:jc w:val="center"/>
      </w:pPr>
      <w:r>
        <w:t>ПОСТАНОВЛЯЕТ:</w:t>
      </w:r>
    </w:p>
    <w:p w:rsidR="00056533" w:rsidRDefault="00056533" w:rsidP="00056533">
      <w:pPr>
        <w:autoSpaceDE w:val="0"/>
        <w:autoSpaceDN w:val="0"/>
        <w:adjustRightInd w:val="0"/>
        <w:jc w:val="center"/>
      </w:pPr>
    </w:p>
    <w:p w:rsidR="00056533" w:rsidRDefault="00056533" w:rsidP="00056533">
      <w:pPr>
        <w:pStyle w:val="a3"/>
        <w:numPr>
          <w:ilvl w:val="0"/>
          <w:numId w:val="2"/>
        </w:numPr>
      </w:pPr>
      <w:r>
        <w:t>Утвердить адресную программу на 2015 год  (Приложение 1).</w:t>
      </w:r>
    </w:p>
    <w:p w:rsidR="00056533" w:rsidRDefault="00056533" w:rsidP="00056533">
      <w:pPr>
        <w:pStyle w:val="a3"/>
        <w:numPr>
          <w:ilvl w:val="0"/>
          <w:numId w:val="2"/>
        </w:numPr>
      </w:pPr>
      <w:r>
        <w:t>Данное  постановление вступает в силу со дня его официального опубликования (обнародования).</w:t>
      </w:r>
    </w:p>
    <w:p w:rsidR="00056533" w:rsidRDefault="00056533" w:rsidP="00056533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056533" w:rsidRDefault="00056533" w:rsidP="00056533"/>
    <w:p w:rsidR="00056533" w:rsidRDefault="00056533" w:rsidP="00056533">
      <w:pPr>
        <w:autoSpaceDE w:val="0"/>
        <w:autoSpaceDN w:val="0"/>
        <w:adjustRightInd w:val="0"/>
        <w:jc w:val="both"/>
      </w:pPr>
    </w:p>
    <w:p w:rsidR="00056533" w:rsidRDefault="00056533" w:rsidP="00056533">
      <w:pPr>
        <w:autoSpaceDE w:val="0"/>
        <w:autoSpaceDN w:val="0"/>
        <w:adjustRightInd w:val="0"/>
      </w:pPr>
    </w:p>
    <w:p w:rsidR="00056533" w:rsidRDefault="00056533" w:rsidP="00056533">
      <w:pPr>
        <w:autoSpaceDE w:val="0"/>
        <w:autoSpaceDN w:val="0"/>
        <w:adjustRightInd w:val="0"/>
        <w:ind w:left="360"/>
      </w:pPr>
    </w:p>
    <w:p w:rsidR="00056533" w:rsidRDefault="00056533" w:rsidP="00056533">
      <w:pPr>
        <w:autoSpaceDE w:val="0"/>
        <w:autoSpaceDN w:val="0"/>
        <w:adjustRightInd w:val="0"/>
        <w:ind w:left="360"/>
      </w:pPr>
    </w:p>
    <w:p w:rsidR="00056533" w:rsidRDefault="00056533" w:rsidP="00056533">
      <w:pPr>
        <w:autoSpaceDE w:val="0"/>
        <w:autoSpaceDN w:val="0"/>
        <w:adjustRightInd w:val="0"/>
        <w:ind w:left="360"/>
      </w:pPr>
      <w:r>
        <w:t xml:space="preserve">Глава  </w:t>
      </w:r>
    </w:p>
    <w:p w:rsidR="00056533" w:rsidRDefault="00056533" w:rsidP="00056533">
      <w:pPr>
        <w:autoSpaceDE w:val="0"/>
        <w:autoSpaceDN w:val="0"/>
        <w:adjustRightInd w:val="0"/>
        <w:ind w:left="360"/>
      </w:pPr>
      <w:r>
        <w:t>Соленоозерного сельсовета:                                                           В.И. Куру</w:t>
      </w:r>
    </w:p>
    <w:p w:rsidR="00056533" w:rsidRDefault="00056533" w:rsidP="00056533">
      <w:r>
        <w:t xml:space="preserve"> </w:t>
      </w:r>
    </w:p>
    <w:p w:rsidR="00056533" w:rsidRDefault="00056533" w:rsidP="00056533"/>
    <w:p w:rsidR="00056533" w:rsidRDefault="00056533" w:rsidP="00056533"/>
    <w:p w:rsidR="00056533" w:rsidRDefault="00056533" w:rsidP="00056533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F76"/>
    <w:multiLevelType w:val="hybridMultilevel"/>
    <w:tmpl w:val="41689CD2"/>
    <w:lvl w:ilvl="0" w:tplc="27928E6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14F77ED"/>
    <w:multiLevelType w:val="hybridMultilevel"/>
    <w:tmpl w:val="EB7CA76E"/>
    <w:lvl w:ilvl="0" w:tplc="0ADCDE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533"/>
    <w:rsid w:val="00056533"/>
    <w:rsid w:val="00732C13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33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2015-02-24T08:16:00Z</cp:lastPrinted>
  <dcterms:created xsi:type="dcterms:W3CDTF">2015-02-24T08:10:00Z</dcterms:created>
  <dcterms:modified xsi:type="dcterms:W3CDTF">2015-02-24T08:17:00Z</dcterms:modified>
</cp:coreProperties>
</file>