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30" w:rsidRDefault="001E4630" w:rsidP="001E4630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РОССИЙСКАЯ  ФЕДЕРАЦИЯ</w:t>
      </w:r>
    </w:p>
    <w:p w:rsidR="001E4630" w:rsidRDefault="001E4630" w:rsidP="001E4630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РЕСПУБЛИКА  ХАКАСИЯ</w:t>
      </w:r>
    </w:p>
    <w:p w:rsidR="001E4630" w:rsidRDefault="001E4630" w:rsidP="001E4630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Администрация Соленоозерного сельсовета</w:t>
      </w:r>
    </w:p>
    <w:p w:rsidR="001E4630" w:rsidRDefault="001E4630" w:rsidP="001E4630">
      <w:pPr>
        <w:pStyle w:val="a3"/>
        <w:jc w:val="center"/>
        <w:rPr>
          <w:rFonts w:cs="Times New Roman"/>
          <w:sz w:val="24"/>
          <w:szCs w:val="24"/>
        </w:rPr>
      </w:pPr>
    </w:p>
    <w:p w:rsidR="001E4630" w:rsidRDefault="001E4630" w:rsidP="001E4630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ПОСТАНОВЛЕНИЕ</w:t>
      </w: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26.09.2016 г.                                          </w:t>
      </w:r>
      <w:proofErr w:type="spellStart"/>
      <w:r>
        <w:rPr>
          <w:rFonts w:cs="Times New Roman"/>
          <w:sz w:val="24"/>
          <w:szCs w:val="24"/>
        </w:rPr>
        <w:t>с</w:t>
      </w:r>
      <w:proofErr w:type="gramStart"/>
      <w:r>
        <w:rPr>
          <w:rFonts w:cs="Times New Roman"/>
          <w:sz w:val="24"/>
          <w:szCs w:val="24"/>
        </w:rPr>
        <w:t>.С</w:t>
      </w:r>
      <w:proofErr w:type="gramEnd"/>
      <w:r>
        <w:rPr>
          <w:rFonts w:cs="Times New Roman"/>
          <w:sz w:val="24"/>
          <w:szCs w:val="24"/>
        </w:rPr>
        <w:t>оленоозерное</w:t>
      </w:r>
      <w:proofErr w:type="spellEnd"/>
      <w:r>
        <w:rPr>
          <w:rFonts w:cs="Times New Roman"/>
          <w:sz w:val="24"/>
          <w:szCs w:val="24"/>
        </w:rPr>
        <w:t xml:space="preserve">                                               №86</w:t>
      </w: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 проведении открытого аукциона   </w:t>
      </w: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</w:p>
    <w:p w:rsidR="001E4630" w:rsidRDefault="00DF4D11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1E4630">
        <w:rPr>
          <w:rFonts w:cs="Times New Roman"/>
          <w:sz w:val="24"/>
          <w:szCs w:val="24"/>
        </w:rPr>
        <w:t xml:space="preserve"> соответствии с Федеральным законом от 06.10.2003 г №131-ФЗ «Об общих принципах организации местного самоуправления Российской Федерации», руководствуясь </w:t>
      </w:r>
      <w:r w:rsidRPr="008B7261">
        <w:rPr>
          <w:rFonts w:cs="Times New Roman"/>
          <w:sz w:val="24"/>
          <w:szCs w:val="24"/>
        </w:rPr>
        <w:t>Земельн</w:t>
      </w:r>
      <w:r>
        <w:rPr>
          <w:rFonts w:cs="Times New Roman"/>
          <w:sz w:val="24"/>
          <w:szCs w:val="24"/>
        </w:rPr>
        <w:t xml:space="preserve">ым </w:t>
      </w:r>
      <w:r w:rsidRPr="008B7261">
        <w:rPr>
          <w:rFonts w:cs="Times New Roman"/>
          <w:sz w:val="24"/>
          <w:szCs w:val="24"/>
        </w:rPr>
        <w:t>кодекс</w:t>
      </w:r>
      <w:r>
        <w:rPr>
          <w:rFonts w:cs="Times New Roman"/>
          <w:sz w:val="24"/>
          <w:szCs w:val="24"/>
        </w:rPr>
        <w:t xml:space="preserve">ом </w:t>
      </w:r>
      <w:r w:rsidRPr="008B7261">
        <w:rPr>
          <w:rFonts w:cs="Times New Roman"/>
          <w:sz w:val="24"/>
          <w:szCs w:val="24"/>
        </w:rPr>
        <w:t xml:space="preserve"> Российской Федерации от 25.10.2001  №136-ФЗ  (с последующими изменениями), </w:t>
      </w:r>
      <w:r>
        <w:rPr>
          <w:rFonts w:cs="Times New Roman"/>
          <w:sz w:val="24"/>
          <w:szCs w:val="24"/>
        </w:rPr>
        <w:t xml:space="preserve"> </w:t>
      </w:r>
      <w:r w:rsidR="001E4630">
        <w:rPr>
          <w:rFonts w:cs="Times New Roman"/>
          <w:sz w:val="24"/>
          <w:szCs w:val="24"/>
        </w:rPr>
        <w:t xml:space="preserve"> Устав</w:t>
      </w:r>
      <w:r>
        <w:rPr>
          <w:rFonts w:cs="Times New Roman"/>
          <w:sz w:val="24"/>
          <w:szCs w:val="24"/>
        </w:rPr>
        <w:t>ом</w:t>
      </w:r>
      <w:r w:rsidR="001E4630">
        <w:rPr>
          <w:rFonts w:cs="Times New Roman"/>
          <w:sz w:val="24"/>
          <w:szCs w:val="24"/>
        </w:rPr>
        <w:t xml:space="preserve"> муниципального образования Соленоозерный сельсовет, администрация Соленоозерного сельсовета  </w:t>
      </w: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ПОСТАНОВЛЯЕТ:</w:t>
      </w:r>
    </w:p>
    <w:p w:rsidR="00FE3C9C" w:rsidRPr="00DF4D11" w:rsidRDefault="00DF4D11" w:rsidP="00DF4D11">
      <w:pPr>
        <w:pStyle w:val="a4"/>
        <w:numPr>
          <w:ilvl w:val="0"/>
          <w:numId w:val="1"/>
        </w:numPr>
        <w:jc w:val="both"/>
        <w:rPr>
          <w:color w:val="auto"/>
        </w:rPr>
      </w:pPr>
      <w:r w:rsidRPr="00DF4D11">
        <w:rPr>
          <w:b/>
        </w:rPr>
        <w:t>Провести</w:t>
      </w:r>
      <w:r>
        <w:t xml:space="preserve"> </w:t>
      </w:r>
      <w:r w:rsidR="00FE3C9C">
        <w:t>о</w:t>
      </w:r>
      <w:r w:rsidR="00FE3C9C" w:rsidRPr="00DF4D11">
        <w:rPr>
          <w:rFonts w:eastAsia="Times New Roman" w:cs="Times New Roman"/>
          <w:b/>
          <w:color w:val="auto"/>
          <w:lang w:eastAsia="ru-RU"/>
        </w:rPr>
        <w:t>ткрыт</w:t>
      </w:r>
      <w:r w:rsidRPr="00DF4D11">
        <w:rPr>
          <w:rFonts w:eastAsia="Times New Roman" w:cs="Times New Roman"/>
          <w:b/>
          <w:color w:val="auto"/>
          <w:lang w:eastAsia="ru-RU"/>
        </w:rPr>
        <w:t>ый</w:t>
      </w:r>
      <w:r w:rsidR="00FE3C9C" w:rsidRPr="00DF4D11">
        <w:rPr>
          <w:rFonts w:eastAsia="Times New Roman" w:cs="Times New Roman"/>
          <w:b/>
          <w:color w:val="auto"/>
          <w:lang w:eastAsia="ru-RU"/>
        </w:rPr>
        <w:t xml:space="preserve"> аукцион</w:t>
      </w:r>
      <w:r w:rsidRPr="00DF4D11">
        <w:rPr>
          <w:rFonts w:eastAsia="Times New Roman" w:cs="Times New Roman"/>
          <w:b/>
          <w:color w:val="auto"/>
          <w:lang w:eastAsia="ru-RU"/>
        </w:rPr>
        <w:t xml:space="preserve"> </w:t>
      </w:r>
      <w:r w:rsidR="00FE3C9C" w:rsidRPr="00DF4D11">
        <w:rPr>
          <w:rFonts w:eastAsia="Times New Roman" w:cs="Times New Roman"/>
          <w:b/>
          <w:color w:val="auto"/>
          <w:lang w:eastAsia="ru-RU"/>
        </w:rPr>
        <w:t xml:space="preserve"> № 1который состоится 01.11.2016 года в  10-00 часов</w:t>
      </w:r>
      <w:r w:rsidR="00FE3C9C" w:rsidRPr="00DF4D11">
        <w:rPr>
          <w:rFonts w:eastAsia="Times New Roman" w:cs="Times New Roman"/>
          <w:b/>
          <w:bCs/>
          <w:color w:val="auto"/>
          <w:lang w:eastAsia="ru-RU"/>
        </w:rPr>
        <w:t xml:space="preserve"> местного времени</w:t>
      </w:r>
      <w:r w:rsidR="00FE3C9C" w:rsidRPr="00DF4D11">
        <w:rPr>
          <w:rFonts w:eastAsia="Times New Roman" w:cs="Times New Roman"/>
          <w:b/>
          <w:color w:val="auto"/>
          <w:lang w:eastAsia="ru-RU"/>
        </w:rPr>
        <w:t xml:space="preserve">  по адресу: Республика Хакасия, Ширинский район, с. Соленоозерное, ул. Карла Маркса, 42Г, каб.1. С порядком проведения открытого аукциона   можно ознакомиться на официальном сайте</w:t>
      </w:r>
      <w:r w:rsidR="00FE3C9C" w:rsidRPr="00DF4D11">
        <w:rPr>
          <w:b/>
          <w:bCs/>
          <w:color w:val="auto"/>
        </w:rPr>
        <w:t xml:space="preserve"> </w:t>
      </w:r>
      <w:r w:rsidR="00FE3C9C" w:rsidRPr="00DF4D11">
        <w:rPr>
          <w:b/>
          <w:bCs/>
          <w:color w:val="auto"/>
          <w:lang w:val="en-US"/>
        </w:rPr>
        <w:t>www</w:t>
      </w:r>
      <w:r w:rsidR="00FE3C9C" w:rsidRPr="00DF4D11">
        <w:rPr>
          <w:b/>
          <w:bCs/>
          <w:color w:val="auto"/>
        </w:rPr>
        <w:t>.</w:t>
      </w:r>
      <w:proofErr w:type="spellStart"/>
      <w:r w:rsidR="00FE3C9C" w:rsidRPr="00DF4D11">
        <w:rPr>
          <w:b/>
          <w:bCs/>
          <w:color w:val="auto"/>
          <w:lang w:val="en-US"/>
        </w:rPr>
        <w:t>torgi</w:t>
      </w:r>
      <w:proofErr w:type="spellEnd"/>
      <w:r w:rsidR="00FE3C9C" w:rsidRPr="00DF4D11">
        <w:rPr>
          <w:b/>
          <w:bCs/>
          <w:color w:val="auto"/>
        </w:rPr>
        <w:t>.</w:t>
      </w:r>
      <w:proofErr w:type="spellStart"/>
      <w:r w:rsidR="00FE3C9C" w:rsidRPr="00DF4D11">
        <w:rPr>
          <w:b/>
          <w:bCs/>
          <w:color w:val="auto"/>
          <w:lang w:val="en-US"/>
        </w:rPr>
        <w:t>gov</w:t>
      </w:r>
      <w:proofErr w:type="spellEnd"/>
      <w:r w:rsidR="00FE3C9C" w:rsidRPr="00DF4D11">
        <w:rPr>
          <w:b/>
          <w:bCs/>
          <w:color w:val="auto"/>
        </w:rPr>
        <w:t>.</w:t>
      </w:r>
      <w:proofErr w:type="spellStart"/>
      <w:r w:rsidR="00FE3C9C" w:rsidRPr="00DF4D11">
        <w:rPr>
          <w:b/>
          <w:bCs/>
          <w:color w:val="auto"/>
          <w:lang w:val="en-US"/>
        </w:rPr>
        <w:t>ru</w:t>
      </w:r>
      <w:proofErr w:type="spellEnd"/>
      <w:r w:rsidR="00FE3C9C" w:rsidRPr="00DF4D11">
        <w:rPr>
          <w:b/>
          <w:bCs/>
          <w:color w:val="auto"/>
        </w:rPr>
        <w:t xml:space="preserve"> в сети «Интернет» или в администрации Соленоозерного сельсовета бесплатно.</w:t>
      </w:r>
      <w:r w:rsidR="00FE3C9C" w:rsidRPr="00DF4D11">
        <w:rPr>
          <w:color w:val="auto"/>
        </w:rPr>
        <w:t xml:space="preserve"> </w:t>
      </w:r>
    </w:p>
    <w:p w:rsidR="00FE3C9C" w:rsidRPr="00D10F59" w:rsidRDefault="00FE3C9C" w:rsidP="00FE3C9C">
      <w:pPr>
        <w:spacing w:after="0" w:line="240" w:lineRule="auto"/>
        <w:ind w:firstLine="540"/>
        <w:jc w:val="both"/>
        <w:rPr>
          <w:rFonts w:eastAsia="Times New Roman" w:cs="Times New Roman"/>
          <w:b/>
          <w:u w:val="single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 xml:space="preserve">ЛОТ №1: </w:t>
      </w:r>
      <w:r w:rsidRPr="00D10F59">
        <w:rPr>
          <w:rFonts w:eastAsia="Times New Roman" w:cs="Times New Roman"/>
          <w:b/>
          <w:color w:val="auto"/>
          <w:u w:val="single"/>
          <w:lang w:eastAsia="ru-RU"/>
        </w:rPr>
        <w:t xml:space="preserve"> </w:t>
      </w:r>
      <w:r w:rsidRPr="00D10F59">
        <w:rPr>
          <w:rFonts w:eastAsia="Arial Unicode MS" w:cs="Times New Roman"/>
          <w:b/>
          <w:u w:val="single"/>
          <w:lang w:eastAsia="ru-RU"/>
        </w:rPr>
        <w:t xml:space="preserve">Право на заключение договора аренды земельного участка, относящегося к категории земель: земли </w:t>
      </w:r>
      <w:proofErr w:type="spellStart"/>
      <w:r w:rsidRPr="00D10F59">
        <w:rPr>
          <w:rFonts w:eastAsia="Arial Unicode MS" w:cs="Times New Roman"/>
          <w:b/>
          <w:u w:val="single"/>
          <w:lang w:eastAsia="ru-RU"/>
        </w:rPr>
        <w:t>особоохраняемых</w:t>
      </w:r>
      <w:proofErr w:type="spellEnd"/>
      <w:r w:rsidRPr="00D10F59">
        <w:rPr>
          <w:rFonts w:eastAsia="Arial Unicode MS" w:cs="Times New Roman"/>
          <w:b/>
          <w:u w:val="single"/>
          <w:lang w:eastAsia="ru-RU"/>
        </w:rPr>
        <w:t xml:space="preserve"> территорий и объектов, для дачного строительства._ </w:t>
      </w:r>
    </w:p>
    <w:p w:rsidR="00FE3C9C" w:rsidRPr="00D10F59" w:rsidRDefault="00FE3C9C" w:rsidP="00FE3C9C">
      <w:pPr>
        <w:spacing w:after="0" w:line="240" w:lineRule="auto"/>
        <w:jc w:val="both"/>
        <w:rPr>
          <w:rFonts w:eastAsia="Times New Roman" w:cs="Times New Roman"/>
          <w:color w:val="auto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 xml:space="preserve">         1.Адрес земельного участка: </w:t>
      </w:r>
      <w:r w:rsidRPr="00D10F59">
        <w:rPr>
          <w:rFonts w:eastAsia="Times New Roman" w:cs="Times New Roman"/>
          <w:color w:val="auto"/>
          <w:lang w:eastAsia="ru-RU"/>
        </w:rPr>
        <w:t xml:space="preserve">Республика Хакасия, Ширинский район, Западный берег Малого Плеса озера </w:t>
      </w:r>
      <w:proofErr w:type="gramStart"/>
      <w:r w:rsidRPr="00D10F59">
        <w:rPr>
          <w:rFonts w:eastAsia="Times New Roman" w:cs="Times New Roman"/>
          <w:color w:val="auto"/>
          <w:lang w:eastAsia="ru-RU"/>
        </w:rPr>
        <w:t>Беле</w:t>
      </w:r>
      <w:proofErr w:type="gramEnd"/>
      <w:r w:rsidRPr="00D10F59">
        <w:rPr>
          <w:rFonts w:eastAsia="Times New Roman" w:cs="Times New Roman"/>
          <w:color w:val="auto"/>
          <w:lang w:eastAsia="ru-RU"/>
        </w:rPr>
        <w:t>, кв. 6, уч.53</w:t>
      </w:r>
    </w:p>
    <w:p w:rsidR="00FE3C9C" w:rsidRPr="00D10F59" w:rsidRDefault="00FE3C9C" w:rsidP="00FE3C9C">
      <w:pPr>
        <w:spacing w:after="0" w:line="240" w:lineRule="auto"/>
        <w:ind w:left="540"/>
        <w:rPr>
          <w:rFonts w:eastAsia="Times New Roman" w:cs="Times New Roman"/>
          <w:color w:val="auto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>2. Разрешенное использование</w:t>
      </w:r>
      <w:r w:rsidRPr="00D10F59">
        <w:rPr>
          <w:rFonts w:eastAsia="Times New Roman" w:cs="Times New Roman"/>
          <w:color w:val="auto"/>
          <w:lang w:eastAsia="ru-RU"/>
        </w:rPr>
        <w:t>: для дачного строительства</w:t>
      </w:r>
    </w:p>
    <w:p w:rsidR="00FE3C9C" w:rsidRPr="00D10F59" w:rsidRDefault="00FE3C9C" w:rsidP="00FE3C9C">
      <w:pPr>
        <w:spacing w:after="0" w:line="240" w:lineRule="auto"/>
        <w:ind w:right="152" w:firstLine="540"/>
        <w:jc w:val="both"/>
        <w:rPr>
          <w:rFonts w:eastAsia="Times New Roman" w:cs="Times New Roman"/>
          <w:color w:val="auto"/>
          <w:u w:val="single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 xml:space="preserve">3. Площадь земельного участка: </w:t>
      </w:r>
      <w:r w:rsidRPr="00D10F59">
        <w:rPr>
          <w:rFonts w:eastAsia="Times New Roman" w:cs="Times New Roman"/>
          <w:bCs/>
          <w:color w:val="auto"/>
          <w:lang w:eastAsia="ru-RU"/>
        </w:rPr>
        <w:t xml:space="preserve"> 525 </w:t>
      </w:r>
      <w:proofErr w:type="spellStart"/>
      <w:r w:rsidRPr="00D10F59">
        <w:rPr>
          <w:rFonts w:eastAsia="Times New Roman" w:cs="Times New Roman"/>
          <w:color w:val="auto"/>
          <w:lang w:eastAsia="ru-RU"/>
        </w:rPr>
        <w:t>кв.м</w:t>
      </w:r>
      <w:proofErr w:type="spellEnd"/>
      <w:r w:rsidRPr="00D10F59">
        <w:rPr>
          <w:rFonts w:eastAsia="Times New Roman" w:cs="Times New Roman"/>
          <w:color w:val="auto"/>
          <w:lang w:eastAsia="ru-RU"/>
        </w:rPr>
        <w:t>.</w:t>
      </w:r>
    </w:p>
    <w:p w:rsidR="00FE3C9C" w:rsidRPr="00D10F59" w:rsidRDefault="00FE3C9C" w:rsidP="00FE3C9C">
      <w:pPr>
        <w:keepNext/>
        <w:spacing w:after="0" w:line="240" w:lineRule="auto"/>
        <w:ind w:right="152" w:firstLine="540"/>
        <w:jc w:val="both"/>
        <w:outlineLvl w:val="7"/>
        <w:rPr>
          <w:rFonts w:eastAsia="Times New Roman" w:cs="Times New Roman"/>
          <w:color w:val="auto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 xml:space="preserve">4. Кадастровый номер участка:  </w:t>
      </w:r>
      <w:r w:rsidRPr="00D10F59">
        <w:rPr>
          <w:rFonts w:eastAsia="Times New Roman" w:cs="Times New Roman"/>
          <w:color w:val="auto"/>
          <w:lang w:eastAsia="ru-RU"/>
        </w:rPr>
        <w:t>19:11:100807:244</w:t>
      </w:r>
    </w:p>
    <w:p w:rsidR="00FE3C9C" w:rsidRPr="00D10F59" w:rsidRDefault="00FE3C9C" w:rsidP="00FE3C9C">
      <w:pPr>
        <w:keepNext/>
        <w:spacing w:after="0" w:line="240" w:lineRule="auto"/>
        <w:ind w:right="22" w:firstLine="540"/>
        <w:jc w:val="both"/>
        <w:outlineLvl w:val="7"/>
        <w:rPr>
          <w:rFonts w:eastAsia="Times New Roman" w:cs="Times New Roman"/>
          <w:color w:val="auto"/>
          <w:lang w:eastAsia="ru-RU"/>
        </w:rPr>
      </w:pPr>
      <w:r w:rsidRPr="00D10F59">
        <w:rPr>
          <w:rFonts w:eastAsia="Times New Roman" w:cs="Times New Roman"/>
          <w:b/>
          <w:bCs/>
          <w:color w:val="auto"/>
          <w:lang w:eastAsia="ru-RU"/>
        </w:rPr>
        <w:t xml:space="preserve">5. </w:t>
      </w:r>
      <w:r w:rsidRPr="00D10F59">
        <w:rPr>
          <w:rFonts w:eastAsia="Times New Roman" w:cs="Times New Roman"/>
          <w:b/>
          <w:color w:val="auto"/>
          <w:lang w:eastAsia="ru-RU"/>
        </w:rPr>
        <w:t>Начальный размер годовой арендной платы за земельный участок: 25,26</w:t>
      </w:r>
      <w:r w:rsidRPr="00D10F59">
        <w:rPr>
          <w:rFonts w:eastAsia="Times New Roman" w:cs="Times New Roman"/>
          <w:color w:val="auto"/>
          <w:lang w:eastAsia="ru-RU"/>
        </w:rPr>
        <w:t xml:space="preserve"> рубля.</w:t>
      </w:r>
    </w:p>
    <w:p w:rsidR="00FE3C9C" w:rsidRPr="00D10F59" w:rsidRDefault="00FE3C9C" w:rsidP="00FE3C9C">
      <w:pPr>
        <w:spacing w:after="0" w:line="240" w:lineRule="auto"/>
        <w:ind w:right="152" w:firstLine="540"/>
        <w:jc w:val="both"/>
        <w:rPr>
          <w:rFonts w:eastAsia="Times New Roman" w:cs="Times New Roman"/>
          <w:color w:val="auto"/>
          <w:lang w:eastAsia="ru-RU"/>
        </w:rPr>
      </w:pPr>
      <w:r w:rsidRPr="00D10F59">
        <w:rPr>
          <w:rFonts w:eastAsia="Times New Roman" w:cs="Times New Roman"/>
          <w:b/>
          <w:bCs/>
          <w:color w:val="auto"/>
          <w:lang w:eastAsia="ru-RU"/>
        </w:rPr>
        <w:t xml:space="preserve">6. </w:t>
      </w:r>
      <w:r w:rsidRPr="00D10F59">
        <w:rPr>
          <w:rFonts w:eastAsia="Times New Roman" w:cs="Times New Roman"/>
          <w:b/>
          <w:color w:val="auto"/>
          <w:lang w:eastAsia="ru-RU"/>
        </w:rPr>
        <w:t>Сумма</w:t>
      </w:r>
      <w:r w:rsidRPr="00D10F59">
        <w:rPr>
          <w:rFonts w:eastAsia="Times New Roman" w:cs="Times New Roman"/>
          <w:bCs/>
          <w:color w:val="auto"/>
          <w:lang w:eastAsia="ru-RU"/>
        </w:rPr>
        <w:t xml:space="preserve"> </w:t>
      </w:r>
      <w:r w:rsidRPr="00D10F59">
        <w:rPr>
          <w:rFonts w:eastAsia="Times New Roman" w:cs="Times New Roman"/>
          <w:b/>
          <w:color w:val="auto"/>
          <w:lang w:eastAsia="ru-RU"/>
        </w:rPr>
        <w:t xml:space="preserve">задатка: 20% </w:t>
      </w:r>
      <w:r w:rsidRPr="00D10F59">
        <w:rPr>
          <w:rFonts w:eastAsia="Times New Roman" w:cs="Times New Roman"/>
          <w:color w:val="auto"/>
          <w:lang w:eastAsia="ru-RU"/>
        </w:rPr>
        <w:t>или</w:t>
      </w:r>
      <w:r w:rsidRPr="00D10F59">
        <w:rPr>
          <w:rFonts w:eastAsia="Times New Roman" w:cs="Times New Roman"/>
          <w:b/>
          <w:color w:val="auto"/>
          <w:lang w:eastAsia="ru-RU"/>
        </w:rPr>
        <w:t xml:space="preserve">  </w:t>
      </w:r>
      <w:r w:rsidRPr="00D10F59">
        <w:rPr>
          <w:rFonts w:eastAsia="Times New Roman" w:cs="Times New Roman"/>
          <w:color w:val="auto"/>
          <w:lang w:eastAsia="ru-RU"/>
        </w:rPr>
        <w:t>5,05</w:t>
      </w:r>
      <w:r w:rsidRPr="00D10F59">
        <w:rPr>
          <w:rFonts w:eastAsia="Times New Roman" w:cs="Times New Roman"/>
          <w:bCs/>
          <w:color w:val="auto"/>
          <w:lang w:eastAsia="ru-RU"/>
        </w:rPr>
        <w:t xml:space="preserve">  </w:t>
      </w:r>
      <w:r w:rsidRPr="00D10F59">
        <w:rPr>
          <w:rFonts w:eastAsia="Times New Roman" w:cs="Times New Roman"/>
          <w:color w:val="auto"/>
          <w:lang w:eastAsia="ru-RU"/>
        </w:rPr>
        <w:t>рублей</w:t>
      </w:r>
    </w:p>
    <w:p w:rsidR="00FE3C9C" w:rsidRPr="00D10F59" w:rsidRDefault="00FE3C9C" w:rsidP="00FE3C9C">
      <w:pPr>
        <w:spacing w:after="0" w:line="240" w:lineRule="auto"/>
        <w:ind w:right="152" w:firstLine="540"/>
        <w:jc w:val="both"/>
        <w:rPr>
          <w:rFonts w:eastAsia="Times New Roman" w:cs="Times New Roman"/>
          <w:color w:val="auto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 xml:space="preserve">7. «Шаг аукциона»: </w:t>
      </w:r>
      <w:r w:rsidRPr="00D10F59">
        <w:rPr>
          <w:rFonts w:eastAsia="Times New Roman" w:cs="Times New Roman"/>
          <w:color w:val="auto"/>
          <w:lang w:eastAsia="ru-RU"/>
        </w:rPr>
        <w:t>3% или</w:t>
      </w:r>
      <w:r w:rsidRPr="00D10F59">
        <w:rPr>
          <w:rFonts w:eastAsia="Times New Roman" w:cs="Times New Roman"/>
          <w:b/>
          <w:color w:val="auto"/>
          <w:lang w:eastAsia="ru-RU"/>
        </w:rPr>
        <w:t xml:space="preserve"> </w:t>
      </w:r>
      <w:r w:rsidRPr="00D10F59">
        <w:rPr>
          <w:rFonts w:eastAsia="Times New Roman" w:cs="Times New Roman"/>
          <w:bCs/>
          <w:color w:val="auto"/>
          <w:lang w:eastAsia="ru-RU"/>
        </w:rPr>
        <w:t xml:space="preserve"> 0,76</w:t>
      </w:r>
      <w:r w:rsidRPr="00D10F59">
        <w:rPr>
          <w:rFonts w:eastAsia="Times New Roman" w:cs="Times New Roman"/>
          <w:color w:val="auto"/>
          <w:lang w:eastAsia="ru-RU"/>
        </w:rPr>
        <w:t xml:space="preserve"> </w:t>
      </w:r>
      <w:r w:rsidRPr="00D10F59">
        <w:rPr>
          <w:rFonts w:eastAsia="Times New Roman" w:cs="Times New Roman"/>
          <w:bCs/>
          <w:color w:val="auto"/>
          <w:lang w:eastAsia="ru-RU"/>
        </w:rPr>
        <w:t xml:space="preserve"> рублей</w:t>
      </w:r>
      <w:r w:rsidRPr="00D10F59">
        <w:rPr>
          <w:rFonts w:eastAsia="Times New Roman" w:cs="Times New Roman"/>
          <w:color w:val="auto"/>
          <w:lang w:eastAsia="ru-RU"/>
        </w:rPr>
        <w:t>.</w:t>
      </w:r>
    </w:p>
    <w:p w:rsidR="00FE3C9C" w:rsidRPr="00D10F59" w:rsidRDefault="00FE3C9C" w:rsidP="00FE3C9C">
      <w:pPr>
        <w:spacing w:after="0" w:line="240" w:lineRule="auto"/>
        <w:ind w:right="152" w:firstLine="540"/>
        <w:jc w:val="both"/>
        <w:rPr>
          <w:rFonts w:eastAsia="Times New Roman" w:cs="Times New Roman"/>
          <w:color w:val="auto"/>
          <w:lang w:eastAsia="ru-RU"/>
        </w:rPr>
      </w:pPr>
      <w:r w:rsidRPr="00D10F59">
        <w:rPr>
          <w:rFonts w:eastAsia="Times New Roman" w:cs="Times New Roman"/>
          <w:color w:val="auto"/>
          <w:lang w:eastAsia="ru-RU"/>
        </w:rPr>
        <w:t>Обременение отсутствует.</w:t>
      </w:r>
    </w:p>
    <w:p w:rsidR="00FE3C9C" w:rsidRPr="00D10F59" w:rsidRDefault="00FE3C9C" w:rsidP="00FE3C9C">
      <w:pPr>
        <w:spacing w:after="0" w:line="240" w:lineRule="auto"/>
        <w:ind w:right="152" w:firstLine="540"/>
        <w:jc w:val="both"/>
        <w:rPr>
          <w:rFonts w:eastAsia="Times New Roman" w:cs="Times New Roman"/>
          <w:color w:val="auto"/>
          <w:lang w:eastAsia="ru-RU"/>
        </w:rPr>
      </w:pPr>
    </w:p>
    <w:p w:rsidR="00FE3C9C" w:rsidRPr="00D10F59" w:rsidRDefault="00FE3C9C" w:rsidP="00FE3C9C">
      <w:pPr>
        <w:spacing w:after="0" w:line="240" w:lineRule="auto"/>
        <w:ind w:firstLine="540"/>
        <w:jc w:val="both"/>
        <w:rPr>
          <w:rFonts w:eastAsia="Times New Roman" w:cs="Times New Roman"/>
          <w:b/>
          <w:u w:val="single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 xml:space="preserve">ЛОТ №2: </w:t>
      </w:r>
      <w:r w:rsidRPr="00D10F59">
        <w:rPr>
          <w:rFonts w:eastAsia="Times New Roman" w:cs="Times New Roman"/>
          <w:b/>
          <w:color w:val="auto"/>
          <w:u w:val="single"/>
          <w:lang w:eastAsia="ru-RU"/>
        </w:rPr>
        <w:t xml:space="preserve"> </w:t>
      </w:r>
      <w:r w:rsidRPr="00D10F59">
        <w:rPr>
          <w:rFonts w:eastAsia="Arial Unicode MS" w:cs="Times New Roman"/>
          <w:b/>
          <w:u w:val="single"/>
          <w:lang w:eastAsia="ru-RU"/>
        </w:rPr>
        <w:t xml:space="preserve">Право на заключение договора аренды земельного участка, относящегося к категории земель: земли </w:t>
      </w:r>
      <w:proofErr w:type="spellStart"/>
      <w:r w:rsidRPr="00D10F59">
        <w:rPr>
          <w:rFonts w:eastAsia="Arial Unicode MS" w:cs="Times New Roman"/>
          <w:b/>
          <w:u w:val="single"/>
          <w:lang w:eastAsia="ru-RU"/>
        </w:rPr>
        <w:t>особоохраняемых</w:t>
      </w:r>
      <w:proofErr w:type="spellEnd"/>
      <w:r w:rsidRPr="00D10F59">
        <w:rPr>
          <w:rFonts w:eastAsia="Arial Unicode MS" w:cs="Times New Roman"/>
          <w:b/>
          <w:u w:val="single"/>
          <w:lang w:eastAsia="ru-RU"/>
        </w:rPr>
        <w:t xml:space="preserve"> территорий и объектов, для дачного строительства._</w:t>
      </w:r>
    </w:p>
    <w:p w:rsidR="00FE3C9C" w:rsidRPr="00D10F59" w:rsidRDefault="00FE3C9C" w:rsidP="00FE3C9C">
      <w:pPr>
        <w:spacing w:after="0"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 xml:space="preserve">         1.Адрес земельного участка: </w:t>
      </w:r>
      <w:r w:rsidRPr="00D10F5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Республика Хакасия, Ширинский район, западный берег Малого Плеса озера </w:t>
      </w:r>
      <w:proofErr w:type="gramStart"/>
      <w:r w:rsidRPr="00D10F5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Беле</w:t>
      </w:r>
      <w:proofErr w:type="gramEnd"/>
      <w:r w:rsidRPr="00D10F5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, квартал 6, участок 52</w:t>
      </w:r>
    </w:p>
    <w:p w:rsidR="00FE3C9C" w:rsidRPr="00D10F59" w:rsidRDefault="00DF4D11" w:rsidP="00FE3C9C">
      <w:pPr>
        <w:spacing w:after="0" w:line="240" w:lineRule="auto"/>
        <w:jc w:val="both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b/>
          <w:color w:val="auto"/>
          <w:lang w:eastAsia="ru-RU"/>
        </w:rPr>
        <w:t xml:space="preserve">         </w:t>
      </w:r>
      <w:r w:rsidR="00FE3C9C" w:rsidRPr="00D10F59">
        <w:rPr>
          <w:rFonts w:eastAsia="Times New Roman" w:cs="Times New Roman"/>
          <w:b/>
          <w:color w:val="auto"/>
          <w:lang w:eastAsia="ru-RU"/>
        </w:rPr>
        <w:t>2. Разрешенное использование</w:t>
      </w:r>
      <w:r w:rsidR="00FE3C9C" w:rsidRPr="00D10F59">
        <w:rPr>
          <w:rFonts w:eastAsia="Times New Roman" w:cs="Times New Roman"/>
          <w:color w:val="auto"/>
          <w:lang w:eastAsia="ru-RU"/>
        </w:rPr>
        <w:t>: для дачного строительства.</w:t>
      </w:r>
    </w:p>
    <w:p w:rsidR="00FE3C9C" w:rsidRPr="00D10F59" w:rsidRDefault="00FE3C9C" w:rsidP="00FE3C9C">
      <w:pPr>
        <w:spacing w:after="0" w:line="240" w:lineRule="auto"/>
        <w:ind w:right="152" w:firstLine="540"/>
        <w:jc w:val="both"/>
        <w:rPr>
          <w:rFonts w:eastAsia="Times New Roman" w:cs="Times New Roman"/>
          <w:color w:val="auto"/>
          <w:u w:val="single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>3. Площадь земельного участка: 522</w:t>
      </w:r>
      <w:r w:rsidRPr="00D10F59">
        <w:rPr>
          <w:rFonts w:eastAsia="Times New Roman" w:cs="Times New Roman"/>
          <w:color w:val="auto"/>
          <w:lang w:eastAsia="ru-RU"/>
        </w:rPr>
        <w:t xml:space="preserve"> </w:t>
      </w:r>
      <w:proofErr w:type="spellStart"/>
      <w:r w:rsidRPr="00D10F59">
        <w:rPr>
          <w:rFonts w:eastAsia="Times New Roman" w:cs="Times New Roman"/>
          <w:color w:val="auto"/>
          <w:lang w:eastAsia="ru-RU"/>
        </w:rPr>
        <w:t>кв.м</w:t>
      </w:r>
      <w:proofErr w:type="spellEnd"/>
      <w:r w:rsidRPr="00D10F59">
        <w:rPr>
          <w:rFonts w:eastAsia="Times New Roman" w:cs="Times New Roman"/>
          <w:color w:val="auto"/>
          <w:lang w:eastAsia="ru-RU"/>
        </w:rPr>
        <w:t>.</w:t>
      </w:r>
    </w:p>
    <w:p w:rsidR="00FE3C9C" w:rsidRPr="00D10F59" w:rsidRDefault="00FE3C9C" w:rsidP="00FE3C9C">
      <w:pPr>
        <w:keepNext/>
        <w:spacing w:after="0" w:line="240" w:lineRule="auto"/>
        <w:ind w:right="152" w:firstLine="540"/>
        <w:jc w:val="both"/>
        <w:outlineLvl w:val="7"/>
        <w:rPr>
          <w:rFonts w:eastAsia="Times New Roman" w:cs="Times New Roman"/>
          <w:color w:val="auto"/>
          <w:lang w:eastAsia="ru-RU"/>
        </w:rPr>
      </w:pPr>
      <w:r w:rsidRPr="00D10F59">
        <w:rPr>
          <w:rFonts w:eastAsia="Times New Roman" w:cs="Times New Roman"/>
          <w:b/>
          <w:color w:val="auto"/>
          <w:lang w:eastAsia="ru-RU"/>
        </w:rPr>
        <w:t xml:space="preserve">4. Кадастровый номер участка:  </w:t>
      </w:r>
      <w:r w:rsidRPr="00D10F59">
        <w:rPr>
          <w:rFonts w:eastAsia="Times New Roman" w:cs="Times New Roman"/>
          <w:color w:val="auto"/>
          <w:lang w:eastAsia="ru-RU"/>
        </w:rPr>
        <w:t>19:11:100807:243</w:t>
      </w:r>
    </w:p>
    <w:p w:rsidR="00FE3C9C" w:rsidRPr="00D10F59" w:rsidRDefault="00FE3C9C" w:rsidP="00FE3C9C">
      <w:pPr>
        <w:keepNext/>
        <w:spacing w:after="0" w:line="240" w:lineRule="auto"/>
        <w:ind w:right="22" w:firstLine="540"/>
        <w:jc w:val="both"/>
        <w:outlineLvl w:val="7"/>
        <w:rPr>
          <w:rFonts w:eastAsia="Times New Roman" w:cs="Times New Roman"/>
          <w:lang w:eastAsia="ru-RU"/>
        </w:rPr>
      </w:pPr>
      <w:r w:rsidRPr="00D10F59">
        <w:rPr>
          <w:rFonts w:eastAsia="Times New Roman" w:cs="Times New Roman"/>
          <w:b/>
          <w:bCs/>
          <w:color w:val="auto"/>
          <w:lang w:eastAsia="ru-RU"/>
        </w:rPr>
        <w:t xml:space="preserve">5. </w:t>
      </w:r>
      <w:r w:rsidRPr="00D10F59">
        <w:rPr>
          <w:rFonts w:eastAsia="Times New Roman" w:cs="Times New Roman"/>
          <w:b/>
          <w:color w:val="auto"/>
          <w:lang w:eastAsia="ru-RU"/>
        </w:rPr>
        <w:t>Начальный размер годовой арендной платы за земельный участок: 25,11</w:t>
      </w:r>
      <w:r w:rsidRPr="00D10F59">
        <w:rPr>
          <w:rFonts w:eastAsia="Times New Roman" w:cs="Times New Roman"/>
          <w:color w:val="auto"/>
          <w:lang w:eastAsia="ru-RU"/>
        </w:rPr>
        <w:t xml:space="preserve"> рубля.</w:t>
      </w:r>
    </w:p>
    <w:p w:rsidR="00FE3C9C" w:rsidRPr="00D10F59" w:rsidRDefault="00FE3C9C" w:rsidP="00FE3C9C">
      <w:pPr>
        <w:spacing w:after="0" w:line="240" w:lineRule="auto"/>
        <w:ind w:right="152" w:firstLine="540"/>
        <w:jc w:val="both"/>
        <w:rPr>
          <w:rFonts w:eastAsia="Times New Roman" w:cs="Times New Roman"/>
          <w:color w:val="FF0000"/>
          <w:lang w:eastAsia="ru-RU"/>
        </w:rPr>
      </w:pPr>
      <w:r w:rsidRPr="00D10F59">
        <w:rPr>
          <w:rFonts w:eastAsia="Times New Roman" w:cs="Times New Roman"/>
          <w:b/>
          <w:bCs/>
          <w:color w:val="auto"/>
          <w:lang w:eastAsia="ru-RU"/>
        </w:rPr>
        <w:t xml:space="preserve">6. </w:t>
      </w:r>
      <w:r w:rsidRPr="00D10F59">
        <w:rPr>
          <w:rFonts w:eastAsia="Times New Roman" w:cs="Times New Roman"/>
          <w:b/>
          <w:color w:val="auto"/>
          <w:lang w:eastAsia="ru-RU"/>
        </w:rPr>
        <w:t>Сумма</w:t>
      </w:r>
      <w:r w:rsidRPr="00D10F59">
        <w:rPr>
          <w:rFonts w:eastAsia="Times New Roman" w:cs="Times New Roman"/>
          <w:bCs/>
          <w:color w:val="auto"/>
          <w:lang w:eastAsia="ru-RU"/>
        </w:rPr>
        <w:t xml:space="preserve"> </w:t>
      </w:r>
      <w:r w:rsidRPr="00D10F59">
        <w:rPr>
          <w:rFonts w:eastAsia="Times New Roman" w:cs="Times New Roman"/>
          <w:b/>
          <w:color w:val="auto"/>
          <w:lang w:eastAsia="ru-RU"/>
        </w:rPr>
        <w:t xml:space="preserve">задатка: 20% </w:t>
      </w:r>
      <w:r w:rsidRPr="00D10F59">
        <w:rPr>
          <w:rFonts w:eastAsia="Times New Roman" w:cs="Times New Roman"/>
          <w:color w:val="auto"/>
          <w:lang w:eastAsia="ru-RU"/>
        </w:rPr>
        <w:t>или</w:t>
      </w:r>
      <w:r w:rsidRPr="00D10F59">
        <w:rPr>
          <w:rFonts w:eastAsia="Times New Roman" w:cs="Times New Roman"/>
          <w:b/>
          <w:color w:val="auto"/>
          <w:lang w:eastAsia="ru-RU"/>
        </w:rPr>
        <w:t xml:space="preserve">  5,02</w:t>
      </w:r>
      <w:r w:rsidRPr="00D10F59">
        <w:rPr>
          <w:rFonts w:eastAsia="Times New Roman" w:cs="Times New Roman"/>
          <w:bCs/>
          <w:color w:val="auto"/>
          <w:lang w:eastAsia="ru-RU"/>
        </w:rPr>
        <w:t xml:space="preserve">  </w:t>
      </w:r>
      <w:r w:rsidRPr="00D10F59">
        <w:rPr>
          <w:rFonts w:eastAsia="Times New Roman" w:cs="Times New Roman"/>
          <w:color w:val="auto"/>
          <w:lang w:eastAsia="ru-RU"/>
        </w:rPr>
        <w:t>рублей</w:t>
      </w:r>
      <w:r>
        <w:rPr>
          <w:rFonts w:eastAsia="Times New Roman" w:cs="Times New Roman"/>
          <w:color w:val="auto"/>
          <w:lang w:eastAsia="ru-RU"/>
        </w:rPr>
        <w:t xml:space="preserve">    </w:t>
      </w:r>
    </w:p>
    <w:p w:rsidR="001E4630" w:rsidRDefault="00DF4D11" w:rsidP="00FE3C9C">
      <w:pPr>
        <w:pStyle w:val="a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auto"/>
          <w:lang w:eastAsia="ru-RU"/>
        </w:rPr>
        <w:t xml:space="preserve">         </w:t>
      </w:r>
      <w:r w:rsidR="00FE3C9C" w:rsidRPr="00D10F59">
        <w:rPr>
          <w:rFonts w:eastAsia="Times New Roman" w:cs="Times New Roman"/>
          <w:b/>
          <w:color w:val="auto"/>
          <w:lang w:eastAsia="ru-RU"/>
        </w:rPr>
        <w:t xml:space="preserve">7. «Шаг аукциона»: </w:t>
      </w:r>
      <w:r w:rsidR="00FE3C9C" w:rsidRPr="00D10F59">
        <w:rPr>
          <w:rFonts w:eastAsia="Times New Roman" w:cs="Times New Roman"/>
          <w:color w:val="auto"/>
          <w:lang w:eastAsia="ru-RU"/>
        </w:rPr>
        <w:t>3% или</w:t>
      </w:r>
      <w:r w:rsidR="00FE3C9C" w:rsidRPr="00D10F59">
        <w:rPr>
          <w:rFonts w:eastAsia="Times New Roman" w:cs="Times New Roman"/>
          <w:b/>
          <w:color w:val="auto"/>
          <w:lang w:eastAsia="ru-RU"/>
        </w:rPr>
        <w:t xml:space="preserve"> </w:t>
      </w:r>
      <w:r w:rsidR="00FE3C9C" w:rsidRPr="00D10F59">
        <w:rPr>
          <w:rFonts w:eastAsia="Times New Roman" w:cs="Times New Roman"/>
          <w:bCs/>
          <w:color w:val="auto"/>
          <w:lang w:eastAsia="ru-RU"/>
        </w:rPr>
        <w:t xml:space="preserve"> 0,75</w:t>
      </w:r>
      <w:r w:rsidR="00FE3C9C" w:rsidRPr="00D10F59">
        <w:rPr>
          <w:rFonts w:eastAsia="Times New Roman" w:cs="Times New Roman"/>
          <w:color w:val="auto"/>
          <w:lang w:eastAsia="ru-RU"/>
        </w:rPr>
        <w:t xml:space="preserve"> </w:t>
      </w:r>
      <w:r w:rsidR="00FE3C9C" w:rsidRPr="00D10F59">
        <w:rPr>
          <w:rFonts w:eastAsia="Times New Roman" w:cs="Times New Roman"/>
          <w:bCs/>
          <w:color w:val="auto"/>
          <w:lang w:eastAsia="ru-RU"/>
        </w:rPr>
        <w:t xml:space="preserve"> рублей</w:t>
      </w: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  <w:t xml:space="preserve">Администрации Соленоозерного сельсовета довести данное постановление до сведения заинтересованных лиц.  </w:t>
      </w:r>
    </w:p>
    <w:p w:rsidR="001E4630" w:rsidRDefault="001E4630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>Контроль за</w:t>
      </w:r>
      <w:proofErr w:type="gramEnd"/>
      <w:r>
        <w:rPr>
          <w:rFonts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E4630" w:rsidRDefault="00DF4D11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</w:t>
      </w:r>
    </w:p>
    <w:p w:rsidR="00DF4D11" w:rsidRDefault="00DF4D11" w:rsidP="001E463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Соленоозерного сельсовета:                                       В.И. Куру</w:t>
      </w:r>
      <w:bookmarkStart w:id="0" w:name="_GoBack"/>
      <w:bookmarkEnd w:id="0"/>
    </w:p>
    <w:sectPr w:rsidR="00DF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6DFB"/>
    <w:multiLevelType w:val="hybridMultilevel"/>
    <w:tmpl w:val="79842014"/>
    <w:lvl w:ilvl="0" w:tplc="12966D38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6B"/>
    <w:rsid w:val="0014616B"/>
    <w:rsid w:val="001E4630"/>
    <w:rsid w:val="005652D5"/>
    <w:rsid w:val="00DF4D11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30"/>
    <w:pPr>
      <w:spacing w:after="0" w:line="240" w:lineRule="auto"/>
    </w:pPr>
  </w:style>
  <w:style w:type="paragraph" w:customStyle="1" w:styleId="ConsPlusNormal">
    <w:name w:val="ConsPlusNormal"/>
    <w:rsid w:val="00FE3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30"/>
    <w:pPr>
      <w:spacing w:after="0" w:line="240" w:lineRule="auto"/>
    </w:pPr>
  </w:style>
  <w:style w:type="paragraph" w:customStyle="1" w:styleId="ConsPlusNormal">
    <w:name w:val="ConsPlusNormal"/>
    <w:rsid w:val="00FE3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2016-09-30T03:29:00Z</cp:lastPrinted>
  <dcterms:created xsi:type="dcterms:W3CDTF">2016-09-27T03:04:00Z</dcterms:created>
  <dcterms:modified xsi:type="dcterms:W3CDTF">2016-09-30T03:29:00Z</dcterms:modified>
</cp:coreProperties>
</file>