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F5" w:rsidRDefault="009451F5" w:rsidP="009451F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451F5" w:rsidRDefault="009451F5" w:rsidP="009451F5">
      <w:pPr>
        <w:jc w:val="center"/>
        <w:rPr>
          <w:sz w:val="24"/>
          <w:szCs w:val="24"/>
        </w:rPr>
      </w:pPr>
    </w:p>
    <w:p w:rsidR="009451F5" w:rsidRDefault="009451F5" w:rsidP="009451F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9451F5" w:rsidRDefault="009451F5" w:rsidP="009451F5">
      <w:pPr>
        <w:jc w:val="center"/>
        <w:rPr>
          <w:sz w:val="24"/>
          <w:szCs w:val="24"/>
        </w:rPr>
      </w:pPr>
    </w:p>
    <w:p w:rsidR="009451F5" w:rsidRDefault="009451F5" w:rsidP="009451F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9451F5" w:rsidRDefault="009451F5" w:rsidP="009451F5">
      <w:pPr>
        <w:jc w:val="center"/>
        <w:rPr>
          <w:sz w:val="24"/>
          <w:szCs w:val="24"/>
        </w:rPr>
      </w:pPr>
    </w:p>
    <w:p w:rsidR="009451F5" w:rsidRDefault="009451F5" w:rsidP="009451F5">
      <w:pPr>
        <w:jc w:val="center"/>
        <w:rPr>
          <w:sz w:val="24"/>
          <w:szCs w:val="24"/>
        </w:rPr>
      </w:pPr>
    </w:p>
    <w:p w:rsidR="009451F5" w:rsidRDefault="009451F5" w:rsidP="009451F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9451F5" w:rsidRDefault="009451F5" w:rsidP="00945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51F5" w:rsidRDefault="009451F5" w:rsidP="009451F5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>25.04.2016 г.                                       с. Соленоозерное                                                 № 31</w:t>
      </w:r>
    </w:p>
    <w:p w:rsidR="009451F5" w:rsidRDefault="009451F5" w:rsidP="009451F5">
      <w:pPr>
        <w:jc w:val="center"/>
        <w:rPr>
          <w:sz w:val="28"/>
          <w:szCs w:val="28"/>
        </w:rPr>
      </w:pPr>
    </w:p>
    <w:p w:rsidR="009451F5" w:rsidRPr="009451F5" w:rsidRDefault="009451F5" w:rsidP="009451F5">
      <w:pPr>
        <w:jc w:val="both"/>
        <w:rPr>
          <w:color w:val="000000" w:themeColor="text1"/>
          <w:sz w:val="24"/>
          <w:szCs w:val="24"/>
        </w:rPr>
      </w:pPr>
    </w:p>
    <w:p w:rsidR="009451F5" w:rsidRPr="009451F5" w:rsidRDefault="009451F5" w:rsidP="009451F5">
      <w:pPr>
        <w:jc w:val="both"/>
        <w:rPr>
          <w:color w:val="000000" w:themeColor="text1"/>
          <w:sz w:val="24"/>
          <w:szCs w:val="24"/>
        </w:rPr>
      </w:pPr>
      <w:r w:rsidRPr="009451F5">
        <w:rPr>
          <w:color w:val="000000" w:themeColor="text1"/>
          <w:sz w:val="24"/>
          <w:szCs w:val="24"/>
        </w:rPr>
        <w:t>О снятии режима «Чрезвычайной ситуации»</w:t>
      </w:r>
    </w:p>
    <w:p w:rsidR="009451F5" w:rsidRPr="009451F5" w:rsidRDefault="009451F5" w:rsidP="009451F5">
      <w:pPr>
        <w:jc w:val="both"/>
        <w:rPr>
          <w:color w:val="000000" w:themeColor="text1"/>
          <w:sz w:val="24"/>
          <w:szCs w:val="24"/>
        </w:rPr>
      </w:pPr>
      <w:r w:rsidRPr="009451F5">
        <w:rPr>
          <w:color w:val="000000" w:themeColor="text1"/>
          <w:sz w:val="24"/>
          <w:szCs w:val="24"/>
        </w:rPr>
        <w:t>на территории Соленоозерного сельсовета</w:t>
      </w:r>
    </w:p>
    <w:p w:rsidR="009451F5" w:rsidRDefault="009451F5" w:rsidP="009451F5">
      <w:pPr>
        <w:jc w:val="both"/>
        <w:rPr>
          <w:color w:val="000000" w:themeColor="text1"/>
          <w:sz w:val="24"/>
          <w:szCs w:val="24"/>
        </w:rPr>
      </w:pPr>
    </w:p>
    <w:p w:rsidR="009451F5" w:rsidRPr="009451F5" w:rsidRDefault="009451F5" w:rsidP="009451F5">
      <w:pPr>
        <w:jc w:val="both"/>
        <w:rPr>
          <w:color w:val="000000" w:themeColor="text1"/>
          <w:sz w:val="24"/>
          <w:szCs w:val="24"/>
        </w:rPr>
      </w:pPr>
    </w:p>
    <w:p w:rsidR="009451F5" w:rsidRPr="009451F5" w:rsidRDefault="009451F5" w:rsidP="009451F5">
      <w:pPr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9451F5">
        <w:rPr>
          <w:color w:val="000000" w:themeColor="text1"/>
          <w:sz w:val="24"/>
          <w:szCs w:val="24"/>
        </w:rPr>
        <w:tab/>
      </w:r>
      <w:r w:rsidRPr="009451F5">
        <w:rPr>
          <w:color w:val="000000" w:themeColor="text1"/>
          <w:spacing w:val="2"/>
          <w:sz w:val="24"/>
          <w:szCs w:val="24"/>
          <w:shd w:val="clear" w:color="auto" w:fill="FFFFFF"/>
        </w:rPr>
        <w:t>В связи с устранением причины  угрозы наводнения путем проведения работ по берегоукреплению на территории</w:t>
      </w:r>
      <w:r w:rsidRPr="009451F5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9451F5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Соленоозерного сельсовета администрация Соленоозерного сельсовета </w:t>
      </w:r>
    </w:p>
    <w:p w:rsidR="009451F5" w:rsidRPr="009451F5" w:rsidRDefault="009451F5" w:rsidP="009451F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451F5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451F5" w:rsidRDefault="009451F5" w:rsidP="009451F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ПОСТАНОВЛЯЕТ:</w:t>
      </w:r>
    </w:p>
    <w:p w:rsidR="009451F5" w:rsidRDefault="009451F5" w:rsidP="009451F5">
      <w:pPr>
        <w:jc w:val="both"/>
        <w:rPr>
          <w:color w:val="000000" w:themeColor="text1"/>
          <w:sz w:val="24"/>
          <w:szCs w:val="24"/>
        </w:rPr>
      </w:pPr>
    </w:p>
    <w:p w:rsidR="009451F5" w:rsidRDefault="00056EB0" w:rsidP="009451F5">
      <w:pPr>
        <w:jc w:val="both"/>
        <w:rPr>
          <w:sz w:val="24"/>
          <w:szCs w:val="24"/>
        </w:rPr>
      </w:pPr>
      <w:r>
        <w:rPr>
          <w:sz w:val="24"/>
          <w:szCs w:val="24"/>
        </w:rPr>
        <w:t>1.  С 10.00 ч. 26</w:t>
      </w:r>
      <w:r w:rsidR="009451F5">
        <w:rPr>
          <w:sz w:val="24"/>
          <w:szCs w:val="24"/>
        </w:rPr>
        <w:t xml:space="preserve"> апреля 2016 года на территории Соленоозерного сельсовета снять режим «Чрезвычайной ситуации».</w:t>
      </w:r>
    </w:p>
    <w:p w:rsidR="009451F5" w:rsidRDefault="009451F5" w:rsidP="009451F5">
      <w:pPr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подлежит опубликованию (обнародованию), размещению на официальном сайте Соленоозерного сельсовета.</w:t>
      </w:r>
    </w:p>
    <w:p w:rsidR="009451F5" w:rsidRDefault="009451F5" w:rsidP="0094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9451F5" w:rsidRDefault="009451F5" w:rsidP="00945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1F5" w:rsidRDefault="009451F5" w:rsidP="00945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1F5" w:rsidRDefault="009451F5" w:rsidP="00945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1F5" w:rsidRDefault="009451F5" w:rsidP="00945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1F5" w:rsidRDefault="009451F5" w:rsidP="00945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1F5" w:rsidRDefault="009451F5" w:rsidP="00945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1F5" w:rsidRDefault="009451F5" w:rsidP="009451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9451F5" w:rsidRDefault="009451F5" w:rsidP="009451F5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В.И.Куру</w:t>
      </w:r>
    </w:p>
    <w:p w:rsidR="009451F5" w:rsidRDefault="009451F5" w:rsidP="009451F5">
      <w:pPr>
        <w:jc w:val="both"/>
        <w:rPr>
          <w:sz w:val="24"/>
          <w:szCs w:val="24"/>
        </w:rPr>
      </w:pPr>
    </w:p>
    <w:p w:rsidR="009451F5" w:rsidRDefault="009451F5" w:rsidP="009451F5">
      <w:pPr>
        <w:jc w:val="both"/>
        <w:rPr>
          <w:sz w:val="24"/>
          <w:szCs w:val="24"/>
        </w:rPr>
      </w:pPr>
    </w:p>
    <w:p w:rsidR="009451F5" w:rsidRDefault="009451F5" w:rsidP="009451F5">
      <w:pPr>
        <w:rPr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F5"/>
    <w:rsid w:val="00056EB0"/>
    <w:rsid w:val="00231F26"/>
    <w:rsid w:val="006C6E2C"/>
    <w:rsid w:val="007F714D"/>
    <w:rsid w:val="008B76DD"/>
    <w:rsid w:val="009451F5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94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2016-04-25T08:40:00Z</cp:lastPrinted>
  <dcterms:created xsi:type="dcterms:W3CDTF">2016-04-25T08:28:00Z</dcterms:created>
  <dcterms:modified xsi:type="dcterms:W3CDTF">2016-04-25T08:41:00Z</dcterms:modified>
</cp:coreProperties>
</file>