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62" w:rsidRDefault="00A41362" w:rsidP="00A413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362" w:rsidRDefault="00A41362" w:rsidP="00A413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075F3">
        <w:rPr>
          <w:rFonts w:ascii="Times New Roman" w:hAnsi="Times New Roman"/>
          <w:sz w:val="24"/>
          <w:szCs w:val="24"/>
        </w:rPr>
        <w:t>РОССИЙСКАЯ  ФЕДЕРАЦИЯ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РЕСПУБЛИКА  ХАКАСИЯ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362" w:rsidRDefault="00A41362" w:rsidP="00A413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ПОСТАНОВЛЕНИЕ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362" w:rsidRPr="00D075F3" w:rsidRDefault="00A41362" w:rsidP="00A413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22.08.2019 г.                               </w:t>
      </w:r>
      <w:r w:rsidRPr="00D075F3">
        <w:rPr>
          <w:rFonts w:ascii="Times New Roman" w:hAnsi="Times New Roman"/>
          <w:sz w:val="24"/>
          <w:szCs w:val="24"/>
        </w:rPr>
        <w:t xml:space="preserve">       с. Соленоозерное             </w:t>
      </w:r>
      <w:r>
        <w:rPr>
          <w:rFonts w:ascii="Times New Roman" w:hAnsi="Times New Roman"/>
          <w:sz w:val="24"/>
          <w:szCs w:val="24"/>
        </w:rPr>
        <w:t xml:space="preserve">                             № 94 ОП</w:t>
      </w:r>
    </w:p>
    <w:p w:rsidR="00A41362" w:rsidRPr="00D075F3" w:rsidRDefault="00A41362" w:rsidP="00A413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362" w:rsidRPr="00D075F3" w:rsidRDefault="00A41362" w:rsidP="00A41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программе проведения проверки</w:t>
      </w: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готовн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ости к отопительному периоду 2019-2020 гг.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ст. 6 Федерального закона от 27.07.2010 № 190-ФЗ "О теплоснабжении",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Соленоозерного сельсовета</w:t>
      </w: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программу проведения проверки готовности к отопительн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 периоду 2019-2020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(Приложение № 1).</w:t>
      </w:r>
    </w:p>
    <w:p w:rsidR="00A41362" w:rsidRDefault="00A41362" w:rsidP="00A413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комиссии по проведению проверки готовно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к отопительному периоду 2019-2020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(Приложение № 2).</w:t>
      </w:r>
    </w:p>
    <w:p w:rsidR="00A41362" w:rsidRPr="008E74F1" w:rsidRDefault="00A41362" w:rsidP="00A413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4F1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A41362" w:rsidRPr="008E74F1" w:rsidRDefault="00A41362" w:rsidP="00A413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7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74F1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41362" w:rsidRPr="008E74F1" w:rsidRDefault="00A41362" w:rsidP="00A41362">
      <w:pPr>
        <w:jc w:val="both"/>
        <w:rPr>
          <w:rFonts w:ascii="Times New Roman" w:hAnsi="Times New Roman"/>
          <w:sz w:val="24"/>
          <w:szCs w:val="24"/>
        </w:rPr>
      </w:pPr>
    </w:p>
    <w:p w:rsidR="00A41362" w:rsidRDefault="00A41362" w:rsidP="00A41362">
      <w:pPr>
        <w:spacing w:after="0" w:line="240" w:lineRule="auto"/>
        <w:jc w:val="both"/>
      </w:pPr>
    </w:p>
    <w:p w:rsidR="00A41362" w:rsidRDefault="00A41362" w:rsidP="00A41362">
      <w:pPr>
        <w:spacing w:after="0" w:line="240" w:lineRule="auto"/>
        <w:jc w:val="both"/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Соленоозерного сельсовета:                                                                        В.И.Куру</w:t>
      </w: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41362" w:rsidRPr="003C5C1C" w:rsidRDefault="00A41362" w:rsidP="00A413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A41362" w:rsidRPr="003C5C1C" w:rsidRDefault="00A41362" w:rsidP="00A413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</w:t>
      </w:r>
    </w:p>
    <w:p w:rsidR="00A41362" w:rsidRPr="003C5C1C" w:rsidRDefault="00A41362" w:rsidP="00A413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5C1C">
        <w:rPr>
          <w:rFonts w:ascii="Times New Roman" w:hAnsi="Times New Roman"/>
          <w:color w:val="000000"/>
          <w:sz w:val="24"/>
          <w:szCs w:val="24"/>
        </w:rPr>
        <w:t>Соленоозерного сельсовета</w:t>
      </w:r>
    </w:p>
    <w:p w:rsidR="00A41362" w:rsidRPr="003C5C1C" w:rsidRDefault="00A41362" w:rsidP="00A413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От22.08.2019 г.  № 94 ОП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проведения проверки готовности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отопительному периоду 2019-2020 г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1.   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Общие положения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постоянным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контролем за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A41362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2.1. Администрация Соленоозерного сельсовета организует: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готовности жилищного фонда к приему тепла,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объекты, подлежащие проверке;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проведения проверки;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проверяемые в ходе проведения проверки.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Таблица 1 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120"/>
        <w:gridCol w:w="1560"/>
        <w:gridCol w:w="1845"/>
        <w:gridCol w:w="2550"/>
      </w:tblGrid>
      <w:tr w:rsidR="00A41362" w:rsidRPr="00D075F3" w:rsidTr="00437F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62" w:rsidRPr="00D075F3" w:rsidRDefault="00A41362" w:rsidP="00437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62" w:rsidRPr="00D075F3" w:rsidRDefault="00A41362" w:rsidP="00437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62" w:rsidRPr="00D075F3" w:rsidRDefault="00A41362" w:rsidP="00437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62" w:rsidRPr="00D075F3" w:rsidRDefault="00A41362" w:rsidP="00437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62" w:rsidRPr="00D075F3" w:rsidRDefault="00A41362" w:rsidP="00437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Документы, </w:t>
            </w:r>
          </w:p>
          <w:p w:rsidR="00A41362" w:rsidRPr="00D075F3" w:rsidRDefault="00A41362" w:rsidP="00437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A41362" w:rsidRPr="00D075F3" w:rsidTr="00437F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62" w:rsidRPr="00D075F3" w:rsidRDefault="00A41362" w:rsidP="00437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62" w:rsidRPr="00D075F3" w:rsidRDefault="00A41362" w:rsidP="00437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Теплоснабжающие </w:t>
            </w: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62" w:rsidRPr="00D075F3" w:rsidRDefault="00A41362" w:rsidP="00437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62" w:rsidRPr="00D075F3" w:rsidRDefault="00A41362" w:rsidP="00A4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09.09.2019-10.09.2019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62" w:rsidRPr="00D075F3" w:rsidRDefault="00A41362" w:rsidP="00437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A41362" w:rsidRPr="00D075F3" w:rsidTr="00437FC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62" w:rsidRPr="00D075F3" w:rsidRDefault="00A41362" w:rsidP="00437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362" w:rsidRPr="00D075F3" w:rsidRDefault="00A41362" w:rsidP="00437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62" w:rsidRPr="00D075F3" w:rsidRDefault="00A41362" w:rsidP="00437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362" w:rsidRPr="00D075F3" w:rsidRDefault="00A41362" w:rsidP="00A4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09.09.2019-10.09.2019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1362" w:rsidRPr="00D075F3" w:rsidRDefault="00A41362" w:rsidP="00437F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2019/2020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г.г. (далее - Программа).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. № 103 (далее Правила), осуществляется комиссиями на предмет соблюдения соответствующих обязательных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требований, установленных техническими регламентами и иными нормативными правовыми актами в сфере теплоснабжения.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даты завершения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проверки, по рекомендуемому образцу согласно </w:t>
      </w:r>
      <w:hyperlink r:id="rId5" w:anchor="sub_1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 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настоящим Правилам.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проверки готов к отопительному периоду;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проверки будет готов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, выданных комиссией;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 проверки не готов к отопительному периоду.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6" w:anchor="sub_2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 2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Программе и выдается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Соленоозерного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организаций.</w:t>
      </w:r>
    </w:p>
    <w:p w:rsidR="00A41362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Организация, не получившая по объектам проверки паспор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готовности до 15 сентября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Теплоснабжающие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гидропневамтической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Теплоснабжающая организация оформляет Акт проверки готовно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 к отопительному периоду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потребителей и направляет его в администрацию поселения на рассмотрение комиссии.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Еженедельно </w:t>
      </w:r>
      <w:r w:rsidRPr="00D075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пятницам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A41362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A41362" w:rsidRDefault="00A41362" w:rsidP="00A4136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1 к программе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№________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готовности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отопительному периоду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                                        "_____"____________ 20__ г.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 (место составление акта)                                                                                                  (дата составления акта)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 N 190-ФЗ "О теплоснабжении" провела проверку готовности к отопительному периоду ___________________________________________________________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 (наименование объекта, площадь в тыс. м²)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проверки установлено: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произведена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произведена)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5). Приборы учета тепловой энергии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допущены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/не допущены в эксплуатацию 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количестве______шт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исправном/неисправном состоянии)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(в наличии/отсутствуют)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отсутствуют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/имеются)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(плотное/неплотное)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/неустановленны)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/имеется в размере)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12). Протокол проверки знаний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предоставлен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предоставлен)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выдержало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выдержало)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__/__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.г.</w:t>
      </w:r>
      <w:hyperlink r:id="rId8" w:anchor="sub_199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      ___________________/_______________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комиссии:                              ___________________/_______________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Члены комиссии:                  ___________________/_______________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 (подпись, расшифровка подписи председатель Совета МКД**)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 прилагается перечень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замечаний с указанием сроков их устранения.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sub_199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Совета многоквартирного дома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№___ от "_____"_______________ 20__ г.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2 к программе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gramStart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.г.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Приложение 3 к программе</w:t>
      </w:r>
    </w:p>
    <w:p w:rsidR="00A41362" w:rsidRPr="00D075F3" w:rsidRDefault="00A41362" w:rsidP="00A413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по готовности к отопительному периоду для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теплоснабжающих</w:t>
      </w:r>
      <w:proofErr w:type="gramEnd"/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оценки готовности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первичными средствами пожаротушения;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обеспечение качества теплоносителей;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топливоприготовления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топливоподачи;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соблюдение водно-химического режима;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топливо-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водоснабжающих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A41362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электроэнергетике.</w:t>
      </w:r>
    </w:p>
    <w:p w:rsidR="00A41362" w:rsidRPr="00D075F3" w:rsidRDefault="00A41362" w:rsidP="00A4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составляется а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кт с пр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3" w:anchor="sub_3000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подпунктах 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anchor="sub_3000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7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5" w:anchor="sub_30009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6" w:anchor="sub_300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10 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 3.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Default="00A41362" w:rsidP="00A413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 к программе</w:t>
      </w:r>
    </w:p>
    <w:p w:rsidR="00A41362" w:rsidRPr="00D075F3" w:rsidRDefault="00A41362" w:rsidP="00A413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Требования по готовности к отопительному периоду</w:t>
      </w:r>
    </w:p>
    <w:p w:rsidR="00A41362" w:rsidRPr="00D075F3" w:rsidRDefault="00A41362" w:rsidP="00A413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для потребителей тепловой энергии</w:t>
      </w:r>
    </w:p>
    <w:p w:rsidR="00A41362" w:rsidRPr="00D075F3" w:rsidRDefault="00A41362" w:rsidP="00A41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41362" w:rsidRPr="00D075F3" w:rsidRDefault="00A41362" w:rsidP="00A41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A41362" w:rsidRPr="00D075F3" w:rsidRDefault="00A41362" w:rsidP="00A41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362" w:rsidRDefault="00A41362" w:rsidP="00A41362"/>
    <w:p w:rsidR="00A41362" w:rsidRDefault="00A41362" w:rsidP="00A41362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3C3"/>
    <w:multiLevelType w:val="multilevel"/>
    <w:tmpl w:val="BA2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D6C26"/>
    <w:multiLevelType w:val="hybridMultilevel"/>
    <w:tmpl w:val="A49EC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1362"/>
    <w:rsid w:val="003D4020"/>
    <w:rsid w:val="006C6E2C"/>
    <w:rsid w:val="007F714D"/>
    <w:rsid w:val="00A41362"/>
    <w:rsid w:val="00B92E7C"/>
    <w:rsid w:val="00CE04DF"/>
    <w:rsid w:val="00CE138E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3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3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hyperlink" Target="garantF1://85656.21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1" Type="http://schemas.openxmlformats.org/officeDocument/2006/relationships/hyperlink" Target="garantF1://12077489.205" TargetMode="External"/><Relationship Id="rId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0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4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2019-08-30T05:04:00Z</cp:lastPrinted>
  <dcterms:created xsi:type="dcterms:W3CDTF">2019-08-30T04:58:00Z</dcterms:created>
  <dcterms:modified xsi:type="dcterms:W3CDTF">2019-08-30T06:31:00Z</dcterms:modified>
</cp:coreProperties>
</file>