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52" w:rsidRPr="00687E6A" w:rsidRDefault="00687E6A" w:rsidP="00687E6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687E6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Ширинском районе по требованию прокуратуры дети-инвалиды обеспечены жизненно необходимыми лекарственными препаратами и изделиями медицинского назначения</w:t>
      </w:r>
    </w:p>
    <w:p w:rsidR="00687E6A" w:rsidRPr="00687E6A" w:rsidRDefault="00687E6A" w:rsidP="00687E6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687E6A">
        <w:rPr>
          <w:color w:val="000000"/>
          <w:sz w:val="28"/>
          <w:szCs w:val="28"/>
          <w:shd w:val="clear" w:color="auto" w:fill="FFFFFF"/>
        </w:rPr>
        <w:t>Прокуратура Ширинского района Республики Хакасия провела проверку исполнения законодательства о лекарственном обеспечении граждан.</w:t>
      </w:r>
    </w:p>
    <w:p w:rsidR="00687E6A" w:rsidRPr="00687E6A" w:rsidRDefault="00687E6A" w:rsidP="00687E6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687E6A">
        <w:rPr>
          <w:color w:val="000000"/>
          <w:sz w:val="28"/>
          <w:szCs w:val="28"/>
          <w:shd w:val="clear" w:color="auto" w:fill="FFFFFF"/>
        </w:rPr>
        <w:t>Установлено, что двое детей-инвалидов, страдающих сахарным диабетом, не обеспечены нуждающимися лекарственными препаратами и изделиями медицинского назначения (</w:t>
      </w:r>
      <w:proofErr w:type="spellStart"/>
      <w:r w:rsidRPr="00687E6A">
        <w:rPr>
          <w:color w:val="000000"/>
          <w:sz w:val="28"/>
          <w:szCs w:val="28"/>
          <w:shd w:val="clear" w:color="auto" w:fill="FFFFFF"/>
        </w:rPr>
        <w:t>глюкометры</w:t>
      </w:r>
      <w:proofErr w:type="spellEnd"/>
      <w:r w:rsidRPr="00687E6A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687E6A">
        <w:rPr>
          <w:color w:val="000000"/>
          <w:sz w:val="28"/>
          <w:szCs w:val="28"/>
          <w:shd w:val="clear" w:color="auto" w:fill="FFFFFF"/>
        </w:rPr>
        <w:t>тест-полоски</w:t>
      </w:r>
      <w:proofErr w:type="gramEnd"/>
      <w:r w:rsidRPr="00687E6A">
        <w:rPr>
          <w:color w:val="000000"/>
          <w:sz w:val="28"/>
          <w:szCs w:val="28"/>
          <w:shd w:val="clear" w:color="auto" w:fill="FFFFFF"/>
        </w:rPr>
        <w:t>).</w:t>
      </w:r>
    </w:p>
    <w:p w:rsidR="00687E6A" w:rsidRPr="00687E6A" w:rsidRDefault="00687E6A" w:rsidP="00687E6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687E6A">
        <w:rPr>
          <w:color w:val="000000"/>
          <w:sz w:val="28"/>
          <w:szCs w:val="28"/>
          <w:shd w:val="clear" w:color="auto" w:fill="FFFFFF"/>
        </w:rPr>
        <w:t>В связи с этим прокурор внес представление в адрес главного врача Государственного бюджетного учреждения здравоохранения Республики Хакасия «Ширинская межрайонная больница».</w:t>
      </w:r>
    </w:p>
    <w:p w:rsidR="00687E6A" w:rsidRPr="00687E6A" w:rsidRDefault="00687E6A" w:rsidP="00687E6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687E6A">
        <w:rPr>
          <w:color w:val="000000"/>
          <w:sz w:val="28"/>
          <w:szCs w:val="28"/>
          <w:shd w:val="clear" w:color="auto" w:fill="FFFFFF"/>
        </w:rPr>
        <w:t>В результате принятых мер прокурорского реагирования несовершеннолетним в полном объеме выданы положенные лекарственные препараты и изделия медицинского назначения.</w:t>
      </w:r>
    </w:p>
    <w:bookmarkEnd w:id="0"/>
    <w:p w:rsidR="00687E6A" w:rsidRPr="00687E6A" w:rsidRDefault="00687E6A" w:rsidP="00687E6A"/>
    <w:sectPr w:rsidR="00687E6A" w:rsidRPr="0068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2"/>
    <w:rsid w:val="000805B1"/>
    <w:rsid w:val="001E2C52"/>
    <w:rsid w:val="00214F84"/>
    <w:rsid w:val="002526F9"/>
    <w:rsid w:val="0055535D"/>
    <w:rsid w:val="00570A2C"/>
    <w:rsid w:val="005E4E79"/>
    <w:rsid w:val="006547B2"/>
    <w:rsid w:val="00664C30"/>
    <w:rsid w:val="00687E6A"/>
    <w:rsid w:val="00825FB4"/>
    <w:rsid w:val="008B70B1"/>
    <w:rsid w:val="00A85A2B"/>
    <w:rsid w:val="00AB2A13"/>
    <w:rsid w:val="00B34E98"/>
    <w:rsid w:val="00BC5E7F"/>
    <w:rsid w:val="00C82832"/>
    <w:rsid w:val="00CC547E"/>
    <w:rsid w:val="00D27CEB"/>
    <w:rsid w:val="00D52821"/>
    <w:rsid w:val="00E07641"/>
    <w:rsid w:val="00E37CCA"/>
    <w:rsid w:val="00E6187B"/>
    <w:rsid w:val="00F3706C"/>
    <w:rsid w:val="00F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2024-01-09T14:18:00Z</dcterms:created>
  <dcterms:modified xsi:type="dcterms:W3CDTF">2024-01-09T14:18:00Z</dcterms:modified>
</cp:coreProperties>
</file>