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08" w:rsidRDefault="007C3C08" w:rsidP="007C3C08">
      <w:pPr>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    РОССИЙСКАЯ  ФЕДЕРАЦИЯ                         </w:t>
      </w:r>
      <w:r w:rsidR="0009713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C3C08" w:rsidRDefault="007C3C08" w:rsidP="007C3C08">
      <w:pPr>
        <w:spacing w:after="0" w:line="240" w:lineRule="auto"/>
        <w:jc w:val="center"/>
        <w:rPr>
          <w:rFonts w:ascii="Times New Roman" w:hAnsi="Times New Roman" w:cs="Times New Roman"/>
          <w:sz w:val="24"/>
          <w:szCs w:val="24"/>
        </w:rPr>
      </w:pPr>
    </w:p>
    <w:p w:rsidR="007C3C08" w:rsidRDefault="007C3C08" w:rsidP="007C3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РЕСПУБЛИКА  ХАКАСИЯ</w:t>
      </w:r>
    </w:p>
    <w:p w:rsidR="007C3C08" w:rsidRDefault="007C3C08" w:rsidP="007C3C08">
      <w:pPr>
        <w:spacing w:after="0" w:line="240" w:lineRule="auto"/>
        <w:jc w:val="center"/>
        <w:rPr>
          <w:rFonts w:ascii="Times New Roman" w:hAnsi="Times New Roman" w:cs="Times New Roman"/>
          <w:sz w:val="24"/>
          <w:szCs w:val="24"/>
        </w:rPr>
      </w:pPr>
    </w:p>
    <w:p w:rsidR="007C3C08" w:rsidRDefault="007C3C08" w:rsidP="007C3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Соленоозерного сельсовета Ширинского района</w:t>
      </w:r>
    </w:p>
    <w:p w:rsidR="007C3C08" w:rsidRDefault="007C3C08" w:rsidP="007C3C08">
      <w:pPr>
        <w:spacing w:after="0" w:line="240" w:lineRule="auto"/>
        <w:jc w:val="center"/>
        <w:rPr>
          <w:rFonts w:ascii="Times New Roman" w:hAnsi="Times New Roman" w:cs="Times New Roman"/>
          <w:sz w:val="24"/>
          <w:szCs w:val="24"/>
        </w:rPr>
      </w:pPr>
    </w:p>
    <w:p w:rsidR="007C3C08" w:rsidRDefault="007C3C08" w:rsidP="007C3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7C3C08" w:rsidRDefault="007C3C08" w:rsidP="007C3C08">
      <w:pPr>
        <w:spacing w:after="0" w:line="240" w:lineRule="auto"/>
        <w:jc w:val="center"/>
        <w:rPr>
          <w:rFonts w:ascii="Times New Roman" w:hAnsi="Times New Roman" w:cs="Times New Roman"/>
          <w:sz w:val="24"/>
          <w:szCs w:val="24"/>
        </w:rPr>
      </w:pPr>
    </w:p>
    <w:p w:rsidR="007C3C08" w:rsidRDefault="00094C38" w:rsidP="007C3C08">
      <w:pPr>
        <w:spacing w:after="0" w:line="240" w:lineRule="auto"/>
        <w:rPr>
          <w:rFonts w:ascii="Times New Roman" w:hAnsi="Times New Roman" w:cs="Times New Roman"/>
          <w:sz w:val="24"/>
          <w:szCs w:val="24"/>
        </w:rPr>
      </w:pPr>
      <w:r>
        <w:rPr>
          <w:rFonts w:ascii="Times New Roman" w:hAnsi="Times New Roman" w:cs="Times New Roman"/>
          <w:sz w:val="24"/>
          <w:szCs w:val="24"/>
        </w:rPr>
        <w:t>19.12.2019</w:t>
      </w:r>
      <w:r w:rsidR="007C3C08">
        <w:rPr>
          <w:rFonts w:ascii="Times New Roman" w:hAnsi="Times New Roman" w:cs="Times New Roman"/>
          <w:sz w:val="24"/>
          <w:szCs w:val="24"/>
        </w:rPr>
        <w:t xml:space="preserve"> г.                                       с. Соленоозерное                    </w:t>
      </w:r>
      <w:r>
        <w:rPr>
          <w:rFonts w:ascii="Times New Roman" w:hAnsi="Times New Roman" w:cs="Times New Roman"/>
          <w:sz w:val="24"/>
          <w:szCs w:val="24"/>
        </w:rPr>
        <w:t xml:space="preserve">  </w:t>
      </w:r>
      <w:r w:rsidR="007C3C08">
        <w:rPr>
          <w:rFonts w:ascii="Times New Roman" w:hAnsi="Times New Roman" w:cs="Times New Roman"/>
          <w:sz w:val="24"/>
          <w:szCs w:val="24"/>
        </w:rPr>
        <w:t xml:space="preserve">                       № </w:t>
      </w:r>
      <w:r>
        <w:rPr>
          <w:rFonts w:ascii="Times New Roman" w:hAnsi="Times New Roman" w:cs="Times New Roman"/>
          <w:sz w:val="24"/>
          <w:szCs w:val="24"/>
        </w:rPr>
        <w:t>131</w:t>
      </w:r>
    </w:p>
    <w:p w:rsidR="007C3C08" w:rsidRDefault="007C3C08" w:rsidP="007C3C08">
      <w:pPr>
        <w:spacing w:after="0" w:line="240" w:lineRule="auto"/>
        <w:rPr>
          <w:rFonts w:ascii="Times New Roman" w:hAnsi="Times New Roman" w:cs="Times New Roman"/>
          <w:sz w:val="24"/>
          <w:szCs w:val="24"/>
        </w:rPr>
      </w:pPr>
    </w:p>
    <w:p w:rsidR="007C3C08" w:rsidRDefault="007C3C08" w:rsidP="007C3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
    <w:p w:rsidR="007C3C08" w:rsidRDefault="007C3C08" w:rsidP="007C3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администрации Соленоозерного сельсовета </w:t>
      </w:r>
    </w:p>
    <w:p w:rsidR="007C3C08" w:rsidRDefault="007C3C08" w:rsidP="007C3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12.05.2015 г. № 48 «Об утверждении </w:t>
      </w:r>
    </w:p>
    <w:p w:rsidR="007C3C08" w:rsidRDefault="007C3C08" w:rsidP="007C3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административного регламента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7C3C08" w:rsidRDefault="007C3C08" w:rsidP="007C3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w:t>
      </w:r>
    </w:p>
    <w:p w:rsidR="007C3C08" w:rsidRDefault="007C3C08" w:rsidP="007C3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в собственность, аренду, </w:t>
      </w:r>
    </w:p>
    <w:p w:rsidR="007C3C08" w:rsidRDefault="007C3C08" w:rsidP="007C3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постоянное (бессрочное), безвозмездное </w:t>
      </w:r>
    </w:p>
    <w:p w:rsidR="007C3C08" w:rsidRDefault="007C3C08" w:rsidP="007C3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пользование земельных участков,</w:t>
      </w:r>
    </w:p>
    <w:p w:rsidR="007C3C08" w:rsidRDefault="007C3C08" w:rsidP="007C3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находящихся в государственной или</w:t>
      </w:r>
    </w:p>
    <w:p w:rsidR="007C3C08" w:rsidRDefault="007C3C08" w:rsidP="007C3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муниципальной собственности»</w:t>
      </w:r>
    </w:p>
    <w:p w:rsidR="007C3C08" w:rsidRDefault="007C3C08" w:rsidP="007C3C08">
      <w:pPr>
        <w:spacing w:after="0" w:line="240" w:lineRule="auto"/>
        <w:rPr>
          <w:rFonts w:ascii="Times New Roman" w:hAnsi="Times New Roman" w:cs="Times New Roman"/>
          <w:sz w:val="24"/>
          <w:szCs w:val="24"/>
        </w:rPr>
      </w:pPr>
    </w:p>
    <w:p w:rsidR="007C3C08" w:rsidRDefault="007C3C08" w:rsidP="007C3C08">
      <w:pPr>
        <w:spacing w:after="0" w:line="240" w:lineRule="auto"/>
        <w:rPr>
          <w:rFonts w:ascii="Times New Roman" w:hAnsi="Times New Roman" w:cs="Times New Roman"/>
          <w:sz w:val="24"/>
          <w:szCs w:val="24"/>
        </w:rPr>
      </w:pPr>
    </w:p>
    <w:p w:rsidR="007C3C08" w:rsidRDefault="007C3C08" w:rsidP="007C3C0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целях приведения в соответствие с действующим законодательством, руководствуясь Федеральным Законом от 06.10.2003г. № 131- ФЗ «Об общих принципах организации местного самоуправления в Российской Федерации», Федеральным законом от 27.07.2010 №210 «Об организации предоставления государственных и муниципальных услуг», Федеральным законом  от 13.07.2015 № 218-ФЗ «О государственной регистрации недвижимости», Уставом муниципального образования Соленоозерный сельсовет, администрация Соленоозерного сельсовета</w:t>
      </w:r>
      <w:proofErr w:type="gramEnd"/>
    </w:p>
    <w:p w:rsidR="007C3C08" w:rsidRDefault="007C3C08" w:rsidP="007C3C08">
      <w:pPr>
        <w:spacing w:after="0" w:line="240" w:lineRule="auto"/>
        <w:ind w:firstLine="709"/>
        <w:rPr>
          <w:rFonts w:ascii="Times New Roman" w:hAnsi="Times New Roman" w:cs="Times New Roman"/>
          <w:sz w:val="24"/>
          <w:szCs w:val="24"/>
        </w:rPr>
      </w:pPr>
    </w:p>
    <w:p w:rsidR="007C3C08" w:rsidRDefault="007C3C08" w:rsidP="007C3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7C3C08" w:rsidRDefault="007C3C08" w:rsidP="007C3C08">
      <w:pPr>
        <w:spacing w:after="0" w:line="240" w:lineRule="auto"/>
        <w:jc w:val="center"/>
        <w:rPr>
          <w:rFonts w:ascii="Times New Roman" w:hAnsi="Times New Roman" w:cs="Times New Roman"/>
          <w:sz w:val="24"/>
          <w:szCs w:val="24"/>
        </w:rPr>
      </w:pPr>
    </w:p>
    <w:p w:rsidR="007C3C08" w:rsidRDefault="007C3C08" w:rsidP="007C3C08">
      <w:pPr>
        <w:pStyle w:val="a3"/>
        <w:numPr>
          <w:ilvl w:val="0"/>
          <w:numId w:val="1"/>
        </w:numPr>
        <w:spacing w:after="0" w:line="240" w:lineRule="auto"/>
        <w:ind w:left="425" w:hanging="425"/>
        <w:jc w:val="both"/>
        <w:rPr>
          <w:rFonts w:ascii="Times New Roman" w:hAnsi="Times New Roman" w:cs="Times New Roman"/>
          <w:sz w:val="24"/>
          <w:szCs w:val="24"/>
        </w:rPr>
      </w:pPr>
      <w:r w:rsidRPr="00D90564">
        <w:rPr>
          <w:rFonts w:ascii="Times New Roman" w:hAnsi="Times New Roman" w:cs="Times New Roman"/>
          <w:sz w:val="24"/>
          <w:szCs w:val="24"/>
        </w:rPr>
        <w:t xml:space="preserve">Внести </w:t>
      </w:r>
      <w:r>
        <w:rPr>
          <w:rFonts w:ascii="Times New Roman" w:hAnsi="Times New Roman" w:cs="Times New Roman"/>
          <w:sz w:val="24"/>
          <w:szCs w:val="24"/>
        </w:rPr>
        <w:t xml:space="preserve">в приложение к </w:t>
      </w:r>
      <w:r w:rsidRPr="00D90564">
        <w:rPr>
          <w:rFonts w:ascii="Times New Roman" w:hAnsi="Times New Roman" w:cs="Times New Roman"/>
          <w:sz w:val="24"/>
          <w:szCs w:val="24"/>
        </w:rPr>
        <w:t>постановлени</w:t>
      </w:r>
      <w:r>
        <w:rPr>
          <w:rFonts w:ascii="Times New Roman" w:hAnsi="Times New Roman" w:cs="Times New Roman"/>
          <w:sz w:val="24"/>
          <w:szCs w:val="24"/>
        </w:rPr>
        <w:t>ю</w:t>
      </w:r>
      <w:r w:rsidRPr="00D90564">
        <w:rPr>
          <w:rFonts w:ascii="Times New Roman" w:hAnsi="Times New Roman" w:cs="Times New Roman"/>
          <w:sz w:val="24"/>
          <w:szCs w:val="24"/>
        </w:rPr>
        <w:t xml:space="preserve"> администрации Соленоозерного сельсовета от 15.05.20015 года №</w:t>
      </w:r>
      <w:r>
        <w:rPr>
          <w:rFonts w:ascii="Times New Roman" w:hAnsi="Times New Roman" w:cs="Times New Roman"/>
          <w:sz w:val="24"/>
          <w:szCs w:val="24"/>
        </w:rPr>
        <w:t>48 «</w:t>
      </w:r>
      <w:r w:rsidRPr="00D90564">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«Предоставление в собственность, аренду, постоянное (бессрочное), безвозмездное пользование земельных участков, находящихся в государственной или муниципальной собственности» следующие </w:t>
      </w:r>
      <w:r>
        <w:rPr>
          <w:rFonts w:ascii="Times New Roman" w:hAnsi="Times New Roman" w:cs="Times New Roman"/>
          <w:sz w:val="24"/>
          <w:szCs w:val="24"/>
        </w:rPr>
        <w:t xml:space="preserve">дополнения и </w:t>
      </w:r>
      <w:r w:rsidRPr="00D90564">
        <w:rPr>
          <w:rFonts w:ascii="Times New Roman" w:hAnsi="Times New Roman" w:cs="Times New Roman"/>
          <w:sz w:val="24"/>
          <w:szCs w:val="24"/>
        </w:rPr>
        <w:t>изменения:</w:t>
      </w:r>
    </w:p>
    <w:p w:rsidR="007C3C08" w:rsidRPr="00042C6F" w:rsidRDefault="007C3C08" w:rsidP="00761347">
      <w:pPr>
        <w:spacing w:after="0" w:line="240" w:lineRule="auto"/>
        <w:ind w:left="567" w:hanging="141"/>
        <w:jc w:val="both"/>
        <w:rPr>
          <w:rFonts w:ascii="Times New Roman" w:hAnsi="Times New Roman" w:cs="Times New Roman"/>
          <w:sz w:val="24"/>
          <w:szCs w:val="24"/>
        </w:rPr>
      </w:pPr>
      <w:r w:rsidRPr="007C3C08">
        <w:rPr>
          <w:rFonts w:ascii="Times New Roman" w:hAnsi="Times New Roman" w:cs="Times New Roman"/>
          <w:sz w:val="24"/>
          <w:szCs w:val="24"/>
        </w:rPr>
        <w:t>1</w:t>
      </w:r>
      <w:r w:rsidR="00042C6F">
        <w:rPr>
          <w:rFonts w:ascii="Times New Roman" w:hAnsi="Times New Roman" w:cs="Times New Roman"/>
          <w:sz w:val="24"/>
          <w:szCs w:val="24"/>
        </w:rPr>
        <w:t xml:space="preserve">) </w:t>
      </w:r>
      <w:r w:rsidR="008F1BDD">
        <w:rPr>
          <w:rFonts w:ascii="Times New Roman" w:hAnsi="Times New Roman" w:cs="Times New Roman"/>
          <w:b/>
          <w:sz w:val="24"/>
          <w:szCs w:val="24"/>
        </w:rPr>
        <w:t>статьи</w:t>
      </w:r>
      <w:r w:rsidR="00042C6F" w:rsidRPr="008B13B3">
        <w:rPr>
          <w:rFonts w:ascii="Times New Roman" w:hAnsi="Times New Roman" w:cs="Times New Roman"/>
          <w:b/>
          <w:sz w:val="24"/>
          <w:szCs w:val="24"/>
        </w:rPr>
        <w:t xml:space="preserve"> 17.1, 17.2, 17.3, 17.4, 17.5</w:t>
      </w:r>
      <w:r w:rsidR="00042C6F">
        <w:rPr>
          <w:rFonts w:ascii="Times New Roman" w:hAnsi="Times New Roman" w:cs="Times New Roman"/>
          <w:b/>
          <w:sz w:val="24"/>
          <w:szCs w:val="24"/>
        </w:rPr>
        <w:t xml:space="preserve"> </w:t>
      </w:r>
      <w:r w:rsidR="00042C6F">
        <w:rPr>
          <w:rFonts w:ascii="Times New Roman" w:hAnsi="Times New Roman" w:cs="Times New Roman"/>
          <w:sz w:val="24"/>
          <w:szCs w:val="24"/>
        </w:rPr>
        <w:t>дополнить словами следующего содержания: «</w:t>
      </w:r>
      <w:r w:rsidR="00042C6F" w:rsidRPr="00042C6F">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w:t>
      </w:r>
    </w:p>
    <w:p w:rsidR="007C3C08" w:rsidRDefault="007C3C08" w:rsidP="00761347">
      <w:pPr>
        <w:autoSpaceDE w:val="0"/>
        <w:autoSpaceDN w:val="0"/>
        <w:adjustRightInd w:val="0"/>
        <w:spacing w:after="0" w:line="240" w:lineRule="auto"/>
        <w:ind w:left="567"/>
        <w:jc w:val="both"/>
        <w:outlineLvl w:val="0"/>
        <w:rPr>
          <w:rFonts w:ascii="Times New Roman" w:hAnsi="Times New Roman" w:cs="Times New Roman"/>
          <w:sz w:val="24"/>
          <w:szCs w:val="24"/>
        </w:rPr>
      </w:pPr>
      <w:r>
        <w:rPr>
          <w:rFonts w:ascii="Times New Roman" w:hAnsi="Times New Roman" w:cs="Times New Roman"/>
          <w:sz w:val="24"/>
          <w:szCs w:val="24"/>
        </w:rPr>
        <w:t>2</w:t>
      </w:r>
      <w:r w:rsidR="00042C6F">
        <w:rPr>
          <w:rFonts w:ascii="Times New Roman" w:hAnsi="Times New Roman" w:cs="Times New Roman"/>
          <w:sz w:val="24"/>
          <w:szCs w:val="24"/>
        </w:rPr>
        <w:t>)</w:t>
      </w:r>
      <w:r w:rsidRPr="007C3C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sidRPr="006879B3">
        <w:rPr>
          <w:rFonts w:ascii="Times New Roman" w:hAnsi="Times New Roman" w:cs="Times New Roman"/>
          <w:b/>
          <w:bCs/>
          <w:color w:val="000000"/>
          <w:sz w:val="24"/>
          <w:szCs w:val="24"/>
        </w:rPr>
        <w:t xml:space="preserve"> </w:t>
      </w:r>
      <w:r w:rsidR="008F1BDD">
        <w:rPr>
          <w:rFonts w:ascii="Times New Roman" w:hAnsi="Times New Roman" w:cs="Times New Roman"/>
          <w:b/>
          <w:bCs/>
          <w:color w:val="000000"/>
          <w:sz w:val="24"/>
          <w:szCs w:val="24"/>
        </w:rPr>
        <w:t>статей</w:t>
      </w:r>
      <w:r w:rsidRPr="006879B3">
        <w:rPr>
          <w:rFonts w:ascii="Times New Roman" w:hAnsi="Times New Roman" w:cs="Times New Roman"/>
          <w:b/>
          <w:bCs/>
          <w:color w:val="000000"/>
          <w:sz w:val="24"/>
          <w:szCs w:val="24"/>
        </w:rPr>
        <w:t xml:space="preserve"> 17.1, 17.</w:t>
      </w:r>
      <w:r>
        <w:rPr>
          <w:rFonts w:ascii="Times New Roman" w:hAnsi="Times New Roman" w:cs="Times New Roman"/>
          <w:b/>
          <w:bCs/>
          <w:color w:val="000000"/>
          <w:sz w:val="24"/>
          <w:szCs w:val="24"/>
        </w:rPr>
        <w:t xml:space="preserve">2 </w:t>
      </w:r>
      <w:r w:rsidRPr="008F1BDD">
        <w:rPr>
          <w:rFonts w:ascii="Times New Roman" w:hAnsi="Times New Roman" w:cs="Times New Roman"/>
          <w:bCs/>
          <w:color w:val="000000"/>
          <w:sz w:val="24"/>
          <w:szCs w:val="24"/>
        </w:rPr>
        <w:t>слова</w:t>
      </w:r>
      <w:r>
        <w:rPr>
          <w:rFonts w:ascii="Times New Roman" w:hAnsi="Times New Roman" w:cs="Times New Roman"/>
          <w:sz w:val="24"/>
          <w:szCs w:val="24"/>
        </w:rPr>
        <w:t xml:space="preserve"> «</w:t>
      </w:r>
      <w:r w:rsidRPr="007C3C08">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а также в соответствии с приказом Министерства экономического развития Российской Федерации от 12.01.2015 № 1</w:t>
      </w:r>
      <w:r>
        <w:rPr>
          <w:rFonts w:ascii="Times New Roman" w:hAnsi="Times New Roman" w:cs="Times New Roman"/>
          <w:sz w:val="24"/>
          <w:szCs w:val="24"/>
        </w:rPr>
        <w:t>;» исключить.</w:t>
      </w:r>
    </w:p>
    <w:p w:rsidR="008F1BDD" w:rsidRDefault="008F1BDD" w:rsidP="00042C6F">
      <w:pPr>
        <w:autoSpaceDE w:val="0"/>
        <w:autoSpaceDN w:val="0"/>
        <w:adjustRightInd w:val="0"/>
        <w:spacing w:after="0" w:line="240" w:lineRule="auto"/>
        <w:ind w:firstLine="425"/>
        <w:jc w:val="both"/>
        <w:outlineLvl w:val="0"/>
        <w:rPr>
          <w:rFonts w:ascii="Times New Roman" w:hAnsi="Times New Roman" w:cs="Times New Roman"/>
          <w:sz w:val="24"/>
          <w:szCs w:val="24"/>
        </w:rPr>
      </w:pPr>
      <w:r>
        <w:rPr>
          <w:rFonts w:ascii="Times New Roman" w:hAnsi="Times New Roman" w:cs="Times New Roman"/>
          <w:sz w:val="24"/>
          <w:szCs w:val="24"/>
        </w:rPr>
        <w:t xml:space="preserve">3) в </w:t>
      </w:r>
      <w:r w:rsidRPr="008F1BDD">
        <w:rPr>
          <w:rFonts w:ascii="Times New Roman" w:hAnsi="Times New Roman" w:cs="Times New Roman"/>
          <w:b/>
          <w:sz w:val="24"/>
          <w:szCs w:val="24"/>
        </w:rPr>
        <w:t>статье 17.1 пункт 3</w:t>
      </w:r>
      <w:r>
        <w:rPr>
          <w:rFonts w:ascii="Times New Roman" w:hAnsi="Times New Roman" w:cs="Times New Roman"/>
          <w:sz w:val="24"/>
          <w:szCs w:val="24"/>
        </w:rPr>
        <w:t xml:space="preserve"> изложить в новой редакции: </w:t>
      </w:r>
    </w:p>
    <w:p w:rsidR="008F1BDD" w:rsidRDefault="008F1BDD" w:rsidP="006459E5">
      <w:pPr>
        <w:tabs>
          <w:tab w:val="left" w:pos="1134"/>
        </w:tabs>
        <w:autoSpaceDE w:val="0"/>
        <w:autoSpaceDN w:val="0"/>
        <w:adjustRightInd w:val="0"/>
        <w:spacing w:after="0" w:line="240" w:lineRule="auto"/>
        <w:ind w:left="567" w:firstLine="850"/>
        <w:jc w:val="both"/>
        <w:outlineLvl w:val="0"/>
        <w:rPr>
          <w:rFonts w:ascii="Times New Roman" w:hAnsi="Times New Roman" w:cs="Times New Roman"/>
          <w:sz w:val="24"/>
          <w:szCs w:val="24"/>
        </w:rPr>
      </w:pPr>
      <w:r>
        <w:rPr>
          <w:rFonts w:ascii="Times New Roman" w:hAnsi="Times New Roman" w:cs="Times New Roman"/>
          <w:sz w:val="24"/>
          <w:szCs w:val="24"/>
        </w:rPr>
        <w:t>«3. Земельный участок</w:t>
      </w:r>
      <w:r w:rsidRPr="008F1BDD">
        <w:rPr>
          <w:rFonts w:ascii="Times New Roman" w:hAnsi="Times New Roman" w:cs="Times New Roman"/>
          <w:sz w:val="24"/>
          <w:szCs w:val="24"/>
        </w:rPr>
        <w:t xml:space="preserve">, образованный из земельного участка, предоставленного </w:t>
      </w:r>
      <w:r>
        <w:rPr>
          <w:rFonts w:ascii="Times New Roman" w:hAnsi="Times New Roman" w:cs="Times New Roman"/>
          <w:sz w:val="24"/>
          <w:szCs w:val="24"/>
        </w:rPr>
        <w:t>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gramStart"/>
      <w:r w:rsidR="008F18FB">
        <w:rPr>
          <w:rFonts w:ascii="Times New Roman" w:hAnsi="Times New Roman" w:cs="Times New Roman"/>
          <w:sz w:val="24"/>
          <w:szCs w:val="24"/>
        </w:rPr>
        <w:t>.»</w:t>
      </w:r>
      <w:proofErr w:type="gramEnd"/>
    </w:p>
    <w:p w:rsidR="00CB2F02" w:rsidRDefault="00F30CE9" w:rsidP="00F30CE9">
      <w:pPr>
        <w:tabs>
          <w:tab w:val="left" w:pos="426"/>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CB2F02">
        <w:rPr>
          <w:rFonts w:ascii="Times New Roman" w:hAnsi="Times New Roman" w:cs="Times New Roman"/>
          <w:sz w:val="24"/>
          <w:szCs w:val="24"/>
        </w:rPr>
        <w:t>4)</w:t>
      </w:r>
      <w:r w:rsidR="00CB2F02" w:rsidRPr="00CB2F02">
        <w:rPr>
          <w:rFonts w:ascii="Times New Roman" w:hAnsi="Times New Roman" w:cs="Times New Roman"/>
          <w:sz w:val="24"/>
          <w:szCs w:val="24"/>
        </w:rPr>
        <w:t xml:space="preserve"> </w:t>
      </w:r>
      <w:r w:rsidR="00CB2F02">
        <w:rPr>
          <w:rFonts w:ascii="Times New Roman" w:hAnsi="Times New Roman" w:cs="Times New Roman"/>
          <w:sz w:val="24"/>
          <w:szCs w:val="24"/>
        </w:rPr>
        <w:t xml:space="preserve">в </w:t>
      </w:r>
      <w:r w:rsidR="00CB2F02" w:rsidRPr="008F1BDD">
        <w:rPr>
          <w:rFonts w:ascii="Times New Roman" w:hAnsi="Times New Roman" w:cs="Times New Roman"/>
          <w:b/>
          <w:sz w:val="24"/>
          <w:szCs w:val="24"/>
        </w:rPr>
        <w:t xml:space="preserve">статье 17.1 </w:t>
      </w:r>
      <w:r w:rsidR="00926ACB">
        <w:rPr>
          <w:rFonts w:ascii="Times New Roman" w:hAnsi="Times New Roman" w:cs="Times New Roman"/>
          <w:b/>
          <w:sz w:val="24"/>
          <w:szCs w:val="24"/>
        </w:rPr>
        <w:t xml:space="preserve"> </w:t>
      </w:r>
      <w:r w:rsidR="00CB2F02" w:rsidRPr="008F1BDD">
        <w:rPr>
          <w:rFonts w:ascii="Times New Roman" w:hAnsi="Times New Roman" w:cs="Times New Roman"/>
          <w:b/>
          <w:sz w:val="24"/>
          <w:szCs w:val="24"/>
        </w:rPr>
        <w:t>пункт</w:t>
      </w:r>
      <w:r w:rsidR="00926ACB">
        <w:rPr>
          <w:rFonts w:ascii="Times New Roman" w:hAnsi="Times New Roman" w:cs="Times New Roman"/>
          <w:b/>
          <w:sz w:val="24"/>
          <w:szCs w:val="24"/>
        </w:rPr>
        <w:t xml:space="preserve"> </w:t>
      </w:r>
      <w:r w:rsidR="00CB2F02">
        <w:rPr>
          <w:rFonts w:ascii="Times New Roman" w:hAnsi="Times New Roman" w:cs="Times New Roman"/>
          <w:b/>
          <w:sz w:val="24"/>
          <w:szCs w:val="24"/>
        </w:rPr>
        <w:t>5</w:t>
      </w:r>
      <w:r w:rsidR="00CB2F02" w:rsidRPr="00CB2F02">
        <w:rPr>
          <w:rFonts w:ascii="Times New Roman" w:hAnsi="Times New Roman" w:cs="Times New Roman"/>
          <w:sz w:val="24"/>
          <w:szCs w:val="24"/>
        </w:rPr>
        <w:t xml:space="preserve"> исключить</w:t>
      </w:r>
      <w:r w:rsidR="00CB2F02">
        <w:rPr>
          <w:rFonts w:ascii="Times New Roman" w:hAnsi="Times New Roman" w:cs="Times New Roman"/>
          <w:sz w:val="24"/>
          <w:szCs w:val="24"/>
        </w:rPr>
        <w:t>.</w:t>
      </w:r>
    </w:p>
    <w:p w:rsidR="008F18FB" w:rsidRDefault="00CB2F02" w:rsidP="00F30CE9">
      <w:pPr>
        <w:tabs>
          <w:tab w:val="left" w:pos="426"/>
        </w:tabs>
        <w:autoSpaceDE w:val="0"/>
        <w:autoSpaceDN w:val="0"/>
        <w:adjustRightInd w:val="0"/>
        <w:spacing w:after="0" w:line="24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lastRenderedPageBreak/>
        <w:t>5</w:t>
      </w:r>
      <w:r w:rsidR="008F18FB">
        <w:rPr>
          <w:rFonts w:ascii="Times New Roman" w:hAnsi="Times New Roman" w:cs="Times New Roman"/>
          <w:sz w:val="24"/>
          <w:szCs w:val="24"/>
        </w:rPr>
        <w:t xml:space="preserve">) в </w:t>
      </w:r>
      <w:r w:rsidR="008F18FB" w:rsidRPr="008F1BDD">
        <w:rPr>
          <w:rFonts w:ascii="Times New Roman" w:hAnsi="Times New Roman" w:cs="Times New Roman"/>
          <w:b/>
          <w:sz w:val="24"/>
          <w:szCs w:val="24"/>
        </w:rPr>
        <w:t xml:space="preserve">статье 17.1 пункт </w:t>
      </w:r>
      <w:r w:rsidR="008F18FB">
        <w:rPr>
          <w:rFonts w:ascii="Times New Roman" w:hAnsi="Times New Roman" w:cs="Times New Roman"/>
          <w:b/>
          <w:sz w:val="24"/>
          <w:szCs w:val="24"/>
        </w:rPr>
        <w:t>8</w:t>
      </w:r>
      <w:r w:rsidR="008F18FB">
        <w:rPr>
          <w:rFonts w:ascii="Times New Roman" w:hAnsi="Times New Roman" w:cs="Times New Roman"/>
          <w:sz w:val="24"/>
          <w:szCs w:val="24"/>
        </w:rPr>
        <w:t xml:space="preserve"> изложить в новой редакции:</w:t>
      </w:r>
    </w:p>
    <w:p w:rsidR="008F18FB" w:rsidRDefault="008F18FB" w:rsidP="00F30CE9">
      <w:pPr>
        <w:tabs>
          <w:tab w:val="left" w:pos="1134"/>
        </w:tabs>
        <w:autoSpaceDE w:val="0"/>
        <w:autoSpaceDN w:val="0"/>
        <w:adjustRightInd w:val="0"/>
        <w:spacing w:after="0" w:line="240" w:lineRule="auto"/>
        <w:ind w:left="426" w:firstLine="850"/>
        <w:jc w:val="both"/>
        <w:outlineLvl w:val="0"/>
        <w:rPr>
          <w:rFonts w:ascii="Times New Roman" w:hAnsi="Times New Roman" w:cs="Times New Roman"/>
          <w:sz w:val="24"/>
          <w:szCs w:val="24"/>
        </w:rPr>
      </w:pPr>
      <w:r w:rsidRPr="008F18FB">
        <w:rPr>
          <w:rFonts w:ascii="Times New Roman" w:hAnsi="Times New Roman" w:cs="Times New Roman"/>
          <w:sz w:val="24"/>
          <w:szCs w:val="24"/>
        </w:rPr>
        <w:t>«8. Земельный участок</w:t>
      </w:r>
      <w:r w:rsidR="002675F8">
        <w:rPr>
          <w:rFonts w:ascii="Times New Roman" w:hAnsi="Times New Roman" w:cs="Times New Roman"/>
          <w:sz w:val="24"/>
          <w:szCs w:val="24"/>
        </w:rPr>
        <w:t xml:space="preserve">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roofErr w:type="gramStart"/>
      <w:r w:rsidR="002675F8">
        <w:rPr>
          <w:rFonts w:ascii="Times New Roman" w:hAnsi="Times New Roman" w:cs="Times New Roman"/>
          <w:sz w:val="24"/>
          <w:szCs w:val="24"/>
        </w:rPr>
        <w:t>.».</w:t>
      </w:r>
      <w:proofErr w:type="gramEnd"/>
    </w:p>
    <w:p w:rsidR="000B44F6" w:rsidRDefault="00CB2F02" w:rsidP="000B44F6">
      <w:pPr>
        <w:autoSpaceDE w:val="0"/>
        <w:autoSpaceDN w:val="0"/>
        <w:adjustRightInd w:val="0"/>
        <w:spacing w:after="0" w:line="240" w:lineRule="auto"/>
        <w:ind w:firstLine="425"/>
        <w:jc w:val="both"/>
        <w:outlineLvl w:val="0"/>
        <w:rPr>
          <w:rFonts w:ascii="Times New Roman" w:hAnsi="Times New Roman" w:cs="Times New Roman"/>
          <w:sz w:val="24"/>
          <w:szCs w:val="24"/>
        </w:rPr>
      </w:pPr>
      <w:r>
        <w:rPr>
          <w:rFonts w:ascii="Times New Roman" w:hAnsi="Times New Roman" w:cs="Times New Roman"/>
          <w:sz w:val="24"/>
          <w:szCs w:val="24"/>
        </w:rPr>
        <w:t>6</w:t>
      </w:r>
      <w:r w:rsidR="000B44F6">
        <w:rPr>
          <w:rFonts w:ascii="Times New Roman" w:hAnsi="Times New Roman" w:cs="Times New Roman"/>
          <w:sz w:val="24"/>
          <w:szCs w:val="24"/>
        </w:rPr>
        <w:t xml:space="preserve">) в </w:t>
      </w:r>
      <w:r w:rsidR="000B44F6" w:rsidRPr="008F1BDD">
        <w:rPr>
          <w:rFonts w:ascii="Times New Roman" w:hAnsi="Times New Roman" w:cs="Times New Roman"/>
          <w:b/>
          <w:sz w:val="24"/>
          <w:szCs w:val="24"/>
        </w:rPr>
        <w:t xml:space="preserve">статье 17.1 пункт </w:t>
      </w:r>
      <w:r w:rsidR="000B44F6">
        <w:rPr>
          <w:rFonts w:ascii="Times New Roman" w:hAnsi="Times New Roman" w:cs="Times New Roman"/>
          <w:b/>
          <w:sz w:val="24"/>
          <w:szCs w:val="24"/>
        </w:rPr>
        <w:t>10</w:t>
      </w:r>
      <w:r w:rsidR="000B44F6">
        <w:rPr>
          <w:rFonts w:ascii="Times New Roman" w:hAnsi="Times New Roman" w:cs="Times New Roman"/>
          <w:sz w:val="24"/>
          <w:szCs w:val="24"/>
        </w:rPr>
        <w:t xml:space="preserve"> изложить в новой редакции:</w:t>
      </w:r>
    </w:p>
    <w:p w:rsidR="000B44F6" w:rsidRDefault="000B44F6" w:rsidP="00F30CE9">
      <w:pPr>
        <w:autoSpaceDE w:val="0"/>
        <w:autoSpaceDN w:val="0"/>
        <w:adjustRightInd w:val="0"/>
        <w:spacing w:after="0" w:line="240" w:lineRule="auto"/>
        <w:ind w:left="567" w:firstLine="851"/>
        <w:jc w:val="both"/>
        <w:outlineLvl w:val="0"/>
        <w:rPr>
          <w:rFonts w:ascii="Times New Roman" w:hAnsi="Times New Roman" w:cs="Times New Roman"/>
          <w:sz w:val="24"/>
          <w:szCs w:val="24"/>
        </w:rPr>
      </w:pPr>
      <w:r>
        <w:rPr>
          <w:rFonts w:ascii="Times New Roman" w:hAnsi="Times New Roman" w:cs="Times New Roman"/>
          <w:sz w:val="24"/>
          <w:szCs w:val="24"/>
        </w:rPr>
        <w:t xml:space="preserve">«10. </w:t>
      </w:r>
      <w:r w:rsidRPr="000B44F6">
        <w:rPr>
          <w:rFonts w:ascii="Times New Roman" w:hAnsi="Times New Roman" w:cs="Times New Roman"/>
          <w:sz w:val="24"/>
          <w:szCs w:val="24"/>
        </w:rPr>
        <w:t>Земельный участок</w:t>
      </w:r>
      <w:r>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хозяйствам для осуществления крестьянским, (фермерским) хозяйством его деятельности в соответствии со ст. 39.18 З</w:t>
      </w:r>
      <w:r w:rsidR="004A47B7">
        <w:rPr>
          <w:rFonts w:ascii="Times New Roman" w:hAnsi="Times New Roman" w:cs="Times New Roman"/>
          <w:sz w:val="24"/>
          <w:szCs w:val="24"/>
        </w:rPr>
        <w:t>К</w:t>
      </w:r>
      <w:r>
        <w:rPr>
          <w:rFonts w:ascii="Times New Roman" w:hAnsi="Times New Roman" w:cs="Times New Roman"/>
          <w:sz w:val="24"/>
          <w:szCs w:val="24"/>
        </w:rPr>
        <w:t xml:space="preserve"> РФ</w:t>
      </w:r>
      <w:proofErr w:type="gramStart"/>
      <w:r w:rsidR="00CB2F02">
        <w:rPr>
          <w:rFonts w:ascii="Times New Roman" w:hAnsi="Times New Roman" w:cs="Times New Roman"/>
          <w:sz w:val="24"/>
          <w:szCs w:val="24"/>
        </w:rPr>
        <w:t>.».</w:t>
      </w:r>
      <w:proofErr w:type="gramEnd"/>
    </w:p>
    <w:p w:rsidR="00CB2F02" w:rsidRPr="008A3525" w:rsidRDefault="00CB2F02" w:rsidP="000B44F6">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7) </w:t>
      </w:r>
      <w:r w:rsidR="00926ACB">
        <w:rPr>
          <w:rFonts w:ascii="Times New Roman" w:hAnsi="Times New Roman" w:cs="Times New Roman"/>
          <w:b/>
          <w:sz w:val="24"/>
          <w:szCs w:val="24"/>
        </w:rPr>
        <w:t>статью</w:t>
      </w:r>
      <w:r w:rsidR="00926ACB" w:rsidRPr="008F1BDD">
        <w:rPr>
          <w:rFonts w:ascii="Times New Roman" w:hAnsi="Times New Roman" w:cs="Times New Roman"/>
          <w:b/>
          <w:sz w:val="24"/>
          <w:szCs w:val="24"/>
        </w:rPr>
        <w:t xml:space="preserve"> 17.1 </w:t>
      </w:r>
      <w:r w:rsidR="00926ACB">
        <w:rPr>
          <w:rFonts w:ascii="Times New Roman" w:hAnsi="Times New Roman" w:cs="Times New Roman"/>
          <w:b/>
          <w:sz w:val="24"/>
          <w:szCs w:val="24"/>
        </w:rPr>
        <w:t xml:space="preserve"> дополнить пунктом 6</w:t>
      </w:r>
      <w:r w:rsidR="008A3525">
        <w:rPr>
          <w:rFonts w:ascii="Times New Roman" w:hAnsi="Times New Roman" w:cs="Times New Roman"/>
          <w:b/>
          <w:sz w:val="24"/>
          <w:szCs w:val="24"/>
        </w:rPr>
        <w:t xml:space="preserve"> </w:t>
      </w:r>
      <w:r w:rsidR="008A3525" w:rsidRPr="008A3525">
        <w:rPr>
          <w:rFonts w:ascii="Times New Roman" w:hAnsi="Times New Roman" w:cs="Times New Roman"/>
          <w:sz w:val="24"/>
          <w:szCs w:val="24"/>
        </w:rPr>
        <w:t>следующего содержания:</w:t>
      </w:r>
    </w:p>
    <w:p w:rsidR="008A3525" w:rsidRPr="008A3525" w:rsidRDefault="008A3525" w:rsidP="00F30CE9">
      <w:pPr>
        <w:autoSpaceDE w:val="0"/>
        <w:autoSpaceDN w:val="0"/>
        <w:adjustRightInd w:val="0"/>
        <w:spacing w:after="0" w:line="240" w:lineRule="auto"/>
        <w:ind w:left="567" w:firstLine="851"/>
        <w:jc w:val="both"/>
        <w:outlineLvl w:val="0"/>
        <w:rPr>
          <w:rFonts w:ascii="Times New Roman" w:hAnsi="Times New Roman" w:cs="Times New Roman"/>
          <w:sz w:val="24"/>
          <w:szCs w:val="24"/>
          <w:shd w:val="clear" w:color="auto" w:fill="FFFFFF"/>
        </w:rPr>
      </w:pPr>
      <w:r w:rsidRPr="008A3525">
        <w:rPr>
          <w:rFonts w:ascii="Times New Roman" w:hAnsi="Times New Roman" w:cs="Times New Roman"/>
          <w:sz w:val="24"/>
          <w:szCs w:val="24"/>
          <w:shd w:val="clear" w:color="auto" w:fill="FFFFFF"/>
        </w:rPr>
        <w:t xml:space="preserve">«6. </w:t>
      </w:r>
      <w:r>
        <w:rPr>
          <w:rFonts w:ascii="Times New Roman" w:hAnsi="Times New Roman" w:cs="Times New Roman"/>
          <w:sz w:val="24"/>
          <w:szCs w:val="24"/>
          <w:shd w:val="clear" w:color="auto" w:fill="FFFFFF"/>
        </w:rPr>
        <w:t>З</w:t>
      </w:r>
      <w:r w:rsidR="00926ACB" w:rsidRPr="008A3525">
        <w:rPr>
          <w:rFonts w:ascii="Times New Roman" w:hAnsi="Times New Roman" w:cs="Times New Roman"/>
          <w:sz w:val="24"/>
          <w:szCs w:val="24"/>
          <w:shd w:val="clear" w:color="auto" w:fill="FFFFFF"/>
        </w:rPr>
        <w:t>емельны</w:t>
      </w:r>
      <w:r w:rsidRPr="008A3525">
        <w:rPr>
          <w:rFonts w:ascii="Times New Roman" w:hAnsi="Times New Roman" w:cs="Times New Roman"/>
          <w:sz w:val="24"/>
          <w:szCs w:val="24"/>
          <w:shd w:val="clear" w:color="auto" w:fill="FFFFFF"/>
        </w:rPr>
        <w:t>й участок</w:t>
      </w:r>
      <w:r w:rsidR="00926ACB" w:rsidRPr="008A3525">
        <w:rPr>
          <w:rFonts w:ascii="Times New Roman" w:hAnsi="Times New Roman" w:cs="Times New Roman"/>
          <w:sz w:val="24"/>
          <w:szCs w:val="24"/>
          <w:shd w:val="clear" w:color="auto" w:fill="FFFFFF"/>
        </w:rPr>
        <w:t>, образованны</w:t>
      </w:r>
      <w:r w:rsidRPr="008A3525">
        <w:rPr>
          <w:rFonts w:ascii="Times New Roman" w:hAnsi="Times New Roman" w:cs="Times New Roman"/>
          <w:sz w:val="24"/>
          <w:szCs w:val="24"/>
          <w:shd w:val="clear" w:color="auto" w:fill="FFFFFF"/>
        </w:rPr>
        <w:t>й</w:t>
      </w:r>
      <w:r w:rsidR="00926ACB" w:rsidRPr="008A3525">
        <w:rPr>
          <w:rFonts w:ascii="Times New Roman" w:hAnsi="Times New Roman" w:cs="Times New Roman"/>
          <w:sz w:val="24"/>
          <w:szCs w:val="24"/>
          <w:shd w:val="clear" w:color="auto" w:fill="FFFFFF"/>
        </w:rPr>
        <w:t xml:space="preserve">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5" w:anchor="dst0" w:history="1">
        <w:r w:rsidR="00926ACB" w:rsidRPr="008A3525">
          <w:rPr>
            <w:rStyle w:val="a4"/>
            <w:rFonts w:ascii="Times New Roman" w:hAnsi="Times New Roman" w:cs="Times New Roman"/>
            <w:color w:val="auto"/>
            <w:sz w:val="24"/>
            <w:szCs w:val="24"/>
            <w:u w:val="none"/>
            <w:shd w:val="clear" w:color="auto" w:fill="FFFFFF"/>
          </w:rPr>
          <w:t>законом</w:t>
        </w:r>
      </w:hyperlink>
      <w:r w:rsidR="00926ACB" w:rsidRPr="008A3525">
        <w:rPr>
          <w:rFonts w:ascii="Times New Roman" w:hAnsi="Times New Roman" w:cs="Times New Roman"/>
          <w:sz w:val="24"/>
          <w:szCs w:val="24"/>
          <w:shd w:val="clear" w:color="auto" w:fill="FFFFFF"/>
        </w:rPr>
        <w:t> от 24 июля 2008 года N 161-ФЗ "О содействии развитию жилищного строительства</w:t>
      </w:r>
      <w:r w:rsidRPr="008A3525">
        <w:rPr>
          <w:rFonts w:ascii="Times New Roman" w:hAnsi="Times New Roman" w:cs="Times New Roman"/>
          <w:sz w:val="24"/>
          <w:szCs w:val="24"/>
          <w:shd w:val="clear" w:color="auto" w:fill="FFFFFF"/>
        </w:rPr>
        <w:t>.</w:t>
      </w:r>
    </w:p>
    <w:p w:rsidR="008A3525" w:rsidRPr="008A3525" w:rsidRDefault="00B40A1D" w:rsidP="00F30CE9">
      <w:pPr>
        <w:autoSpaceDE w:val="0"/>
        <w:autoSpaceDN w:val="0"/>
        <w:adjustRightInd w:val="0"/>
        <w:spacing w:after="0" w:line="24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8A3525" w:rsidRPr="008A3525">
        <w:rPr>
          <w:rFonts w:ascii="Times New Roman" w:hAnsi="Times New Roman" w:cs="Times New Roman"/>
          <w:sz w:val="24"/>
          <w:szCs w:val="24"/>
        </w:rPr>
        <w:t xml:space="preserve">1) Заявление от лица, с которым заключен договор </w:t>
      </w:r>
      <w:r>
        <w:rPr>
          <w:rFonts w:ascii="Times New Roman" w:hAnsi="Times New Roman" w:cs="Times New Roman"/>
          <w:sz w:val="24"/>
          <w:szCs w:val="24"/>
          <w:shd w:val="clear" w:color="auto" w:fill="FFFFFF"/>
        </w:rPr>
        <w:t>аренды или договор</w:t>
      </w:r>
      <w:r w:rsidRPr="008A3525">
        <w:rPr>
          <w:rFonts w:ascii="Times New Roman" w:hAnsi="Times New Roman" w:cs="Times New Roman"/>
          <w:sz w:val="24"/>
          <w:szCs w:val="24"/>
          <w:shd w:val="clear" w:color="auto" w:fill="FFFFFF"/>
        </w:rPr>
        <w:t xml:space="preserve"> безвозмездного пользования в целях комплексного освоения территории</w:t>
      </w:r>
      <w:r w:rsidR="008A3525" w:rsidRPr="008A3525">
        <w:rPr>
          <w:rFonts w:ascii="Times New Roman" w:hAnsi="Times New Roman" w:cs="Times New Roman"/>
          <w:sz w:val="24"/>
          <w:szCs w:val="24"/>
        </w:rPr>
        <w:t>;</w:t>
      </w:r>
    </w:p>
    <w:p w:rsidR="00CB2F02" w:rsidRPr="008A3525" w:rsidRDefault="008A3525" w:rsidP="00F30CE9">
      <w:pPr>
        <w:autoSpaceDE w:val="0"/>
        <w:autoSpaceDN w:val="0"/>
        <w:adjustRightInd w:val="0"/>
        <w:spacing w:after="0" w:line="240" w:lineRule="auto"/>
        <w:ind w:left="567" w:firstLine="851"/>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8A3525">
        <w:rPr>
          <w:rFonts w:ascii="Times New Roman" w:hAnsi="Times New Roman" w:cs="Times New Roman"/>
          <w:sz w:val="24"/>
          <w:szCs w:val="24"/>
        </w:rPr>
        <w:t>2)  Договор о комплексном освоении территори</w:t>
      </w:r>
      <w:r>
        <w:rPr>
          <w:rFonts w:ascii="Times New Roman" w:hAnsi="Times New Roman" w:cs="Times New Roman"/>
          <w:sz w:val="24"/>
          <w:szCs w:val="24"/>
        </w:rPr>
        <w:t>и</w:t>
      </w:r>
      <w:proofErr w:type="gramStart"/>
      <w:r w:rsidR="00B40A1D">
        <w:rPr>
          <w:rFonts w:ascii="Times New Roman" w:hAnsi="Times New Roman" w:cs="Times New Roman"/>
          <w:sz w:val="24"/>
          <w:szCs w:val="24"/>
        </w:rPr>
        <w:t>.</w:t>
      </w:r>
      <w:r>
        <w:rPr>
          <w:rFonts w:ascii="Times New Roman" w:hAnsi="Times New Roman" w:cs="Times New Roman"/>
          <w:color w:val="333333"/>
          <w:sz w:val="24"/>
          <w:szCs w:val="24"/>
          <w:shd w:val="clear" w:color="auto" w:fill="FFFFFF"/>
        </w:rPr>
        <w:t>».</w:t>
      </w:r>
      <w:proofErr w:type="gramEnd"/>
    </w:p>
    <w:p w:rsidR="008A3525" w:rsidRPr="008A3525" w:rsidRDefault="008A3525" w:rsidP="000B44F6">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color w:val="333333"/>
          <w:sz w:val="24"/>
          <w:szCs w:val="24"/>
          <w:shd w:val="clear" w:color="auto" w:fill="FFFFFF"/>
        </w:rPr>
        <w:t>8)</w:t>
      </w:r>
      <w:r w:rsidR="00B40A1D" w:rsidRPr="00B40A1D">
        <w:rPr>
          <w:rFonts w:ascii="Times New Roman" w:hAnsi="Times New Roman" w:cs="Times New Roman"/>
          <w:sz w:val="24"/>
          <w:szCs w:val="24"/>
        </w:rPr>
        <w:t xml:space="preserve"> </w:t>
      </w:r>
      <w:r w:rsidR="00B40A1D">
        <w:rPr>
          <w:rFonts w:ascii="Times New Roman" w:hAnsi="Times New Roman" w:cs="Times New Roman"/>
          <w:sz w:val="24"/>
          <w:szCs w:val="24"/>
        </w:rPr>
        <w:t xml:space="preserve">в </w:t>
      </w:r>
      <w:r w:rsidR="00B40A1D">
        <w:rPr>
          <w:rFonts w:ascii="Times New Roman" w:hAnsi="Times New Roman" w:cs="Times New Roman"/>
          <w:b/>
          <w:sz w:val="24"/>
          <w:szCs w:val="24"/>
        </w:rPr>
        <w:t>статье 17.2</w:t>
      </w:r>
      <w:r w:rsidR="00B40A1D" w:rsidRPr="008F1BDD">
        <w:rPr>
          <w:rFonts w:ascii="Times New Roman" w:hAnsi="Times New Roman" w:cs="Times New Roman"/>
          <w:b/>
          <w:sz w:val="24"/>
          <w:szCs w:val="24"/>
        </w:rPr>
        <w:t xml:space="preserve"> пункт</w:t>
      </w:r>
      <w:r w:rsidR="00B40A1D">
        <w:rPr>
          <w:rFonts w:ascii="Times New Roman" w:hAnsi="Times New Roman" w:cs="Times New Roman"/>
          <w:b/>
          <w:sz w:val="24"/>
          <w:szCs w:val="24"/>
        </w:rPr>
        <w:t xml:space="preserve"> 3</w:t>
      </w:r>
      <w:r w:rsidR="004A47B7">
        <w:rPr>
          <w:rFonts w:ascii="Times New Roman" w:hAnsi="Times New Roman" w:cs="Times New Roman"/>
          <w:b/>
          <w:sz w:val="24"/>
          <w:szCs w:val="24"/>
        </w:rPr>
        <w:t xml:space="preserve"> исключить, </w:t>
      </w:r>
      <w:r w:rsidR="001F4ED9" w:rsidRPr="00CB215F">
        <w:rPr>
          <w:rFonts w:ascii="Times New Roman" w:hAnsi="Times New Roman" w:cs="Times New Roman"/>
          <w:b/>
          <w:sz w:val="24"/>
          <w:szCs w:val="24"/>
        </w:rPr>
        <w:t xml:space="preserve"> пункт 4</w:t>
      </w:r>
      <w:r w:rsidR="001F4ED9">
        <w:rPr>
          <w:rFonts w:ascii="Times New Roman" w:hAnsi="Times New Roman" w:cs="Times New Roman"/>
          <w:sz w:val="24"/>
          <w:szCs w:val="24"/>
        </w:rPr>
        <w:t xml:space="preserve"> </w:t>
      </w:r>
      <w:r w:rsidR="00B40A1D">
        <w:rPr>
          <w:rFonts w:ascii="Times New Roman" w:hAnsi="Times New Roman" w:cs="Times New Roman"/>
          <w:sz w:val="24"/>
          <w:szCs w:val="24"/>
        </w:rPr>
        <w:t>изложить в новой редакции:</w:t>
      </w:r>
    </w:p>
    <w:p w:rsidR="00B40A1D" w:rsidRPr="00B40A1D" w:rsidRDefault="00B40A1D" w:rsidP="00F30CE9">
      <w:pPr>
        <w:autoSpaceDE w:val="0"/>
        <w:autoSpaceDN w:val="0"/>
        <w:adjustRightInd w:val="0"/>
        <w:spacing w:after="0" w:line="240" w:lineRule="auto"/>
        <w:ind w:left="567" w:firstLine="851"/>
        <w:jc w:val="both"/>
        <w:outlineLvl w:val="0"/>
        <w:rPr>
          <w:rFonts w:ascii="Times New Roman" w:hAnsi="Times New Roman" w:cs="Times New Roman"/>
          <w:sz w:val="24"/>
          <w:szCs w:val="24"/>
        </w:rPr>
      </w:pPr>
      <w:r>
        <w:rPr>
          <w:rFonts w:ascii="Times New Roman" w:hAnsi="Times New Roman" w:cs="Times New Roman"/>
          <w:sz w:val="24"/>
          <w:szCs w:val="24"/>
        </w:rPr>
        <w:t>«3</w:t>
      </w:r>
      <w:r w:rsidRPr="00B40A1D">
        <w:rPr>
          <w:rFonts w:ascii="Times New Roman" w:hAnsi="Times New Roman" w:cs="Times New Roman"/>
          <w:sz w:val="24"/>
          <w:szCs w:val="24"/>
        </w:rPr>
        <w:t xml:space="preserve">. Земельный </w:t>
      </w:r>
      <w:r w:rsidRPr="001F4ED9">
        <w:rPr>
          <w:rFonts w:ascii="Times New Roman" w:hAnsi="Times New Roman" w:cs="Times New Roman"/>
          <w:sz w:val="24"/>
          <w:szCs w:val="24"/>
        </w:rPr>
        <w:t xml:space="preserve">участок, </w:t>
      </w:r>
      <w:r w:rsidR="001F4ED9" w:rsidRPr="001F4ED9">
        <w:rPr>
          <w:rFonts w:ascii="Times New Roman" w:hAnsi="Times New Roman" w:cs="Times New Roman"/>
          <w:color w:val="333333"/>
          <w:sz w:val="24"/>
          <w:szCs w:val="24"/>
          <w:shd w:val="clear" w:color="auto" w:fill="FFFFFF"/>
        </w:rPr>
        <w:t>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Start"/>
      <w:r w:rsidR="001F4ED9">
        <w:rPr>
          <w:rFonts w:ascii="Times New Roman" w:hAnsi="Times New Roman" w:cs="Times New Roman"/>
          <w:color w:val="333333"/>
          <w:sz w:val="24"/>
          <w:szCs w:val="24"/>
          <w:shd w:val="clear" w:color="auto" w:fill="FFFFFF"/>
        </w:rPr>
        <w:t>.»</w:t>
      </w:r>
      <w:r w:rsidR="001F4ED9" w:rsidRPr="001F4ED9">
        <w:rPr>
          <w:rFonts w:ascii="Times New Roman" w:hAnsi="Times New Roman" w:cs="Times New Roman"/>
          <w:color w:val="333333"/>
          <w:sz w:val="24"/>
          <w:szCs w:val="24"/>
          <w:shd w:val="clear" w:color="auto" w:fill="FFFFFF"/>
        </w:rPr>
        <w:t>;</w:t>
      </w:r>
      <w:proofErr w:type="gramEnd"/>
    </w:p>
    <w:p w:rsidR="008F18FB" w:rsidRPr="001F4ED9" w:rsidRDefault="001F4ED9" w:rsidP="00042C6F">
      <w:pPr>
        <w:autoSpaceDE w:val="0"/>
        <w:autoSpaceDN w:val="0"/>
        <w:adjustRightInd w:val="0"/>
        <w:spacing w:after="0" w:line="240" w:lineRule="auto"/>
        <w:ind w:firstLine="425"/>
        <w:jc w:val="both"/>
        <w:outlineLvl w:val="0"/>
        <w:rPr>
          <w:rFonts w:ascii="Times New Roman" w:hAnsi="Times New Roman" w:cs="Times New Roman"/>
          <w:sz w:val="24"/>
          <w:szCs w:val="24"/>
        </w:rPr>
      </w:pPr>
      <w:r w:rsidRPr="001F4ED9">
        <w:rPr>
          <w:rFonts w:ascii="Times New Roman" w:hAnsi="Times New Roman" w:cs="Times New Roman"/>
          <w:sz w:val="24"/>
          <w:szCs w:val="24"/>
        </w:rPr>
        <w:t xml:space="preserve">9) </w:t>
      </w:r>
      <w:r>
        <w:rPr>
          <w:rFonts w:ascii="Times New Roman" w:hAnsi="Times New Roman" w:cs="Times New Roman"/>
          <w:sz w:val="24"/>
          <w:szCs w:val="24"/>
        </w:rPr>
        <w:t xml:space="preserve">в </w:t>
      </w:r>
      <w:r>
        <w:rPr>
          <w:rFonts w:ascii="Times New Roman" w:hAnsi="Times New Roman" w:cs="Times New Roman"/>
          <w:b/>
          <w:sz w:val="24"/>
          <w:szCs w:val="24"/>
        </w:rPr>
        <w:t>статье 17.2</w:t>
      </w:r>
      <w:r w:rsidRPr="008F1BDD">
        <w:rPr>
          <w:rFonts w:ascii="Times New Roman" w:hAnsi="Times New Roman" w:cs="Times New Roman"/>
          <w:b/>
          <w:sz w:val="24"/>
          <w:szCs w:val="24"/>
        </w:rPr>
        <w:t xml:space="preserve"> пункт</w:t>
      </w:r>
      <w:r>
        <w:rPr>
          <w:rFonts w:ascii="Times New Roman" w:hAnsi="Times New Roman" w:cs="Times New Roman"/>
          <w:b/>
          <w:sz w:val="24"/>
          <w:szCs w:val="24"/>
        </w:rPr>
        <w:t xml:space="preserve"> 5</w:t>
      </w:r>
      <w:r w:rsidRPr="001F4ED9">
        <w:rPr>
          <w:rFonts w:ascii="Times New Roman" w:hAnsi="Times New Roman" w:cs="Times New Roman"/>
          <w:sz w:val="24"/>
          <w:szCs w:val="24"/>
        </w:rPr>
        <w:t xml:space="preserve"> </w:t>
      </w:r>
      <w:r>
        <w:rPr>
          <w:rFonts w:ascii="Times New Roman" w:hAnsi="Times New Roman" w:cs="Times New Roman"/>
          <w:sz w:val="24"/>
          <w:szCs w:val="24"/>
        </w:rPr>
        <w:t>изложить в новой редакции:</w:t>
      </w:r>
    </w:p>
    <w:p w:rsidR="007C3C08" w:rsidRDefault="00271BFE" w:rsidP="00F30CE9">
      <w:pPr>
        <w:spacing w:after="0" w:line="240" w:lineRule="auto"/>
        <w:ind w:left="567"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Pr="00271BFE">
        <w:rPr>
          <w:rFonts w:ascii="Times New Roman" w:hAnsi="Times New Roman" w:cs="Times New Roman"/>
          <w:sz w:val="24"/>
          <w:szCs w:val="24"/>
        </w:rPr>
        <w:t xml:space="preserve">5. </w:t>
      </w:r>
      <w:r w:rsidR="000B546C">
        <w:rPr>
          <w:rFonts w:ascii="Times New Roman" w:hAnsi="Times New Roman" w:cs="Times New Roman"/>
          <w:sz w:val="24"/>
          <w:szCs w:val="24"/>
          <w:shd w:val="clear" w:color="auto" w:fill="FFFFFF"/>
        </w:rPr>
        <w:t>Земельный участок</w:t>
      </w:r>
      <w:r w:rsidRPr="00271BFE">
        <w:rPr>
          <w:rFonts w:ascii="Times New Roman" w:hAnsi="Times New Roman" w:cs="Times New Roman"/>
          <w:sz w:val="24"/>
          <w:szCs w:val="24"/>
          <w:shd w:val="clear" w:color="auto" w:fill="FFFFFF"/>
        </w:rPr>
        <w:t xml:space="preserve"> гражданину </w:t>
      </w:r>
      <w:proofErr w:type="gramStart"/>
      <w:r w:rsidRPr="00271BFE">
        <w:rPr>
          <w:rFonts w:ascii="Times New Roman" w:hAnsi="Times New Roman" w:cs="Times New Roman"/>
          <w:sz w:val="24"/>
          <w:szCs w:val="24"/>
          <w:shd w:val="clear" w:color="auto" w:fill="FFFFFF"/>
        </w:rPr>
        <w:t>по истечении пяти лет со дня предоставления ему земельного участка в безвозмездное пользование в соответствии с </w:t>
      </w:r>
      <w:hyperlink r:id="rId6" w:anchor="dst101159" w:history="1">
        <w:r w:rsidRPr="00271BFE">
          <w:rPr>
            <w:rStyle w:val="a4"/>
            <w:rFonts w:ascii="Times New Roman" w:hAnsi="Times New Roman" w:cs="Times New Roman"/>
            <w:color w:val="auto"/>
            <w:sz w:val="24"/>
            <w:szCs w:val="24"/>
            <w:u w:val="none"/>
            <w:shd w:val="clear" w:color="auto" w:fill="FFFFFF"/>
          </w:rPr>
          <w:t>подпунктом</w:t>
        </w:r>
        <w:proofErr w:type="gramEnd"/>
        <w:r w:rsidRPr="00271BFE">
          <w:rPr>
            <w:rStyle w:val="a4"/>
            <w:rFonts w:ascii="Times New Roman" w:hAnsi="Times New Roman" w:cs="Times New Roman"/>
            <w:color w:val="auto"/>
            <w:sz w:val="24"/>
            <w:szCs w:val="24"/>
            <w:u w:val="none"/>
            <w:shd w:val="clear" w:color="auto" w:fill="FFFFFF"/>
          </w:rPr>
          <w:t xml:space="preserve"> 6 пункта 2 статьи 39.10</w:t>
        </w:r>
      </w:hyperlink>
      <w:r w:rsidR="004A47B7">
        <w:rPr>
          <w:rFonts w:ascii="Times New Roman" w:hAnsi="Times New Roman" w:cs="Times New Roman"/>
          <w:sz w:val="24"/>
          <w:szCs w:val="24"/>
          <w:shd w:val="clear" w:color="auto" w:fill="FFFFFF"/>
        </w:rPr>
        <w:t> З</w:t>
      </w:r>
      <w:r w:rsidRPr="00271BFE">
        <w:rPr>
          <w:rFonts w:ascii="Times New Roman" w:hAnsi="Times New Roman" w:cs="Times New Roman"/>
          <w:sz w:val="24"/>
          <w:szCs w:val="24"/>
          <w:shd w:val="clear" w:color="auto" w:fill="FFFFFF"/>
        </w:rPr>
        <w:t>К</w:t>
      </w:r>
      <w:r w:rsidR="004A47B7">
        <w:rPr>
          <w:rFonts w:ascii="Times New Roman" w:hAnsi="Times New Roman" w:cs="Times New Roman"/>
          <w:sz w:val="24"/>
          <w:szCs w:val="24"/>
          <w:shd w:val="clear" w:color="auto" w:fill="FFFFFF"/>
        </w:rPr>
        <w:t xml:space="preserve"> РФ</w:t>
      </w:r>
      <w:r w:rsidRPr="00271BFE">
        <w:rPr>
          <w:rFonts w:ascii="Times New Roman" w:hAnsi="Times New Roman" w:cs="Times New Roman"/>
          <w:sz w:val="24"/>
          <w:szCs w:val="24"/>
          <w:shd w:val="clear" w:color="auto" w:fill="FFFFFF"/>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Pr>
          <w:rFonts w:ascii="Times New Roman" w:hAnsi="Times New Roman" w:cs="Times New Roman"/>
          <w:sz w:val="24"/>
          <w:szCs w:val="24"/>
          <w:shd w:val="clear" w:color="auto" w:fill="FFFFFF"/>
        </w:rPr>
        <w:t>.»;</w:t>
      </w:r>
    </w:p>
    <w:p w:rsidR="00271BFE" w:rsidRDefault="000B546C" w:rsidP="00271BF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271BFE">
        <w:rPr>
          <w:rFonts w:ascii="Times New Roman" w:hAnsi="Times New Roman" w:cs="Times New Roman"/>
          <w:sz w:val="24"/>
          <w:szCs w:val="24"/>
          <w:shd w:val="clear" w:color="auto" w:fill="FFFFFF"/>
        </w:rPr>
        <w:t xml:space="preserve">10) </w:t>
      </w:r>
      <w:r w:rsidR="00271BFE">
        <w:rPr>
          <w:rFonts w:ascii="Times New Roman" w:hAnsi="Times New Roman" w:cs="Times New Roman"/>
          <w:b/>
          <w:sz w:val="24"/>
          <w:szCs w:val="24"/>
        </w:rPr>
        <w:t>статью 17.2</w:t>
      </w:r>
      <w:r w:rsidR="00271BFE" w:rsidRPr="008F1BDD">
        <w:rPr>
          <w:rFonts w:ascii="Times New Roman" w:hAnsi="Times New Roman" w:cs="Times New Roman"/>
          <w:b/>
          <w:sz w:val="24"/>
          <w:szCs w:val="24"/>
        </w:rPr>
        <w:t xml:space="preserve"> </w:t>
      </w:r>
      <w:r w:rsidR="00271BFE">
        <w:rPr>
          <w:rFonts w:ascii="Times New Roman" w:hAnsi="Times New Roman" w:cs="Times New Roman"/>
          <w:b/>
          <w:sz w:val="24"/>
          <w:szCs w:val="24"/>
        </w:rPr>
        <w:t xml:space="preserve"> дополнить пунктом 11</w:t>
      </w:r>
      <w:r w:rsidR="00271BFE" w:rsidRPr="00271BFE">
        <w:rPr>
          <w:rFonts w:ascii="Times New Roman" w:hAnsi="Times New Roman" w:cs="Times New Roman"/>
          <w:sz w:val="24"/>
          <w:szCs w:val="24"/>
        </w:rPr>
        <w:t xml:space="preserve"> </w:t>
      </w:r>
      <w:r w:rsidR="00271BFE" w:rsidRPr="008A3525">
        <w:rPr>
          <w:rFonts w:ascii="Times New Roman" w:hAnsi="Times New Roman" w:cs="Times New Roman"/>
          <w:sz w:val="24"/>
          <w:szCs w:val="24"/>
        </w:rPr>
        <w:t>следующего содержания:</w:t>
      </w:r>
    </w:p>
    <w:p w:rsidR="00271BFE" w:rsidRDefault="00271BFE" w:rsidP="00F30CE9">
      <w:pPr>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ab/>
        <w:t>«11.</w:t>
      </w:r>
      <w:r w:rsidR="006A246E">
        <w:rPr>
          <w:rFonts w:ascii="Times New Roman" w:hAnsi="Times New Roman" w:cs="Times New Roman"/>
          <w:sz w:val="24"/>
          <w:szCs w:val="24"/>
        </w:rPr>
        <w:t xml:space="preserve"> З</w:t>
      </w:r>
      <w:r w:rsidR="00126A9F">
        <w:rPr>
          <w:rFonts w:ascii="Times New Roman" w:hAnsi="Times New Roman" w:cs="Times New Roman"/>
          <w:sz w:val="24"/>
          <w:szCs w:val="24"/>
        </w:rPr>
        <w:t>емельны</w:t>
      </w:r>
      <w:r w:rsidR="006A246E">
        <w:rPr>
          <w:rFonts w:ascii="Times New Roman" w:hAnsi="Times New Roman" w:cs="Times New Roman"/>
          <w:sz w:val="24"/>
          <w:szCs w:val="24"/>
        </w:rPr>
        <w:t>й участок без проведения торгов в соответствии с Федеральным законом от 24 июля 2008 года № 161-ФЗ « О содействии развитию жилищного строительства</w:t>
      </w:r>
      <w:proofErr w:type="gramStart"/>
      <w:r w:rsidR="006A246E">
        <w:rPr>
          <w:rFonts w:ascii="Times New Roman" w:hAnsi="Times New Roman" w:cs="Times New Roman"/>
          <w:sz w:val="24"/>
          <w:szCs w:val="24"/>
        </w:rPr>
        <w:t>.»;</w:t>
      </w:r>
      <w:proofErr w:type="gramEnd"/>
    </w:p>
    <w:p w:rsidR="006A246E" w:rsidRPr="000B546C" w:rsidRDefault="006A246E" w:rsidP="00271BFE">
      <w:pPr>
        <w:spacing w:after="0" w:line="240" w:lineRule="auto"/>
        <w:jc w:val="both"/>
        <w:rPr>
          <w:rFonts w:ascii="Times New Roman" w:hAnsi="Times New Roman" w:cs="Times New Roman"/>
          <w:sz w:val="24"/>
          <w:szCs w:val="24"/>
        </w:rPr>
      </w:pPr>
      <w:r w:rsidRPr="000B546C">
        <w:rPr>
          <w:rFonts w:ascii="Times New Roman" w:hAnsi="Times New Roman" w:cs="Times New Roman"/>
          <w:sz w:val="24"/>
          <w:szCs w:val="24"/>
        </w:rPr>
        <w:t xml:space="preserve">        11) </w:t>
      </w:r>
      <w:r w:rsidR="000B546C" w:rsidRPr="000B546C">
        <w:rPr>
          <w:rFonts w:ascii="Times New Roman" w:hAnsi="Times New Roman" w:cs="Times New Roman"/>
          <w:sz w:val="24"/>
          <w:szCs w:val="24"/>
        </w:rPr>
        <w:t xml:space="preserve">в </w:t>
      </w:r>
      <w:r w:rsidR="000B546C" w:rsidRPr="000B546C">
        <w:rPr>
          <w:rFonts w:ascii="Times New Roman" w:hAnsi="Times New Roman" w:cs="Times New Roman"/>
          <w:b/>
          <w:sz w:val="24"/>
          <w:szCs w:val="24"/>
        </w:rPr>
        <w:t>статье 17.3 пункт 8</w:t>
      </w:r>
      <w:r w:rsidR="000B546C" w:rsidRPr="000B546C">
        <w:rPr>
          <w:rFonts w:ascii="Times New Roman" w:hAnsi="Times New Roman" w:cs="Times New Roman"/>
          <w:sz w:val="24"/>
          <w:szCs w:val="24"/>
        </w:rPr>
        <w:t xml:space="preserve"> изложить в новой редакции:</w:t>
      </w:r>
    </w:p>
    <w:p w:rsidR="000B546C" w:rsidRDefault="000B546C" w:rsidP="00B06B63">
      <w:pPr>
        <w:spacing w:after="0" w:line="240" w:lineRule="auto"/>
        <w:ind w:left="567" w:firstLine="709"/>
        <w:jc w:val="both"/>
        <w:rPr>
          <w:rFonts w:ascii="Times New Roman" w:hAnsi="Times New Roman" w:cs="Times New Roman"/>
          <w:sz w:val="24"/>
          <w:szCs w:val="24"/>
          <w:shd w:val="clear" w:color="auto" w:fill="FFFFFF"/>
        </w:rPr>
      </w:pPr>
      <w:r w:rsidRPr="000B546C">
        <w:rPr>
          <w:rFonts w:ascii="Times New Roman" w:hAnsi="Times New Roman" w:cs="Times New Roman"/>
          <w:sz w:val="24"/>
          <w:szCs w:val="24"/>
        </w:rPr>
        <w:tab/>
        <w:t xml:space="preserve">«8. </w:t>
      </w:r>
      <w:proofErr w:type="gramStart"/>
      <w:r w:rsidRPr="000B546C">
        <w:rPr>
          <w:rFonts w:ascii="Times New Roman" w:hAnsi="Times New Roman" w:cs="Times New Roman"/>
          <w:sz w:val="24"/>
          <w:szCs w:val="24"/>
        </w:rPr>
        <w:t>З</w:t>
      </w:r>
      <w:r>
        <w:rPr>
          <w:rFonts w:ascii="Times New Roman" w:hAnsi="Times New Roman" w:cs="Times New Roman"/>
          <w:sz w:val="24"/>
          <w:szCs w:val="24"/>
          <w:shd w:val="clear" w:color="auto" w:fill="FFFFFF"/>
        </w:rPr>
        <w:t>емельный участок, образованный</w:t>
      </w:r>
      <w:r w:rsidRPr="000B546C">
        <w:rPr>
          <w:rFonts w:ascii="Times New Roman" w:hAnsi="Times New Roman" w:cs="Times New Roman"/>
          <w:sz w:val="24"/>
          <w:szCs w:val="24"/>
          <w:shd w:val="clear" w:color="auto" w:fill="FFFFFF"/>
        </w:rPr>
        <w:t xml:space="preserve">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Pr>
          <w:rFonts w:ascii="Times New Roman" w:hAnsi="Times New Roman" w:cs="Times New Roman"/>
          <w:sz w:val="24"/>
          <w:szCs w:val="24"/>
          <w:shd w:val="clear" w:color="auto" w:fill="FFFFFF"/>
        </w:rPr>
        <w:t>.»</w:t>
      </w:r>
      <w:r w:rsidRPr="000B546C">
        <w:rPr>
          <w:rFonts w:ascii="Times New Roman" w:hAnsi="Times New Roman" w:cs="Times New Roman"/>
          <w:sz w:val="24"/>
          <w:szCs w:val="24"/>
          <w:shd w:val="clear" w:color="auto" w:fill="FFFFFF"/>
        </w:rPr>
        <w:t>;</w:t>
      </w:r>
      <w:proofErr w:type="gramEnd"/>
    </w:p>
    <w:p w:rsidR="000B546C" w:rsidRPr="000B546C" w:rsidRDefault="00B06B63" w:rsidP="00B06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0B546C">
        <w:rPr>
          <w:rFonts w:ascii="Times New Roman" w:hAnsi="Times New Roman" w:cs="Times New Roman"/>
          <w:sz w:val="24"/>
          <w:szCs w:val="24"/>
          <w:shd w:val="clear" w:color="auto" w:fill="FFFFFF"/>
        </w:rPr>
        <w:t xml:space="preserve">2) </w:t>
      </w:r>
      <w:r w:rsidR="000B546C" w:rsidRPr="000B546C">
        <w:rPr>
          <w:rFonts w:ascii="Times New Roman" w:hAnsi="Times New Roman" w:cs="Times New Roman"/>
          <w:sz w:val="24"/>
          <w:szCs w:val="24"/>
        </w:rPr>
        <w:t xml:space="preserve">в </w:t>
      </w:r>
      <w:r w:rsidR="000B546C" w:rsidRPr="000B546C">
        <w:rPr>
          <w:rFonts w:ascii="Times New Roman" w:hAnsi="Times New Roman" w:cs="Times New Roman"/>
          <w:b/>
          <w:sz w:val="24"/>
          <w:szCs w:val="24"/>
        </w:rPr>
        <w:t xml:space="preserve">статье 17.3 пункт </w:t>
      </w:r>
      <w:r w:rsidR="000B546C">
        <w:rPr>
          <w:rFonts w:ascii="Times New Roman" w:hAnsi="Times New Roman" w:cs="Times New Roman"/>
          <w:b/>
          <w:sz w:val="24"/>
          <w:szCs w:val="24"/>
        </w:rPr>
        <w:t>14</w:t>
      </w:r>
      <w:r w:rsidR="000B546C" w:rsidRPr="000B546C">
        <w:rPr>
          <w:rFonts w:ascii="Times New Roman" w:hAnsi="Times New Roman" w:cs="Times New Roman"/>
          <w:sz w:val="24"/>
          <w:szCs w:val="24"/>
        </w:rPr>
        <w:t xml:space="preserve"> изложить в новой редакции:</w:t>
      </w:r>
    </w:p>
    <w:p w:rsidR="000B546C" w:rsidRPr="000B546C" w:rsidRDefault="000B546C" w:rsidP="00B06B63">
      <w:pPr>
        <w:spacing w:after="0" w:line="240" w:lineRule="auto"/>
        <w:ind w:left="709"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0B546C">
        <w:rPr>
          <w:rFonts w:ascii="Times New Roman" w:hAnsi="Times New Roman" w:cs="Times New Roman"/>
          <w:sz w:val="24"/>
          <w:szCs w:val="24"/>
        </w:rPr>
        <w:t>«14. З</w:t>
      </w:r>
      <w:r w:rsidRPr="000B546C">
        <w:rPr>
          <w:rFonts w:ascii="Times New Roman" w:hAnsi="Times New Roman" w:cs="Times New Roman"/>
          <w:sz w:val="24"/>
          <w:szCs w:val="24"/>
          <w:shd w:val="clear" w:color="auto" w:fill="FFFFFF"/>
        </w:rPr>
        <w:t>емельный участок крестьянскому (фермерскому) хозяйству или сельскохозяйственной организации в случаях, установленных Федеральным </w:t>
      </w:r>
      <w:hyperlink r:id="rId7" w:anchor="dst100065" w:history="1">
        <w:r w:rsidRPr="000B546C">
          <w:rPr>
            <w:rStyle w:val="a4"/>
            <w:rFonts w:ascii="Times New Roman" w:hAnsi="Times New Roman" w:cs="Times New Roman"/>
            <w:color w:val="auto"/>
            <w:sz w:val="24"/>
            <w:szCs w:val="24"/>
            <w:u w:val="none"/>
            <w:shd w:val="clear" w:color="auto" w:fill="FFFFFF"/>
          </w:rPr>
          <w:t>законом</w:t>
        </w:r>
      </w:hyperlink>
      <w:r w:rsidRPr="000B546C">
        <w:rPr>
          <w:rFonts w:ascii="Times New Roman" w:hAnsi="Times New Roman" w:cs="Times New Roman"/>
          <w:sz w:val="24"/>
          <w:szCs w:val="24"/>
          <w:shd w:val="clear" w:color="auto" w:fill="FFFFFF"/>
        </w:rPr>
        <w:t> "Об обороте земель сельскохозяйственного назначения"</w:t>
      </w:r>
      <w:proofErr w:type="gramStart"/>
      <w:r w:rsidRPr="000B546C">
        <w:rPr>
          <w:rFonts w:ascii="Times New Roman" w:hAnsi="Times New Roman" w:cs="Times New Roman"/>
          <w:sz w:val="24"/>
          <w:szCs w:val="24"/>
          <w:shd w:val="clear" w:color="auto" w:fill="FFFFFF"/>
        </w:rPr>
        <w:t>.»</w:t>
      </w:r>
      <w:proofErr w:type="gramEnd"/>
      <w:r w:rsidRPr="000B546C">
        <w:rPr>
          <w:rFonts w:ascii="Times New Roman" w:hAnsi="Times New Roman" w:cs="Times New Roman"/>
          <w:sz w:val="24"/>
          <w:szCs w:val="24"/>
          <w:shd w:val="clear" w:color="auto" w:fill="FFFFFF"/>
        </w:rPr>
        <w:t>;</w:t>
      </w:r>
    </w:p>
    <w:p w:rsidR="000B546C" w:rsidRPr="000B546C" w:rsidRDefault="000B546C" w:rsidP="000B546C">
      <w:pPr>
        <w:spacing w:after="0" w:line="240" w:lineRule="auto"/>
        <w:jc w:val="both"/>
        <w:rPr>
          <w:rFonts w:ascii="Times New Roman" w:hAnsi="Times New Roman" w:cs="Times New Roman"/>
          <w:sz w:val="24"/>
          <w:szCs w:val="24"/>
        </w:rPr>
      </w:pPr>
      <w:r w:rsidRPr="000B546C">
        <w:rPr>
          <w:rFonts w:ascii="Times New Roman" w:hAnsi="Times New Roman" w:cs="Times New Roman"/>
          <w:sz w:val="24"/>
          <w:szCs w:val="24"/>
        </w:rPr>
        <w:tab/>
        <w:t xml:space="preserve">13) в </w:t>
      </w:r>
      <w:r w:rsidRPr="000B546C">
        <w:rPr>
          <w:rFonts w:ascii="Times New Roman" w:hAnsi="Times New Roman" w:cs="Times New Roman"/>
          <w:b/>
          <w:sz w:val="24"/>
          <w:szCs w:val="24"/>
        </w:rPr>
        <w:t xml:space="preserve">статье 17.3 пункт </w:t>
      </w:r>
      <w:r>
        <w:rPr>
          <w:rFonts w:ascii="Times New Roman" w:hAnsi="Times New Roman" w:cs="Times New Roman"/>
          <w:b/>
          <w:sz w:val="24"/>
          <w:szCs w:val="24"/>
        </w:rPr>
        <w:t>16</w:t>
      </w:r>
      <w:r w:rsidRPr="000B546C">
        <w:rPr>
          <w:rFonts w:ascii="Times New Roman" w:hAnsi="Times New Roman" w:cs="Times New Roman"/>
          <w:sz w:val="24"/>
          <w:szCs w:val="24"/>
        </w:rPr>
        <w:t xml:space="preserve"> изложить в новой редакции:</w:t>
      </w:r>
    </w:p>
    <w:p w:rsidR="000B546C" w:rsidRDefault="000B546C" w:rsidP="00B06B63">
      <w:pPr>
        <w:spacing w:after="0" w:line="240" w:lineRule="auto"/>
        <w:ind w:left="709"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ab/>
        <w:t>«16.</w:t>
      </w:r>
      <w:r w:rsidRPr="000B546C">
        <w:rPr>
          <w:rFonts w:ascii="Arial" w:hAnsi="Arial" w:cs="Arial"/>
          <w:color w:val="333333"/>
          <w:shd w:val="clear" w:color="auto" w:fill="FFFFFF"/>
        </w:rPr>
        <w:t xml:space="preserve"> </w:t>
      </w:r>
      <w:r>
        <w:rPr>
          <w:rFonts w:ascii="Times New Roman" w:hAnsi="Times New Roman" w:cs="Times New Roman"/>
          <w:sz w:val="24"/>
          <w:szCs w:val="24"/>
          <w:shd w:val="clear" w:color="auto" w:fill="FFFFFF"/>
        </w:rPr>
        <w:t>земельный</w:t>
      </w:r>
      <w:r w:rsidRPr="000B546C">
        <w:rPr>
          <w:rFonts w:ascii="Times New Roman" w:hAnsi="Times New Roman" w:cs="Times New Roman"/>
          <w:sz w:val="24"/>
          <w:szCs w:val="24"/>
          <w:shd w:val="clear" w:color="auto" w:fill="FFFFFF"/>
        </w:rPr>
        <w:t xml:space="preserve"> участ</w:t>
      </w:r>
      <w:r>
        <w:rPr>
          <w:rFonts w:ascii="Times New Roman" w:hAnsi="Times New Roman" w:cs="Times New Roman"/>
          <w:sz w:val="24"/>
          <w:szCs w:val="24"/>
          <w:shd w:val="clear" w:color="auto" w:fill="FFFFFF"/>
        </w:rPr>
        <w:t>о</w:t>
      </w:r>
      <w:r w:rsidRPr="000B546C">
        <w:rPr>
          <w:rFonts w:ascii="Times New Roman" w:hAnsi="Times New Roman" w:cs="Times New Roman"/>
          <w:sz w:val="24"/>
          <w:szCs w:val="24"/>
          <w:shd w:val="clear" w:color="auto" w:fill="FFFFFF"/>
        </w:rPr>
        <w:t xml:space="preserve">к для освоения территории в целях строительства стандартного жилья или для комплексного освоения территории в целях </w:t>
      </w:r>
      <w:r w:rsidRPr="000B546C">
        <w:rPr>
          <w:rFonts w:ascii="Times New Roman" w:hAnsi="Times New Roman" w:cs="Times New Roman"/>
          <w:sz w:val="24"/>
          <w:szCs w:val="24"/>
          <w:shd w:val="clear" w:color="auto" w:fill="FFFFFF"/>
        </w:rPr>
        <w:lastRenderedPageBreak/>
        <w:t>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roofErr w:type="gramStart"/>
      <w:r w:rsidR="00D447A2">
        <w:rPr>
          <w:rFonts w:ascii="Times New Roman" w:hAnsi="Times New Roman" w:cs="Times New Roman"/>
          <w:sz w:val="24"/>
          <w:szCs w:val="24"/>
          <w:shd w:val="clear" w:color="auto" w:fill="FFFFFF"/>
        </w:rPr>
        <w:t>.»</w:t>
      </w:r>
      <w:r w:rsidRPr="000B546C">
        <w:rPr>
          <w:rFonts w:ascii="Times New Roman" w:hAnsi="Times New Roman" w:cs="Times New Roman"/>
          <w:sz w:val="24"/>
          <w:szCs w:val="24"/>
          <w:shd w:val="clear" w:color="auto" w:fill="FFFFFF"/>
        </w:rPr>
        <w:t>;</w:t>
      </w:r>
      <w:proofErr w:type="gramEnd"/>
    </w:p>
    <w:p w:rsidR="00D447A2" w:rsidRDefault="00D447A2" w:rsidP="00271BFE">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14) </w:t>
      </w:r>
      <w:r w:rsidRPr="000B546C">
        <w:rPr>
          <w:rFonts w:ascii="Times New Roman" w:hAnsi="Times New Roman" w:cs="Times New Roman"/>
          <w:sz w:val="24"/>
          <w:szCs w:val="24"/>
        </w:rPr>
        <w:t xml:space="preserve">в </w:t>
      </w:r>
      <w:r w:rsidRPr="000B546C">
        <w:rPr>
          <w:rFonts w:ascii="Times New Roman" w:hAnsi="Times New Roman" w:cs="Times New Roman"/>
          <w:b/>
          <w:sz w:val="24"/>
          <w:szCs w:val="24"/>
        </w:rPr>
        <w:t xml:space="preserve">статье 17.3 пункт </w:t>
      </w:r>
      <w:r>
        <w:rPr>
          <w:rFonts w:ascii="Times New Roman" w:hAnsi="Times New Roman" w:cs="Times New Roman"/>
          <w:b/>
          <w:sz w:val="24"/>
          <w:szCs w:val="24"/>
        </w:rPr>
        <w:t>18</w:t>
      </w:r>
      <w:r w:rsidRPr="000B546C">
        <w:rPr>
          <w:rFonts w:ascii="Times New Roman" w:hAnsi="Times New Roman" w:cs="Times New Roman"/>
          <w:sz w:val="24"/>
          <w:szCs w:val="24"/>
        </w:rPr>
        <w:t xml:space="preserve"> изложить в новой редакции:</w:t>
      </w:r>
    </w:p>
    <w:p w:rsidR="00D447A2" w:rsidRPr="00F76CF4" w:rsidRDefault="00D447A2" w:rsidP="00B06B63">
      <w:pPr>
        <w:spacing w:after="0" w:line="240" w:lineRule="auto"/>
        <w:ind w:left="567"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«18. </w:t>
      </w:r>
      <w:r w:rsidRPr="00D447A2">
        <w:rPr>
          <w:rFonts w:ascii="Times New Roman" w:hAnsi="Times New Roman" w:cs="Times New Roman"/>
          <w:sz w:val="24"/>
          <w:szCs w:val="24"/>
          <w:shd w:val="clear" w:color="auto" w:fill="FFFFFF"/>
        </w:rPr>
        <w:t>Земельный участок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 w:anchor="dst1726" w:history="1">
        <w:r w:rsidRPr="00D447A2">
          <w:rPr>
            <w:rStyle w:val="a4"/>
            <w:rFonts w:ascii="Times New Roman" w:hAnsi="Times New Roman" w:cs="Times New Roman"/>
            <w:color w:val="auto"/>
            <w:sz w:val="24"/>
            <w:szCs w:val="24"/>
            <w:u w:val="none"/>
            <w:shd w:val="clear" w:color="auto" w:fill="FFFFFF"/>
          </w:rPr>
          <w:t>статьей 39.18</w:t>
        </w:r>
      </w:hyperlink>
      <w:r w:rsidRPr="00D447A2">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ЗК РФ</w:t>
      </w:r>
      <w:proofErr w:type="gramStart"/>
      <w:r>
        <w:rPr>
          <w:rFonts w:ascii="Times New Roman" w:hAnsi="Times New Roman" w:cs="Times New Roman"/>
          <w:sz w:val="24"/>
          <w:szCs w:val="24"/>
          <w:shd w:val="clear" w:color="auto" w:fill="FFFFFF"/>
        </w:rPr>
        <w:t>.»</w:t>
      </w:r>
      <w:r w:rsidRPr="00D447A2">
        <w:rPr>
          <w:rFonts w:ascii="Times New Roman" w:hAnsi="Times New Roman" w:cs="Times New Roman"/>
          <w:sz w:val="24"/>
          <w:szCs w:val="24"/>
          <w:shd w:val="clear" w:color="auto" w:fill="FFFFFF"/>
        </w:rPr>
        <w:t>;</w:t>
      </w:r>
      <w:proofErr w:type="gramEnd"/>
    </w:p>
    <w:p w:rsidR="00D447A2" w:rsidRPr="00F76CF4" w:rsidRDefault="00D447A2" w:rsidP="00F76CF4">
      <w:pPr>
        <w:spacing w:after="0" w:line="240" w:lineRule="auto"/>
        <w:jc w:val="both"/>
        <w:rPr>
          <w:rFonts w:ascii="Times New Roman" w:hAnsi="Times New Roman" w:cs="Times New Roman"/>
          <w:sz w:val="24"/>
          <w:szCs w:val="24"/>
        </w:rPr>
      </w:pPr>
      <w:r w:rsidRPr="00F76CF4">
        <w:rPr>
          <w:rFonts w:ascii="Times New Roman" w:hAnsi="Times New Roman" w:cs="Times New Roman"/>
          <w:sz w:val="24"/>
          <w:szCs w:val="24"/>
          <w:shd w:val="clear" w:color="auto" w:fill="FFFFFF"/>
        </w:rPr>
        <w:tab/>
        <w:t xml:space="preserve">15) </w:t>
      </w:r>
      <w:r w:rsidRPr="00F76CF4">
        <w:rPr>
          <w:rFonts w:ascii="Times New Roman" w:hAnsi="Times New Roman" w:cs="Times New Roman"/>
          <w:sz w:val="24"/>
          <w:szCs w:val="24"/>
        </w:rPr>
        <w:t xml:space="preserve">в </w:t>
      </w:r>
      <w:r w:rsidRPr="00F76CF4">
        <w:rPr>
          <w:rFonts w:ascii="Times New Roman" w:hAnsi="Times New Roman" w:cs="Times New Roman"/>
          <w:b/>
          <w:sz w:val="24"/>
          <w:szCs w:val="24"/>
        </w:rPr>
        <w:t>статье 17.3 пункт 28</w:t>
      </w:r>
      <w:r w:rsidRPr="00F76CF4">
        <w:rPr>
          <w:rFonts w:ascii="Times New Roman" w:hAnsi="Times New Roman" w:cs="Times New Roman"/>
          <w:sz w:val="24"/>
          <w:szCs w:val="24"/>
        </w:rPr>
        <w:t xml:space="preserve"> изложить в новой редакции:</w:t>
      </w:r>
    </w:p>
    <w:p w:rsidR="00CE04DF" w:rsidRPr="00F76CF4" w:rsidRDefault="00D447A2" w:rsidP="00B06B63">
      <w:pPr>
        <w:spacing w:after="0" w:line="240" w:lineRule="auto"/>
        <w:ind w:left="709"/>
        <w:jc w:val="both"/>
        <w:rPr>
          <w:rFonts w:ascii="Times New Roman" w:hAnsi="Times New Roman" w:cs="Times New Roman"/>
          <w:sz w:val="24"/>
          <w:szCs w:val="24"/>
          <w:shd w:val="clear" w:color="auto" w:fill="FFFFFF"/>
        </w:rPr>
      </w:pPr>
      <w:r w:rsidRPr="00F76CF4">
        <w:rPr>
          <w:rFonts w:ascii="Times New Roman" w:hAnsi="Times New Roman" w:cs="Times New Roman"/>
          <w:sz w:val="24"/>
          <w:szCs w:val="24"/>
        </w:rPr>
        <w:tab/>
        <w:t>«28. З</w:t>
      </w:r>
      <w:r w:rsidRPr="00F76CF4">
        <w:rPr>
          <w:rFonts w:ascii="Times New Roman" w:hAnsi="Times New Roman" w:cs="Times New Roman"/>
          <w:sz w:val="24"/>
          <w:szCs w:val="24"/>
          <w:shd w:val="clear" w:color="auto" w:fill="FFFFFF"/>
        </w:rPr>
        <w:t>емельный участок, необходимый для осуществления деятельности, предусмотренный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roofErr w:type="gramStart"/>
      <w:r w:rsidRPr="00F76CF4">
        <w:rPr>
          <w:rFonts w:ascii="Times New Roman" w:hAnsi="Times New Roman" w:cs="Times New Roman"/>
          <w:sz w:val="24"/>
          <w:szCs w:val="24"/>
          <w:shd w:val="clear" w:color="auto" w:fill="FFFFFF"/>
        </w:rPr>
        <w:t>.»;</w:t>
      </w:r>
      <w:proofErr w:type="gramEnd"/>
    </w:p>
    <w:p w:rsidR="00D447A2" w:rsidRPr="00F76CF4" w:rsidRDefault="00D447A2" w:rsidP="00F76CF4">
      <w:pPr>
        <w:spacing w:after="0" w:line="240" w:lineRule="auto"/>
        <w:jc w:val="both"/>
        <w:rPr>
          <w:rFonts w:ascii="Times New Roman" w:hAnsi="Times New Roman" w:cs="Times New Roman"/>
          <w:sz w:val="24"/>
          <w:szCs w:val="24"/>
        </w:rPr>
      </w:pPr>
      <w:r w:rsidRPr="00F76CF4">
        <w:rPr>
          <w:rFonts w:ascii="Times New Roman" w:hAnsi="Times New Roman" w:cs="Times New Roman"/>
          <w:sz w:val="24"/>
          <w:szCs w:val="24"/>
          <w:shd w:val="clear" w:color="auto" w:fill="FFFFFF"/>
        </w:rPr>
        <w:tab/>
        <w:t xml:space="preserve">16) </w:t>
      </w:r>
      <w:r w:rsidRPr="00F76CF4">
        <w:rPr>
          <w:rFonts w:ascii="Times New Roman" w:hAnsi="Times New Roman" w:cs="Times New Roman"/>
          <w:b/>
          <w:sz w:val="24"/>
          <w:szCs w:val="24"/>
        </w:rPr>
        <w:t>статью 17.3  дополнить пунктом 39</w:t>
      </w:r>
      <w:r w:rsidR="00CB215F">
        <w:rPr>
          <w:rFonts w:ascii="Times New Roman" w:hAnsi="Times New Roman" w:cs="Times New Roman"/>
          <w:b/>
          <w:sz w:val="24"/>
          <w:szCs w:val="24"/>
        </w:rPr>
        <w:t xml:space="preserve">, </w:t>
      </w:r>
      <w:r w:rsidRPr="00F76CF4">
        <w:rPr>
          <w:rFonts w:ascii="Times New Roman" w:hAnsi="Times New Roman" w:cs="Times New Roman"/>
          <w:sz w:val="24"/>
          <w:szCs w:val="24"/>
        </w:rPr>
        <w:t xml:space="preserve"> </w:t>
      </w:r>
      <w:r w:rsidR="00CB215F" w:rsidRPr="00F76CF4">
        <w:rPr>
          <w:rFonts w:ascii="Times New Roman" w:hAnsi="Times New Roman" w:cs="Times New Roman"/>
          <w:b/>
          <w:sz w:val="24"/>
          <w:szCs w:val="24"/>
        </w:rPr>
        <w:t>40</w:t>
      </w:r>
      <w:r w:rsidR="00CB215F">
        <w:rPr>
          <w:rFonts w:ascii="Times New Roman" w:hAnsi="Times New Roman" w:cs="Times New Roman"/>
          <w:b/>
          <w:sz w:val="24"/>
          <w:szCs w:val="24"/>
        </w:rPr>
        <w:t>, 41, 42 и 43</w:t>
      </w:r>
      <w:r w:rsidR="00CB215F" w:rsidRPr="00F76CF4">
        <w:rPr>
          <w:rFonts w:ascii="Times New Roman" w:hAnsi="Times New Roman" w:cs="Times New Roman"/>
          <w:sz w:val="24"/>
          <w:szCs w:val="24"/>
        </w:rPr>
        <w:t xml:space="preserve"> </w:t>
      </w:r>
      <w:r w:rsidRPr="00F76CF4">
        <w:rPr>
          <w:rFonts w:ascii="Times New Roman" w:hAnsi="Times New Roman" w:cs="Times New Roman"/>
          <w:sz w:val="24"/>
          <w:szCs w:val="24"/>
        </w:rPr>
        <w:t>следующего содержания:</w:t>
      </w:r>
    </w:p>
    <w:p w:rsidR="00D447A2" w:rsidRPr="00F76CF4" w:rsidRDefault="00D447A2" w:rsidP="00B06B63">
      <w:pPr>
        <w:spacing w:after="0" w:line="240" w:lineRule="auto"/>
        <w:ind w:left="709"/>
        <w:jc w:val="both"/>
        <w:rPr>
          <w:rFonts w:ascii="Times New Roman" w:hAnsi="Times New Roman" w:cs="Times New Roman"/>
          <w:color w:val="333333"/>
          <w:sz w:val="24"/>
          <w:szCs w:val="24"/>
          <w:shd w:val="clear" w:color="auto" w:fill="FFFFFF"/>
        </w:rPr>
      </w:pPr>
      <w:r w:rsidRPr="00F76CF4">
        <w:rPr>
          <w:rFonts w:ascii="Times New Roman" w:hAnsi="Times New Roman" w:cs="Times New Roman"/>
          <w:sz w:val="24"/>
          <w:szCs w:val="24"/>
        </w:rPr>
        <w:tab/>
      </w:r>
      <w:proofErr w:type="gramStart"/>
      <w:r w:rsidRPr="00F76CF4">
        <w:rPr>
          <w:rFonts w:ascii="Times New Roman" w:hAnsi="Times New Roman" w:cs="Times New Roman"/>
          <w:sz w:val="24"/>
          <w:szCs w:val="24"/>
        </w:rPr>
        <w:t xml:space="preserve">«39. </w:t>
      </w:r>
      <w:r w:rsidRPr="00F76CF4">
        <w:rPr>
          <w:rFonts w:ascii="Times New Roman" w:hAnsi="Times New Roman" w:cs="Times New Roman"/>
          <w:color w:val="333333"/>
          <w:sz w:val="24"/>
          <w:szCs w:val="24"/>
          <w:shd w:val="clear" w:color="auto" w:fill="FFFFFF"/>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F76CF4">
          <w:rPr>
            <w:rStyle w:val="a4"/>
            <w:rFonts w:ascii="Times New Roman" w:hAnsi="Times New Roman" w:cs="Times New Roman"/>
            <w:color w:val="666699"/>
            <w:sz w:val="24"/>
            <w:szCs w:val="24"/>
            <w:shd w:val="clear" w:color="auto" w:fill="FFFFFF"/>
          </w:rPr>
          <w:t>законом</w:t>
        </w:r>
      </w:hyperlink>
      <w:r w:rsidRPr="00F76CF4">
        <w:rPr>
          <w:rFonts w:ascii="Times New Roman" w:hAnsi="Times New Roman" w:cs="Times New Roman"/>
          <w:color w:val="333333"/>
          <w:sz w:val="24"/>
          <w:szCs w:val="24"/>
          <w:shd w:val="clear" w:color="auto" w:fill="FFFFFF"/>
        </w:rPr>
        <w:t> от 30 декабря 2004 года N 214-ФЗ "Об участии в долевом строительстве многоквартирных домов и иных</w:t>
      </w:r>
      <w:proofErr w:type="gramEnd"/>
      <w:r w:rsidRPr="00F76CF4">
        <w:rPr>
          <w:rFonts w:ascii="Times New Roman" w:hAnsi="Times New Roman" w:cs="Times New Roman"/>
          <w:color w:val="333333"/>
          <w:sz w:val="24"/>
          <w:szCs w:val="24"/>
          <w:shd w:val="clear" w:color="auto" w:fill="FFFFFF"/>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r w:rsidR="00CB215F">
        <w:rPr>
          <w:rFonts w:ascii="Times New Roman" w:hAnsi="Times New Roman" w:cs="Times New Roman"/>
          <w:color w:val="333333"/>
          <w:sz w:val="24"/>
          <w:szCs w:val="24"/>
          <w:shd w:val="clear" w:color="auto" w:fill="FFFFFF"/>
        </w:rPr>
        <w:t>.</w:t>
      </w:r>
    </w:p>
    <w:p w:rsidR="00D447A2" w:rsidRPr="00F76CF4" w:rsidRDefault="00D447A2" w:rsidP="00B06B63">
      <w:pPr>
        <w:spacing w:after="0" w:line="240" w:lineRule="auto"/>
        <w:ind w:left="709"/>
        <w:jc w:val="both"/>
        <w:rPr>
          <w:rFonts w:ascii="Times New Roman" w:hAnsi="Times New Roman" w:cs="Times New Roman"/>
          <w:color w:val="333333"/>
          <w:sz w:val="24"/>
          <w:szCs w:val="24"/>
          <w:shd w:val="clear" w:color="auto" w:fill="FFFFFF"/>
        </w:rPr>
      </w:pPr>
      <w:r w:rsidRPr="00F76CF4">
        <w:rPr>
          <w:rFonts w:ascii="Times New Roman" w:hAnsi="Times New Roman" w:cs="Times New Roman"/>
          <w:color w:val="333333"/>
          <w:sz w:val="24"/>
          <w:szCs w:val="24"/>
          <w:shd w:val="clear" w:color="auto" w:fill="FFFFFF"/>
        </w:rPr>
        <w:tab/>
      </w:r>
      <w:r w:rsidR="00F76CF4" w:rsidRPr="00F76CF4">
        <w:rPr>
          <w:rFonts w:ascii="Times New Roman" w:hAnsi="Times New Roman" w:cs="Times New Roman"/>
          <w:sz w:val="24"/>
          <w:szCs w:val="24"/>
        </w:rPr>
        <w:t>40. З</w:t>
      </w:r>
      <w:r w:rsidRPr="00F76CF4">
        <w:rPr>
          <w:rFonts w:ascii="Times New Roman" w:hAnsi="Times New Roman" w:cs="Times New Roman"/>
          <w:color w:val="333333"/>
          <w:sz w:val="24"/>
          <w:szCs w:val="24"/>
          <w:shd w:val="clear" w:color="auto" w:fill="FFFFFF"/>
        </w:rPr>
        <w:t>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r w:rsidR="00CB215F">
        <w:rPr>
          <w:rFonts w:ascii="Times New Roman" w:hAnsi="Times New Roman" w:cs="Times New Roman"/>
          <w:color w:val="333333"/>
          <w:sz w:val="24"/>
          <w:szCs w:val="24"/>
          <w:shd w:val="clear" w:color="auto" w:fill="FFFFFF"/>
        </w:rPr>
        <w:t>.</w:t>
      </w:r>
    </w:p>
    <w:p w:rsidR="00D447A2" w:rsidRPr="00F76CF4" w:rsidRDefault="00F76CF4" w:rsidP="00B06B63">
      <w:pPr>
        <w:spacing w:after="0" w:line="240" w:lineRule="auto"/>
        <w:ind w:left="709" w:firstLine="708"/>
        <w:jc w:val="both"/>
        <w:rPr>
          <w:rFonts w:ascii="Times New Roman" w:hAnsi="Times New Roman" w:cs="Times New Roman"/>
          <w:sz w:val="24"/>
          <w:szCs w:val="24"/>
          <w:shd w:val="clear" w:color="auto" w:fill="FFFFFF"/>
        </w:rPr>
      </w:pPr>
      <w:r w:rsidRPr="00F76CF4">
        <w:rPr>
          <w:rFonts w:ascii="Times New Roman" w:hAnsi="Times New Roman" w:cs="Times New Roman"/>
          <w:sz w:val="24"/>
          <w:szCs w:val="24"/>
        </w:rPr>
        <w:t xml:space="preserve">41. </w:t>
      </w:r>
      <w:proofErr w:type="gramStart"/>
      <w:r w:rsidRPr="00F76CF4">
        <w:rPr>
          <w:rFonts w:ascii="Times New Roman" w:hAnsi="Times New Roman" w:cs="Times New Roman"/>
          <w:sz w:val="24"/>
          <w:szCs w:val="24"/>
        </w:rPr>
        <w:t>З</w:t>
      </w:r>
      <w:r w:rsidR="00D447A2" w:rsidRPr="00F76CF4">
        <w:rPr>
          <w:rFonts w:ascii="Times New Roman" w:hAnsi="Times New Roman" w:cs="Times New Roman"/>
          <w:sz w:val="24"/>
          <w:szCs w:val="24"/>
          <w:shd w:val="clear" w:color="auto" w:fill="FFFFFF"/>
        </w:rPr>
        <w:t xml:space="preserve">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Pr="00F76CF4">
        <w:rPr>
          <w:rFonts w:ascii="Times New Roman" w:hAnsi="Times New Roman" w:cs="Times New Roman"/>
          <w:sz w:val="24"/>
          <w:szCs w:val="24"/>
          <w:shd w:val="clear" w:color="auto" w:fill="FFFFFF"/>
        </w:rPr>
        <w:t>Г</w:t>
      </w:r>
      <w:r w:rsidR="00D447A2" w:rsidRPr="00F76CF4">
        <w:rPr>
          <w:rFonts w:ascii="Times New Roman" w:hAnsi="Times New Roman" w:cs="Times New Roman"/>
          <w:sz w:val="24"/>
          <w:szCs w:val="24"/>
          <w:shd w:val="clear" w:color="auto" w:fill="FFFFFF"/>
        </w:rPr>
        <w:t>радостроительным </w:t>
      </w:r>
      <w:hyperlink r:id="rId10" w:anchor="dst1523" w:history="1">
        <w:r w:rsidR="00D447A2" w:rsidRPr="00F76CF4">
          <w:rPr>
            <w:rStyle w:val="a4"/>
            <w:rFonts w:ascii="Times New Roman" w:hAnsi="Times New Roman" w:cs="Times New Roman"/>
            <w:color w:val="auto"/>
            <w:sz w:val="24"/>
            <w:szCs w:val="24"/>
            <w:u w:val="none"/>
            <w:shd w:val="clear" w:color="auto" w:fill="FFFFFF"/>
          </w:rPr>
          <w:t>кодексом</w:t>
        </w:r>
      </w:hyperlink>
      <w:r w:rsidR="00D447A2" w:rsidRPr="00F76CF4">
        <w:rPr>
          <w:rFonts w:ascii="Times New Roman" w:hAnsi="Times New Roman" w:cs="Times New Roman"/>
          <w:sz w:val="24"/>
          <w:szCs w:val="24"/>
          <w:shd w:val="clear" w:color="auto" w:fill="FFFFFF"/>
        </w:rPr>
        <w:t> Российской Федерации</w:t>
      </w:r>
      <w:r w:rsidR="00CB215F">
        <w:rPr>
          <w:rFonts w:ascii="Times New Roman" w:hAnsi="Times New Roman" w:cs="Times New Roman"/>
          <w:sz w:val="24"/>
          <w:szCs w:val="24"/>
          <w:shd w:val="clear" w:color="auto" w:fill="FFFFFF"/>
        </w:rPr>
        <w:t>.</w:t>
      </w:r>
      <w:proofErr w:type="gramEnd"/>
    </w:p>
    <w:p w:rsidR="00D447A2" w:rsidRPr="00F76CF4" w:rsidRDefault="00F76CF4" w:rsidP="00B06B63">
      <w:pPr>
        <w:spacing w:after="0" w:line="240" w:lineRule="auto"/>
        <w:ind w:left="709"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 З</w:t>
      </w:r>
      <w:r w:rsidR="00D447A2" w:rsidRPr="00F76CF4">
        <w:rPr>
          <w:rFonts w:ascii="Times New Roman" w:hAnsi="Times New Roman" w:cs="Times New Roman"/>
          <w:sz w:val="24"/>
          <w:szCs w:val="24"/>
          <w:shd w:val="clear" w:color="auto" w:fill="FFFFFF"/>
        </w:rPr>
        <w:t>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1" w:anchor="dst1478" w:history="1">
        <w:r w:rsidR="00D447A2" w:rsidRPr="00F76CF4">
          <w:rPr>
            <w:rStyle w:val="a4"/>
            <w:rFonts w:ascii="Times New Roman" w:hAnsi="Times New Roman" w:cs="Times New Roman"/>
            <w:color w:val="auto"/>
            <w:sz w:val="24"/>
            <w:szCs w:val="24"/>
            <w:u w:val="none"/>
            <w:shd w:val="clear" w:color="auto" w:fill="FFFFFF"/>
          </w:rPr>
          <w:t>статьей 46.9</w:t>
        </w:r>
      </w:hyperlink>
      <w:r w:rsidR="00D447A2" w:rsidRPr="00F76CF4">
        <w:rPr>
          <w:rFonts w:ascii="Times New Roman" w:hAnsi="Times New Roman" w:cs="Times New Roman"/>
          <w:sz w:val="24"/>
          <w:szCs w:val="24"/>
          <w:shd w:val="clear" w:color="auto" w:fill="FFFFFF"/>
        </w:rPr>
        <w:t> Градостроительного кодекса Российской Федерации</w:t>
      </w:r>
      <w:r>
        <w:rPr>
          <w:rFonts w:ascii="Times New Roman" w:hAnsi="Times New Roman" w:cs="Times New Roman"/>
          <w:sz w:val="24"/>
          <w:szCs w:val="24"/>
          <w:shd w:val="clear" w:color="auto" w:fill="FFFFFF"/>
        </w:rPr>
        <w:t>.</w:t>
      </w:r>
    </w:p>
    <w:p w:rsidR="00D447A2" w:rsidRDefault="00F76CF4" w:rsidP="00B06B63">
      <w:pPr>
        <w:spacing w:after="0" w:line="240" w:lineRule="auto"/>
        <w:ind w:left="709"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 З</w:t>
      </w:r>
      <w:r w:rsidR="00D447A2" w:rsidRPr="00F76CF4">
        <w:rPr>
          <w:rFonts w:ascii="Times New Roman" w:hAnsi="Times New Roman" w:cs="Times New Roman"/>
          <w:sz w:val="24"/>
          <w:szCs w:val="24"/>
          <w:shd w:val="clear" w:color="auto" w:fill="FFFFFF"/>
        </w:rPr>
        <w:t>емельного участка в соответствии с Федеральным </w:t>
      </w:r>
      <w:hyperlink r:id="rId12" w:anchor="dst0" w:history="1">
        <w:r w:rsidR="00D447A2" w:rsidRPr="00F76CF4">
          <w:rPr>
            <w:rStyle w:val="a4"/>
            <w:rFonts w:ascii="Times New Roman" w:hAnsi="Times New Roman" w:cs="Times New Roman"/>
            <w:color w:val="auto"/>
            <w:sz w:val="24"/>
            <w:szCs w:val="24"/>
            <w:u w:val="none"/>
            <w:shd w:val="clear" w:color="auto" w:fill="FFFFFF"/>
          </w:rPr>
          <w:t>законом</w:t>
        </w:r>
      </w:hyperlink>
      <w:r w:rsidR="00D447A2" w:rsidRPr="00F76CF4">
        <w:rPr>
          <w:rFonts w:ascii="Times New Roman" w:hAnsi="Times New Roman" w:cs="Times New Roman"/>
          <w:sz w:val="24"/>
          <w:szCs w:val="24"/>
          <w:shd w:val="clear" w:color="auto" w:fill="FFFFFF"/>
        </w:rPr>
        <w:t> от 24 июля 2008 года N 161-ФЗ "О содействии развитию жилищного строительства"</w:t>
      </w:r>
      <w:proofErr w:type="gramStart"/>
      <w:r>
        <w:rPr>
          <w:rFonts w:ascii="Times New Roman" w:hAnsi="Times New Roman" w:cs="Times New Roman"/>
          <w:sz w:val="24"/>
          <w:szCs w:val="24"/>
          <w:shd w:val="clear" w:color="auto" w:fill="FFFFFF"/>
        </w:rPr>
        <w:t>.»</w:t>
      </w:r>
      <w:proofErr w:type="gramEnd"/>
      <w:r w:rsidR="00D447A2" w:rsidRPr="00F76CF4">
        <w:rPr>
          <w:rFonts w:ascii="Times New Roman" w:hAnsi="Times New Roman" w:cs="Times New Roman"/>
          <w:sz w:val="24"/>
          <w:szCs w:val="24"/>
          <w:shd w:val="clear" w:color="auto" w:fill="FFFFFF"/>
        </w:rPr>
        <w:t>;</w:t>
      </w:r>
    </w:p>
    <w:p w:rsidR="006A1CF7" w:rsidRDefault="00B06B63" w:rsidP="00F76CF4">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r w:rsidR="00F76CF4">
        <w:rPr>
          <w:rFonts w:ascii="Times New Roman" w:hAnsi="Times New Roman" w:cs="Times New Roman"/>
          <w:sz w:val="24"/>
          <w:szCs w:val="24"/>
          <w:shd w:val="clear" w:color="auto" w:fill="FFFFFF"/>
        </w:rPr>
        <w:t xml:space="preserve">) </w:t>
      </w:r>
      <w:r w:rsidR="006A1CF7">
        <w:rPr>
          <w:rFonts w:ascii="Times New Roman" w:hAnsi="Times New Roman" w:cs="Times New Roman"/>
          <w:sz w:val="24"/>
          <w:szCs w:val="24"/>
          <w:shd w:val="clear" w:color="auto" w:fill="FFFFFF"/>
        </w:rPr>
        <w:t xml:space="preserve"> </w:t>
      </w:r>
      <w:r w:rsidR="006A1CF7" w:rsidRPr="00CB215F">
        <w:rPr>
          <w:rFonts w:ascii="Times New Roman" w:hAnsi="Times New Roman" w:cs="Times New Roman"/>
          <w:b/>
          <w:sz w:val="24"/>
          <w:szCs w:val="24"/>
          <w:shd w:val="clear" w:color="auto" w:fill="FFFFFF"/>
        </w:rPr>
        <w:t>статью 17.5 дополнить пунк</w:t>
      </w:r>
      <w:r w:rsidR="00CB215F" w:rsidRPr="00CB215F">
        <w:rPr>
          <w:rFonts w:ascii="Times New Roman" w:hAnsi="Times New Roman" w:cs="Times New Roman"/>
          <w:b/>
          <w:sz w:val="24"/>
          <w:szCs w:val="24"/>
          <w:shd w:val="clear" w:color="auto" w:fill="FFFFFF"/>
        </w:rPr>
        <w:t>т</w:t>
      </w:r>
      <w:r w:rsidR="006A1CF7" w:rsidRPr="00CB215F">
        <w:rPr>
          <w:rFonts w:ascii="Times New Roman" w:hAnsi="Times New Roman" w:cs="Times New Roman"/>
          <w:b/>
          <w:sz w:val="24"/>
          <w:szCs w:val="24"/>
          <w:shd w:val="clear" w:color="auto" w:fill="FFFFFF"/>
        </w:rPr>
        <w:t>ами</w:t>
      </w:r>
      <w:r w:rsidR="00CB215F">
        <w:rPr>
          <w:rFonts w:ascii="Times New Roman" w:hAnsi="Times New Roman" w:cs="Times New Roman"/>
          <w:b/>
          <w:sz w:val="24"/>
          <w:szCs w:val="24"/>
          <w:shd w:val="clear" w:color="auto" w:fill="FFFFFF"/>
        </w:rPr>
        <w:t xml:space="preserve"> 21 и 22 </w:t>
      </w:r>
      <w:r w:rsidR="00CB215F" w:rsidRPr="00CB215F">
        <w:rPr>
          <w:rFonts w:ascii="Times New Roman" w:hAnsi="Times New Roman" w:cs="Times New Roman"/>
          <w:sz w:val="24"/>
          <w:szCs w:val="24"/>
          <w:shd w:val="clear" w:color="auto" w:fill="FFFFFF"/>
        </w:rPr>
        <w:t>следующего содержания</w:t>
      </w:r>
      <w:r w:rsidR="00CB215F">
        <w:rPr>
          <w:rFonts w:ascii="Times New Roman" w:hAnsi="Times New Roman" w:cs="Times New Roman"/>
          <w:sz w:val="24"/>
          <w:szCs w:val="24"/>
          <w:shd w:val="clear" w:color="auto" w:fill="FFFFFF"/>
        </w:rPr>
        <w:t>:</w:t>
      </w:r>
    </w:p>
    <w:p w:rsidR="006A1CF7" w:rsidRDefault="00CB215F" w:rsidP="00B06B63">
      <w:pPr>
        <w:spacing w:after="0" w:line="240" w:lineRule="auto"/>
        <w:ind w:left="709" w:firstLine="709"/>
        <w:jc w:val="both"/>
        <w:rPr>
          <w:rFonts w:ascii="Times New Roman" w:hAnsi="Times New Roman" w:cs="Times New Roman"/>
          <w:sz w:val="24"/>
          <w:szCs w:val="24"/>
          <w:shd w:val="clear" w:color="auto" w:fill="FFFFFF"/>
        </w:rPr>
      </w:pPr>
      <w:r w:rsidRPr="00CB215F">
        <w:rPr>
          <w:rFonts w:ascii="Times New Roman" w:hAnsi="Times New Roman" w:cs="Times New Roman"/>
          <w:sz w:val="24"/>
          <w:szCs w:val="24"/>
          <w:shd w:val="clear" w:color="auto" w:fill="FFFFFF"/>
        </w:rPr>
        <w:t>«21. Л</w:t>
      </w:r>
      <w:r w:rsidR="006A1CF7" w:rsidRPr="00CB215F">
        <w:rPr>
          <w:rFonts w:ascii="Times New Roman" w:hAnsi="Times New Roman" w:cs="Times New Roman"/>
          <w:sz w:val="24"/>
          <w:szCs w:val="24"/>
          <w:shd w:val="clear" w:color="auto" w:fill="FFFFFF"/>
        </w:rPr>
        <w:t>ицу в случае и в порядке, которые предусмотрены Федеральным </w:t>
      </w:r>
      <w:hyperlink r:id="rId13" w:anchor="dst0" w:history="1">
        <w:r w:rsidR="006A1CF7" w:rsidRPr="00CB215F">
          <w:rPr>
            <w:rStyle w:val="a4"/>
            <w:rFonts w:ascii="Times New Roman" w:hAnsi="Times New Roman" w:cs="Times New Roman"/>
            <w:color w:val="auto"/>
            <w:sz w:val="24"/>
            <w:szCs w:val="24"/>
            <w:u w:val="none"/>
            <w:shd w:val="clear" w:color="auto" w:fill="FFFFFF"/>
          </w:rPr>
          <w:t>законом</w:t>
        </w:r>
      </w:hyperlink>
      <w:r w:rsidR="006A1CF7" w:rsidRPr="00CB215F">
        <w:rPr>
          <w:rFonts w:ascii="Times New Roman" w:hAnsi="Times New Roman" w:cs="Times New Roman"/>
          <w:sz w:val="24"/>
          <w:szCs w:val="24"/>
          <w:shd w:val="clear" w:color="auto" w:fill="FFFFFF"/>
        </w:rPr>
        <w:t> от 24 июля 2008 года N 161-ФЗ "О содействии развитию жилищного строительства</w:t>
      </w:r>
      <w:proofErr w:type="gramStart"/>
      <w:r w:rsidR="006A1CF7" w:rsidRPr="00CB215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roofErr w:type="gramEnd"/>
    </w:p>
    <w:p w:rsidR="00F76CF4" w:rsidRDefault="00CB215F" w:rsidP="00B06B63">
      <w:pPr>
        <w:spacing w:after="0" w:line="240" w:lineRule="auto"/>
        <w:ind w:left="709"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 А</w:t>
      </w:r>
      <w:r w:rsidR="006A1CF7" w:rsidRPr="00CB215F">
        <w:rPr>
          <w:rFonts w:ascii="Times New Roman" w:hAnsi="Times New Roman" w:cs="Times New Roman"/>
          <w:sz w:val="24"/>
          <w:szCs w:val="24"/>
          <w:shd w:val="clear" w:color="auto" w:fill="FFFFFF"/>
        </w:rPr>
        <w:t>кционерному обществу "Почта России" в соответствии с Федеральным </w:t>
      </w:r>
      <w:hyperlink r:id="rId14" w:anchor="dst0" w:history="1">
        <w:r w:rsidR="006A1CF7" w:rsidRPr="00CB215F">
          <w:rPr>
            <w:rStyle w:val="a4"/>
            <w:rFonts w:ascii="Times New Roman" w:hAnsi="Times New Roman" w:cs="Times New Roman"/>
            <w:color w:val="auto"/>
            <w:sz w:val="24"/>
            <w:szCs w:val="24"/>
            <w:u w:val="none"/>
            <w:shd w:val="clear" w:color="auto" w:fill="FFFFFF"/>
          </w:rPr>
          <w:t>законом</w:t>
        </w:r>
      </w:hyperlink>
      <w:r w:rsidR="006A1CF7" w:rsidRPr="00CB215F">
        <w:rPr>
          <w:rFonts w:ascii="Times New Roman" w:hAnsi="Times New Roman" w:cs="Times New Roman"/>
          <w:sz w:val="24"/>
          <w:szCs w:val="24"/>
          <w:shd w:val="clear" w:color="auto" w:fill="FFFFFF"/>
        </w:rPr>
        <w:t xml:space="preserve"> "Об особенностях реорганизации федерального государственного унитарного предприятия "Почта России", основах деятельности </w:t>
      </w:r>
      <w:r w:rsidR="006A1CF7" w:rsidRPr="00CB215F">
        <w:rPr>
          <w:rFonts w:ascii="Times New Roman" w:hAnsi="Times New Roman" w:cs="Times New Roman"/>
          <w:sz w:val="24"/>
          <w:szCs w:val="24"/>
          <w:shd w:val="clear" w:color="auto" w:fill="FFFFFF"/>
        </w:rPr>
        <w:lastRenderedPageBreak/>
        <w:t>акционерного общества "Почта России" и о внесении изменений в отдельные законодательные акты Российской Федерации"</w:t>
      </w:r>
      <w:proofErr w:type="gramStart"/>
      <w:r w:rsidR="006A1CF7" w:rsidRPr="00CB215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roofErr w:type="gramEnd"/>
    </w:p>
    <w:p w:rsidR="00CA012B" w:rsidRDefault="00B06B63" w:rsidP="00CA01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18</w:t>
      </w:r>
      <w:r w:rsidR="00CB215F">
        <w:rPr>
          <w:rFonts w:ascii="Times New Roman" w:hAnsi="Times New Roman" w:cs="Times New Roman"/>
          <w:sz w:val="24"/>
          <w:szCs w:val="24"/>
          <w:shd w:val="clear" w:color="auto" w:fill="FFFFFF"/>
        </w:rPr>
        <w:t xml:space="preserve">) </w:t>
      </w:r>
      <w:r w:rsidR="00CA012B" w:rsidRPr="00F76CF4">
        <w:rPr>
          <w:rFonts w:ascii="Times New Roman" w:hAnsi="Times New Roman" w:cs="Times New Roman"/>
          <w:sz w:val="24"/>
          <w:szCs w:val="24"/>
        </w:rPr>
        <w:t xml:space="preserve">в </w:t>
      </w:r>
      <w:r w:rsidR="00CA012B">
        <w:rPr>
          <w:rFonts w:ascii="Times New Roman" w:hAnsi="Times New Roman" w:cs="Times New Roman"/>
          <w:b/>
          <w:sz w:val="24"/>
          <w:szCs w:val="24"/>
        </w:rPr>
        <w:t>статье 22</w:t>
      </w:r>
      <w:r w:rsidR="00CA012B" w:rsidRPr="00F76CF4">
        <w:rPr>
          <w:rFonts w:ascii="Times New Roman" w:hAnsi="Times New Roman" w:cs="Times New Roman"/>
          <w:b/>
          <w:sz w:val="24"/>
          <w:szCs w:val="24"/>
        </w:rPr>
        <w:t xml:space="preserve"> пункт</w:t>
      </w:r>
      <w:r w:rsidR="00CA012B">
        <w:rPr>
          <w:rFonts w:ascii="Times New Roman" w:hAnsi="Times New Roman" w:cs="Times New Roman"/>
          <w:b/>
          <w:sz w:val="24"/>
          <w:szCs w:val="24"/>
        </w:rPr>
        <w:t xml:space="preserve">ы 4, 5, 16, 24 и 25 </w:t>
      </w:r>
      <w:r w:rsidR="00CA012B" w:rsidRPr="00F76CF4">
        <w:rPr>
          <w:rFonts w:ascii="Times New Roman" w:hAnsi="Times New Roman" w:cs="Times New Roman"/>
          <w:sz w:val="24"/>
          <w:szCs w:val="24"/>
        </w:rPr>
        <w:t>изложить в новой редакции:</w:t>
      </w:r>
    </w:p>
    <w:p w:rsidR="00CA012B" w:rsidRPr="00CA012B" w:rsidRDefault="00CA012B" w:rsidP="00B06B63">
      <w:pPr>
        <w:spacing w:after="0" w:line="240" w:lineRule="auto"/>
        <w:ind w:left="709" w:firstLine="709"/>
        <w:jc w:val="both"/>
        <w:rPr>
          <w:rFonts w:ascii="Times New Roman" w:hAnsi="Times New Roman" w:cs="Times New Roman"/>
          <w:b/>
          <w:sz w:val="24"/>
          <w:szCs w:val="24"/>
        </w:rPr>
      </w:pPr>
      <w:proofErr w:type="gramStart"/>
      <w:r>
        <w:rPr>
          <w:rFonts w:ascii="Times New Roman" w:hAnsi="Times New Roman" w:cs="Times New Roman"/>
          <w:sz w:val="24"/>
          <w:szCs w:val="24"/>
        </w:rPr>
        <w:t>«</w:t>
      </w:r>
      <w:r w:rsidRPr="00CA012B">
        <w:rPr>
          <w:rFonts w:ascii="Times New Roman" w:hAnsi="Times New Roman" w:cs="Times New Roman"/>
          <w:sz w:val="24"/>
          <w:szCs w:val="24"/>
        </w:rPr>
        <w:t>4)</w:t>
      </w:r>
      <w:r w:rsidRPr="00CA012B">
        <w:rPr>
          <w:rFonts w:ascii="Times New Roman" w:hAnsi="Times New Roman" w:cs="Times New Roman"/>
          <w:sz w:val="24"/>
          <w:szCs w:val="24"/>
          <w:shd w:val="clear" w:color="auto" w:fill="FFFFFF"/>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dst1095" w:history="1">
        <w:r w:rsidRPr="00CA012B">
          <w:rPr>
            <w:rStyle w:val="a4"/>
            <w:rFonts w:ascii="Times New Roman" w:hAnsi="Times New Roman" w:cs="Times New Roman"/>
            <w:color w:val="auto"/>
            <w:sz w:val="24"/>
            <w:szCs w:val="24"/>
            <w:u w:val="none"/>
            <w:shd w:val="clear" w:color="auto" w:fill="FFFFFF"/>
          </w:rPr>
          <w:t>статьей 39.36</w:t>
        </w:r>
      </w:hyperlink>
      <w:r w:rsidR="004A47B7">
        <w:rPr>
          <w:rFonts w:ascii="Times New Roman" w:hAnsi="Times New Roman" w:cs="Times New Roman"/>
          <w:sz w:val="24"/>
          <w:szCs w:val="24"/>
          <w:shd w:val="clear" w:color="auto" w:fill="FFFFFF"/>
        </w:rPr>
        <w:t> ЗК РФ</w:t>
      </w:r>
      <w:r w:rsidRPr="00CA012B">
        <w:rPr>
          <w:rFonts w:ascii="Times New Roman" w:hAnsi="Times New Roman" w:cs="Times New Roman"/>
          <w:sz w:val="24"/>
          <w:szCs w:val="24"/>
          <w:shd w:val="clear" w:color="auto" w:fill="FFFFFF"/>
        </w:rPr>
        <w:t>, либо с заявлением</w:t>
      </w:r>
      <w:proofErr w:type="gramEnd"/>
      <w:r w:rsidRPr="00CA012B">
        <w:rPr>
          <w:rFonts w:ascii="Times New Roman" w:hAnsi="Times New Roman" w:cs="Times New Roman"/>
          <w:sz w:val="24"/>
          <w:szCs w:val="24"/>
          <w:shd w:val="clear" w:color="auto" w:fill="FFFFFF"/>
        </w:rPr>
        <w:t xml:space="preserve"> </w:t>
      </w:r>
      <w:proofErr w:type="gramStart"/>
      <w:r w:rsidRPr="00CA012B">
        <w:rPr>
          <w:rFonts w:ascii="Times New Roman" w:hAnsi="Times New Roman" w:cs="Times New Roman"/>
          <w:sz w:val="24"/>
          <w:szCs w:val="24"/>
          <w:shd w:val="clear" w:color="auto" w:fill="FFFFFF"/>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A012B">
        <w:rPr>
          <w:rFonts w:ascii="Times New Roman" w:hAnsi="Times New Roman" w:cs="Times New Roman"/>
          <w:sz w:val="24"/>
          <w:szCs w:val="24"/>
          <w:shd w:val="clear" w:color="auto" w:fill="FFFFFF"/>
        </w:rPr>
        <w:t>, установленные указанными решениями, не выполнены обязанности, предусмотренные </w:t>
      </w:r>
      <w:hyperlink r:id="rId16" w:anchor="dst2798" w:history="1">
        <w:r w:rsidRPr="00CA012B">
          <w:rPr>
            <w:rStyle w:val="a4"/>
            <w:rFonts w:ascii="Times New Roman" w:hAnsi="Times New Roman" w:cs="Times New Roman"/>
            <w:color w:val="auto"/>
            <w:sz w:val="24"/>
            <w:szCs w:val="24"/>
            <w:u w:val="none"/>
            <w:shd w:val="clear" w:color="auto" w:fill="FFFFFF"/>
          </w:rPr>
          <w:t>частью 11 статьи 55.32</w:t>
        </w:r>
      </w:hyperlink>
      <w:r w:rsidRPr="00CA012B">
        <w:rPr>
          <w:rFonts w:ascii="Times New Roman" w:hAnsi="Times New Roman" w:cs="Times New Roman"/>
          <w:sz w:val="24"/>
          <w:szCs w:val="24"/>
          <w:shd w:val="clear" w:color="auto" w:fill="FFFFFF"/>
        </w:rPr>
        <w:t> Градостроительного кодекса Российской Федерации;</w:t>
      </w:r>
    </w:p>
    <w:p w:rsidR="00CB215F" w:rsidRPr="00CA012B" w:rsidRDefault="00CA012B" w:rsidP="00B06B63">
      <w:pPr>
        <w:spacing w:after="0" w:line="240" w:lineRule="auto"/>
        <w:ind w:left="709" w:firstLine="709"/>
        <w:jc w:val="both"/>
        <w:rPr>
          <w:rFonts w:ascii="Times New Roman" w:hAnsi="Times New Roman" w:cs="Times New Roman"/>
          <w:sz w:val="24"/>
          <w:szCs w:val="24"/>
          <w:shd w:val="clear" w:color="auto" w:fill="FFFFFF"/>
        </w:rPr>
      </w:pPr>
      <w:proofErr w:type="gramStart"/>
      <w:r w:rsidRPr="00CA012B">
        <w:rPr>
          <w:rFonts w:ascii="Times New Roman" w:hAnsi="Times New Roman" w:cs="Times New Roman"/>
          <w:sz w:val="24"/>
          <w:szCs w:val="24"/>
        </w:rPr>
        <w:t>5)</w:t>
      </w:r>
      <w:r w:rsidRPr="00CA012B">
        <w:rPr>
          <w:rFonts w:ascii="Times New Roman" w:hAnsi="Times New Roman" w:cs="Times New Roman"/>
          <w:sz w:val="24"/>
          <w:szCs w:val="24"/>
          <w:shd w:val="clear" w:color="auto" w:fill="FFFFFF"/>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st1095" w:history="1">
        <w:r w:rsidRPr="00CA012B">
          <w:rPr>
            <w:rStyle w:val="a4"/>
            <w:rFonts w:ascii="Times New Roman" w:hAnsi="Times New Roman" w:cs="Times New Roman"/>
            <w:color w:val="auto"/>
            <w:sz w:val="24"/>
            <w:szCs w:val="24"/>
            <w:u w:val="none"/>
            <w:shd w:val="clear" w:color="auto" w:fill="FFFFFF"/>
          </w:rPr>
          <w:t>статьей 39.36</w:t>
        </w:r>
      </w:hyperlink>
      <w:r w:rsidRPr="00CA012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З</w:t>
      </w:r>
      <w:r w:rsidRPr="00CA012B">
        <w:rPr>
          <w:rFonts w:ascii="Times New Roman" w:hAnsi="Times New Roman" w:cs="Times New Roman"/>
          <w:sz w:val="24"/>
          <w:szCs w:val="24"/>
          <w:shd w:val="clear" w:color="auto" w:fill="FFFFFF"/>
        </w:rPr>
        <w:t>К</w:t>
      </w:r>
      <w:r w:rsidR="00094C38">
        <w:rPr>
          <w:rFonts w:ascii="Times New Roman" w:hAnsi="Times New Roman" w:cs="Times New Roman"/>
          <w:sz w:val="24"/>
          <w:szCs w:val="24"/>
          <w:shd w:val="clear" w:color="auto" w:fill="FFFFFF"/>
        </w:rPr>
        <w:t xml:space="preserve"> РФ</w:t>
      </w:r>
      <w:r w:rsidRPr="00CA012B">
        <w:rPr>
          <w:rFonts w:ascii="Times New Roman" w:hAnsi="Times New Roman" w:cs="Times New Roman"/>
          <w:sz w:val="24"/>
          <w:szCs w:val="24"/>
          <w:shd w:val="clear" w:color="auto" w:fill="FFFFFF"/>
        </w:rPr>
        <w:t>, либо с</w:t>
      </w:r>
      <w:proofErr w:type="gramEnd"/>
      <w:r w:rsidRPr="00CA012B">
        <w:rPr>
          <w:rFonts w:ascii="Times New Roman" w:hAnsi="Times New Roman" w:cs="Times New Roman"/>
          <w:sz w:val="24"/>
          <w:szCs w:val="24"/>
          <w:shd w:val="clear" w:color="auto" w:fill="FFFFFF"/>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A012B" w:rsidRPr="00CA012B" w:rsidRDefault="00CA012B" w:rsidP="00B06B63">
      <w:pPr>
        <w:spacing w:after="0" w:line="240" w:lineRule="auto"/>
        <w:ind w:left="709" w:firstLine="709"/>
        <w:jc w:val="both"/>
        <w:rPr>
          <w:rFonts w:ascii="Times New Roman" w:hAnsi="Times New Roman" w:cs="Times New Roman"/>
          <w:sz w:val="24"/>
          <w:szCs w:val="24"/>
          <w:shd w:val="clear" w:color="auto" w:fill="FFFFFF"/>
        </w:rPr>
      </w:pPr>
      <w:r w:rsidRPr="00CA012B">
        <w:rPr>
          <w:rFonts w:ascii="Times New Roman" w:hAnsi="Times New Roman" w:cs="Times New Roman"/>
          <w:sz w:val="24"/>
          <w:szCs w:val="24"/>
          <w:shd w:val="clear" w:color="auto" w:fill="FFFFFF"/>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anchor="dst1709" w:history="1">
        <w:r w:rsidRPr="00CA012B">
          <w:rPr>
            <w:rStyle w:val="a4"/>
            <w:rFonts w:ascii="Times New Roman" w:hAnsi="Times New Roman" w:cs="Times New Roman"/>
            <w:color w:val="auto"/>
            <w:sz w:val="24"/>
            <w:szCs w:val="24"/>
            <w:u w:val="none"/>
            <w:shd w:val="clear" w:color="auto" w:fill="FFFFFF"/>
          </w:rPr>
          <w:t>пунктом 6 статьи 39.10</w:t>
        </w:r>
      </w:hyperlink>
      <w:r>
        <w:rPr>
          <w:rFonts w:ascii="Times New Roman" w:hAnsi="Times New Roman" w:cs="Times New Roman"/>
          <w:sz w:val="24"/>
          <w:szCs w:val="24"/>
        </w:rPr>
        <w:t xml:space="preserve"> Земельного</w:t>
      </w:r>
      <w:r w:rsidRPr="00CA012B">
        <w:rPr>
          <w:rFonts w:ascii="Times New Roman" w:hAnsi="Times New Roman" w:cs="Times New Roman"/>
          <w:sz w:val="24"/>
          <w:szCs w:val="24"/>
          <w:shd w:val="clear" w:color="auto" w:fill="FFFFFF"/>
        </w:rPr>
        <w:t> Кодекса;</w:t>
      </w:r>
    </w:p>
    <w:p w:rsidR="00CA012B" w:rsidRPr="00CA012B" w:rsidRDefault="00CA012B" w:rsidP="00B06B63">
      <w:pPr>
        <w:spacing w:after="0" w:line="240" w:lineRule="auto"/>
        <w:ind w:left="709" w:firstLine="709"/>
        <w:jc w:val="both"/>
        <w:rPr>
          <w:rFonts w:ascii="Times New Roman" w:hAnsi="Times New Roman" w:cs="Times New Roman"/>
          <w:sz w:val="24"/>
          <w:szCs w:val="24"/>
          <w:shd w:val="clear" w:color="auto" w:fill="FFFFFF"/>
        </w:rPr>
      </w:pPr>
      <w:r w:rsidRPr="00CA012B">
        <w:rPr>
          <w:rFonts w:ascii="Times New Roman" w:hAnsi="Times New Roman" w:cs="Times New Roman"/>
          <w:sz w:val="24"/>
          <w:szCs w:val="24"/>
          <w:shd w:val="clear" w:color="auto" w:fill="FFFFFF"/>
        </w:rPr>
        <w:t>24) границы земельного участка, указанного в заявлен</w:t>
      </w:r>
      <w:proofErr w:type="gramStart"/>
      <w:r w:rsidRPr="00CA012B">
        <w:rPr>
          <w:rFonts w:ascii="Times New Roman" w:hAnsi="Times New Roman" w:cs="Times New Roman"/>
          <w:sz w:val="24"/>
          <w:szCs w:val="24"/>
          <w:shd w:val="clear" w:color="auto" w:fill="FFFFFF"/>
        </w:rPr>
        <w:t>ии о е</w:t>
      </w:r>
      <w:proofErr w:type="gramEnd"/>
      <w:r w:rsidRPr="00CA012B">
        <w:rPr>
          <w:rFonts w:ascii="Times New Roman" w:hAnsi="Times New Roman" w:cs="Times New Roman"/>
          <w:sz w:val="24"/>
          <w:szCs w:val="24"/>
          <w:shd w:val="clear" w:color="auto" w:fill="FFFFFF"/>
        </w:rPr>
        <w:t>го предоставлении, подлежат уточнению в соответствии с Федеральным </w:t>
      </w:r>
      <w:hyperlink r:id="rId19" w:anchor="dst0" w:history="1">
        <w:r w:rsidRPr="00CA012B">
          <w:rPr>
            <w:rStyle w:val="a4"/>
            <w:rFonts w:ascii="Times New Roman" w:hAnsi="Times New Roman" w:cs="Times New Roman"/>
            <w:color w:val="auto"/>
            <w:sz w:val="24"/>
            <w:szCs w:val="24"/>
            <w:u w:val="none"/>
            <w:shd w:val="clear" w:color="auto" w:fill="FFFFFF"/>
          </w:rPr>
          <w:t>законом</w:t>
        </w:r>
      </w:hyperlink>
      <w:r w:rsidRPr="00CA012B">
        <w:rPr>
          <w:rFonts w:ascii="Times New Roman" w:hAnsi="Times New Roman" w:cs="Times New Roman"/>
          <w:sz w:val="24"/>
          <w:szCs w:val="24"/>
          <w:shd w:val="clear" w:color="auto" w:fill="FFFFFF"/>
        </w:rPr>
        <w:t> "О государственной регистрации недвижимости";</w:t>
      </w:r>
    </w:p>
    <w:p w:rsidR="00CA012B" w:rsidRDefault="00CA012B" w:rsidP="00B06B63">
      <w:pPr>
        <w:spacing w:after="0" w:line="240" w:lineRule="auto"/>
        <w:ind w:left="709" w:firstLine="709"/>
        <w:jc w:val="both"/>
        <w:rPr>
          <w:rFonts w:ascii="Times New Roman" w:hAnsi="Times New Roman" w:cs="Times New Roman"/>
          <w:sz w:val="24"/>
          <w:szCs w:val="24"/>
          <w:shd w:val="clear" w:color="auto" w:fill="FFFFFF"/>
        </w:rPr>
      </w:pPr>
      <w:r w:rsidRPr="00CA012B">
        <w:rPr>
          <w:rFonts w:ascii="Times New Roman" w:hAnsi="Times New Roman" w:cs="Times New Roman"/>
          <w:sz w:val="24"/>
          <w:szCs w:val="24"/>
          <w:shd w:val="clear" w:color="auto" w:fill="FFFFFF"/>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Pr="00CA012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roofErr w:type="gramEnd"/>
    </w:p>
    <w:p w:rsidR="00CA012B" w:rsidRDefault="00B06B63" w:rsidP="00B06B63">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19) </w:t>
      </w:r>
      <w:r w:rsidRPr="00CB215F">
        <w:rPr>
          <w:rFonts w:ascii="Times New Roman" w:hAnsi="Times New Roman" w:cs="Times New Roman"/>
          <w:b/>
          <w:sz w:val="24"/>
          <w:szCs w:val="24"/>
          <w:shd w:val="clear" w:color="auto" w:fill="FFFFFF"/>
        </w:rPr>
        <w:t xml:space="preserve">статью </w:t>
      </w:r>
      <w:r>
        <w:rPr>
          <w:rFonts w:ascii="Times New Roman" w:hAnsi="Times New Roman" w:cs="Times New Roman"/>
          <w:b/>
          <w:sz w:val="24"/>
          <w:szCs w:val="24"/>
          <w:shd w:val="clear" w:color="auto" w:fill="FFFFFF"/>
        </w:rPr>
        <w:t>22</w:t>
      </w:r>
      <w:r w:rsidRPr="00CB215F">
        <w:rPr>
          <w:rFonts w:ascii="Times New Roman" w:hAnsi="Times New Roman" w:cs="Times New Roman"/>
          <w:b/>
          <w:sz w:val="24"/>
          <w:szCs w:val="24"/>
          <w:shd w:val="clear" w:color="auto" w:fill="FFFFFF"/>
        </w:rPr>
        <w:t xml:space="preserve"> дополнить пунктами</w:t>
      </w:r>
      <w:r>
        <w:rPr>
          <w:rFonts w:ascii="Times New Roman" w:hAnsi="Times New Roman" w:cs="Times New Roman"/>
          <w:b/>
          <w:sz w:val="24"/>
          <w:szCs w:val="24"/>
          <w:shd w:val="clear" w:color="auto" w:fill="FFFFFF"/>
        </w:rPr>
        <w:t xml:space="preserve"> 26 и 27</w:t>
      </w:r>
      <w:r w:rsidRPr="00B06B63">
        <w:rPr>
          <w:rFonts w:ascii="Times New Roman" w:hAnsi="Times New Roman" w:cs="Times New Roman"/>
          <w:sz w:val="24"/>
          <w:szCs w:val="24"/>
          <w:shd w:val="clear" w:color="auto" w:fill="FFFFFF"/>
        </w:rPr>
        <w:t xml:space="preserve"> </w:t>
      </w:r>
      <w:r w:rsidRPr="00CB215F">
        <w:rPr>
          <w:rFonts w:ascii="Times New Roman" w:hAnsi="Times New Roman" w:cs="Times New Roman"/>
          <w:sz w:val="24"/>
          <w:szCs w:val="24"/>
          <w:shd w:val="clear" w:color="auto" w:fill="FFFFFF"/>
        </w:rPr>
        <w:t>следующего содержания</w:t>
      </w:r>
      <w:r>
        <w:rPr>
          <w:rFonts w:ascii="Times New Roman" w:hAnsi="Times New Roman" w:cs="Times New Roman"/>
          <w:sz w:val="24"/>
          <w:szCs w:val="24"/>
          <w:shd w:val="clear" w:color="auto" w:fill="FFFFFF"/>
        </w:rPr>
        <w:t>:</w:t>
      </w:r>
    </w:p>
    <w:p w:rsidR="00B06B63" w:rsidRPr="00B06B63" w:rsidRDefault="00B06B63" w:rsidP="00B06B63">
      <w:pPr>
        <w:spacing w:after="0" w:line="240" w:lineRule="auto"/>
        <w:ind w:left="709" w:firstLine="708"/>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w:t>
      </w:r>
      <w:r w:rsidRPr="00B06B63">
        <w:rPr>
          <w:rFonts w:ascii="Times New Roman" w:hAnsi="Times New Roman" w:cs="Times New Roman"/>
          <w:sz w:val="24"/>
          <w:szCs w:val="24"/>
          <w:shd w:val="clear" w:color="auto" w:fill="FFFFFF"/>
        </w:rPr>
        <w:t>26)</w:t>
      </w:r>
      <w:r w:rsidRPr="00B06B63">
        <w:rPr>
          <w:rFonts w:ascii="Times New Roman" w:hAnsi="Times New Roman" w:cs="Times New Roman"/>
          <w:color w:val="333333"/>
          <w:sz w:val="24"/>
          <w:szCs w:val="24"/>
          <w:shd w:val="clear" w:color="auto" w:fill="FFFFFF"/>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06B63" w:rsidRDefault="00B06B63" w:rsidP="00904D77">
      <w:pPr>
        <w:spacing w:after="0" w:line="240" w:lineRule="auto"/>
        <w:ind w:left="709" w:firstLine="708"/>
        <w:jc w:val="both"/>
        <w:rPr>
          <w:rFonts w:ascii="Times New Roman" w:hAnsi="Times New Roman" w:cs="Times New Roman"/>
          <w:color w:val="333333"/>
          <w:sz w:val="24"/>
          <w:szCs w:val="24"/>
          <w:shd w:val="clear" w:color="auto" w:fill="FFFFFF"/>
        </w:rPr>
      </w:pPr>
      <w:r w:rsidRPr="00B06B63">
        <w:rPr>
          <w:rFonts w:ascii="Times New Roman" w:hAnsi="Times New Roman" w:cs="Times New Roman"/>
          <w:color w:val="333333"/>
          <w:sz w:val="24"/>
          <w:szCs w:val="24"/>
          <w:shd w:val="clear" w:color="auto" w:fill="FFFFFF"/>
        </w:rPr>
        <w:t>27)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Pr>
          <w:rFonts w:ascii="Times New Roman" w:hAnsi="Times New Roman" w:cs="Times New Roman"/>
          <w:color w:val="333333"/>
          <w:sz w:val="24"/>
          <w:szCs w:val="24"/>
          <w:shd w:val="clear" w:color="auto" w:fill="FFFFFF"/>
        </w:rPr>
        <w:t>.»</w:t>
      </w:r>
      <w:r w:rsidRPr="00B06B63">
        <w:rPr>
          <w:rFonts w:ascii="Times New Roman" w:hAnsi="Times New Roman" w:cs="Times New Roman"/>
          <w:color w:val="333333"/>
          <w:sz w:val="24"/>
          <w:szCs w:val="24"/>
          <w:shd w:val="clear" w:color="auto" w:fill="FFFFFF"/>
        </w:rPr>
        <w:t>;</w:t>
      </w:r>
      <w:proofErr w:type="gramEnd"/>
    </w:p>
    <w:p w:rsidR="00EB6581" w:rsidRDefault="00B06B63" w:rsidP="00904D77">
      <w:pPr>
        <w:tabs>
          <w:tab w:val="left" w:pos="284"/>
        </w:tabs>
        <w:autoSpaceDE w:val="0"/>
        <w:autoSpaceDN w:val="0"/>
        <w:adjustRightInd w:val="0"/>
        <w:spacing w:after="0" w:line="240" w:lineRule="auto"/>
        <w:ind w:left="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20)</w:t>
      </w:r>
      <w:r w:rsidR="00A23CC4">
        <w:rPr>
          <w:rFonts w:ascii="Times New Roman" w:hAnsi="Times New Roman" w:cs="Times New Roman"/>
          <w:color w:val="333333"/>
          <w:sz w:val="24"/>
          <w:szCs w:val="24"/>
          <w:shd w:val="clear" w:color="auto" w:fill="FFFFFF"/>
        </w:rPr>
        <w:t xml:space="preserve"> </w:t>
      </w:r>
      <w:r w:rsidR="00EB6581">
        <w:rPr>
          <w:rFonts w:ascii="Times New Roman" w:hAnsi="Times New Roman" w:cs="Times New Roman"/>
          <w:color w:val="333333"/>
          <w:sz w:val="24"/>
          <w:szCs w:val="24"/>
          <w:shd w:val="clear" w:color="auto" w:fill="FFFFFF"/>
        </w:rPr>
        <w:t xml:space="preserve"> </w:t>
      </w:r>
      <w:r w:rsidR="00EB6581" w:rsidRPr="00904D77">
        <w:rPr>
          <w:rFonts w:ascii="Times New Roman" w:hAnsi="Times New Roman" w:cs="Times New Roman"/>
          <w:b/>
          <w:color w:val="333333"/>
          <w:sz w:val="24"/>
          <w:szCs w:val="24"/>
          <w:shd w:val="clear" w:color="auto" w:fill="FFFFFF"/>
        </w:rPr>
        <w:t>из статьи 22</w:t>
      </w:r>
      <w:r w:rsidR="00EB6581">
        <w:rPr>
          <w:rFonts w:ascii="Times New Roman" w:hAnsi="Times New Roman" w:cs="Times New Roman"/>
          <w:color w:val="333333"/>
          <w:sz w:val="24"/>
          <w:szCs w:val="24"/>
          <w:shd w:val="clear" w:color="auto" w:fill="FFFFFF"/>
        </w:rPr>
        <w:t xml:space="preserve">  слова</w:t>
      </w:r>
      <w:r w:rsidR="00904D77">
        <w:rPr>
          <w:rFonts w:ascii="Times New Roman" w:hAnsi="Times New Roman" w:cs="Times New Roman"/>
          <w:color w:val="333333"/>
          <w:sz w:val="24"/>
          <w:szCs w:val="24"/>
          <w:shd w:val="clear" w:color="auto" w:fill="FFFFFF"/>
        </w:rPr>
        <w:t xml:space="preserve"> </w:t>
      </w:r>
      <w:r w:rsidR="00EB6581" w:rsidRPr="00EB6581">
        <w:rPr>
          <w:rFonts w:ascii="Times New Roman" w:hAnsi="Times New Roman" w:cs="Times New Roman"/>
          <w:color w:val="333333"/>
          <w:sz w:val="24"/>
          <w:szCs w:val="24"/>
          <w:shd w:val="clear" w:color="auto" w:fill="FFFFFF"/>
        </w:rPr>
        <w:t>«</w:t>
      </w:r>
      <w:r w:rsidR="00EB6581" w:rsidRPr="00EB6581">
        <w:rPr>
          <w:rFonts w:ascii="Times New Roman" w:hAnsi="Times New Roman" w:cs="Times New Roman"/>
          <w:sz w:val="24"/>
          <w:szCs w:val="24"/>
        </w:rPr>
        <w:t>- непредставление документов, необходимых для принятия решения о предоставлении земельного участка;</w:t>
      </w:r>
      <w:r w:rsidR="00904D77">
        <w:rPr>
          <w:rFonts w:ascii="Times New Roman" w:hAnsi="Times New Roman" w:cs="Times New Roman"/>
          <w:sz w:val="24"/>
          <w:szCs w:val="24"/>
        </w:rPr>
        <w:t xml:space="preserve"> </w:t>
      </w:r>
      <w:r w:rsidR="00EB6581" w:rsidRPr="00EB6581">
        <w:rPr>
          <w:rFonts w:ascii="Times New Roman" w:hAnsi="Times New Roman" w:cs="Times New Roman"/>
          <w:sz w:val="24"/>
          <w:szCs w:val="24"/>
        </w:rPr>
        <w:t>- несоответствие представленных документов по форме и (или) содержанию нормам действующего законодательства</w:t>
      </w:r>
      <w:proofErr w:type="gramStart"/>
      <w:r w:rsidR="00EB6581" w:rsidRPr="00EB6581">
        <w:rPr>
          <w:rFonts w:ascii="Times New Roman" w:hAnsi="Times New Roman" w:cs="Times New Roman"/>
          <w:sz w:val="24"/>
          <w:szCs w:val="24"/>
        </w:rPr>
        <w:t>.</w:t>
      </w:r>
      <w:r w:rsidR="00904D77">
        <w:rPr>
          <w:rFonts w:ascii="Times New Roman" w:hAnsi="Times New Roman" w:cs="Times New Roman"/>
          <w:sz w:val="24"/>
          <w:szCs w:val="24"/>
        </w:rPr>
        <w:t xml:space="preserve">» </w:t>
      </w:r>
      <w:proofErr w:type="gramEnd"/>
      <w:r w:rsidR="00904D77">
        <w:rPr>
          <w:rFonts w:ascii="Times New Roman" w:hAnsi="Times New Roman" w:cs="Times New Roman"/>
          <w:color w:val="333333"/>
          <w:sz w:val="24"/>
          <w:szCs w:val="24"/>
          <w:shd w:val="clear" w:color="auto" w:fill="FFFFFF"/>
        </w:rPr>
        <w:t>исключить.</w:t>
      </w:r>
    </w:p>
    <w:p w:rsidR="00904D77" w:rsidRPr="00094C38" w:rsidRDefault="00904D77" w:rsidP="00904D77">
      <w:pPr>
        <w:tabs>
          <w:tab w:val="left" w:pos="284"/>
        </w:tabs>
        <w:autoSpaceDE w:val="0"/>
        <w:autoSpaceDN w:val="0"/>
        <w:adjustRightInd w:val="0"/>
        <w:spacing w:after="0" w:line="240" w:lineRule="auto"/>
        <w:ind w:left="709"/>
        <w:jc w:val="both"/>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 xml:space="preserve">21) </w:t>
      </w:r>
      <w:r w:rsidRPr="00094C38">
        <w:rPr>
          <w:rFonts w:ascii="Times New Roman" w:hAnsi="Times New Roman" w:cs="Times New Roman"/>
          <w:sz w:val="24"/>
          <w:szCs w:val="24"/>
          <w:shd w:val="clear" w:color="auto" w:fill="FFFFFF"/>
        </w:rPr>
        <w:t xml:space="preserve">статью 22 дополнить абзацем следующего содержания: </w:t>
      </w:r>
    </w:p>
    <w:p w:rsidR="00904D77" w:rsidRPr="00094C38" w:rsidRDefault="00904D77" w:rsidP="00904D77">
      <w:pPr>
        <w:tabs>
          <w:tab w:val="left" w:pos="284"/>
        </w:tabs>
        <w:autoSpaceDE w:val="0"/>
        <w:autoSpaceDN w:val="0"/>
        <w:adjustRightInd w:val="0"/>
        <w:spacing w:after="0" w:line="240" w:lineRule="auto"/>
        <w:ind w:left="709"/>
        <w:jc w:val="both"/>
        <w:rPr>
          <w:rFonts w:ascii="Times New Roman" w:hAnsi="Times New Roman" w:cs="Times New Roman"/>
          <w:sz w:val="24"/>
          <w:szCs w:val="24"/>
          <w:shd w:val="clear" w:color="auto" w:fill="FFFFFF"/>
        </w:rPr>
      </w:pPr>
      <w:r w:rsidRPr="00094C38">
        <w:rPr>
          <w:rFonts w:ascii="Times New Roman" w:hAnsi="Times New Roman" w:cs="Times New Roman"/>
          <w:sz w:val="24"/>
          <w:szCs w:val="24"/>
          <w:shd w:val="clear" w:color="auto" w:fill="FFFFFF"/>
        </w:rPr>
        <w:tab/>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20" w:anchor="dst838" w:history="1">
        <w:r w:rsidRPr="00094C38">
          <w:rPr>
            <w:rStyle w:val="a4"/>
            <w:rFonts w:ascii="Times New Roman" w:hAnsi="Times New Roman" w:cs="Times New Roman"/>
            <w:color w:val="auto"/>
            <w:sz w:val="24"/>
            <w:szCs w:val="24"/>
            <w:u w:val="none"/>
            <w:shd w:val="clear" w:color="auto" w:fill="FFFFFF"/>
          </w:rPr>
          <w:t>пункта 1</w:t>
        </w:r>
      </w:hyperlink>
      <w:r w:rsidRPr="00094C38">
        <w:rPr>
          <w:rFonts w:ascii="Times New Roman" w:hAnsi="Times New Roman" w:cs="Times New Roman"/>
          <w:sz w:val="24"/>
          <w:szCs w:val="24"/>
          <w:shd w:val="clear" w:color="auto" w:fill="FFFFFF"/>
        </w:rPr>
        <w:t> настоящей статьи, подано в иной уполномоченный орган или к заявлению не приложены документы, предоставляемые в соответствии с </w:t>
      </w:r>
      <w:hyperlink r:id="rId21" w:anchor="dst1582" w:history="1">
        <w:r w:rsidRPr="00094C38">
          <w:rPr>
            <w:rStyle w:val="a4"/>
            <w:rFonts w:ascii="Times New Roman" w:hAnsi="Times New Roman" w:cs="Times New Roman"/>
            <w:color w:val="auto"/>
            <w:sz w:val="24"/>
            <w:szCs w:val="24"/>
            <w:u w:val="none"/>
            <w:shd w:val="clear" w:color="auto" w:fill="FFFFFF"/>
          </w:rPr>
          <w:t>пунктом 2</w:t>
        </w:r>
      </w:hyperlink>
      <w:r w:rsidR="004A47B7" w:rsidRPr="00094C38">
        <w:t xml:space="preserve"> </w:t>
      </w:r>
      <w:r w:rsidRPr="00094C38">
        <w:rPr>
          <w:rFonts w:ascii="Times New Roman" w:hAnsi="Times New Roman" w:cs="Times New Roman"/>
          <w:sz w:val="24"/>
          <w:szCs w:val="24"/>
          <w:shd w:val="clear" w:color="auto" w:fill="FFFFFF"/>
        </w:rPr>
        <w:t>настоящей статьи. При этом уполномоченным органом должны быть указаны причины возврата заявления о предоставлении земельного участка</w:t>
      </w:r>
      <w:proofErr w:type="gramStart"/>
      <w:r w:rsidRPr="00094C38">
        <w:rPr>
          <w:rFonts w:ascii="Times New Roman" w:hAnsi="Times New Roman" w:cs="Times New Roman"/>
          <w:sz w:val="24"/>
          <w:szCs w:val="24"/>
          <w:shd w:val="clear" w:color="auto" w:fill="FFFFFF"/>
        </w:rPr>
        <w:t>.»</w:t>
      </w:r>
      <w:proofErr w:type="gramEnd"/>
    </w:p>
    <w:p w:rsidR="00904D77" w:rsidRPr="00094C38" w:rsidRDefault="00904D77" w:rsidP="00766D44">
      <w:pPr>
        <w:tabs>
          <w:tab w:val="left" w:pos="284"/>
        </w:tabs>
        <w:autoSpaceDE w:val="0"/>
        <w:autoSpaceDN w:val="0"/>
        <w:adjustRightInd w:val="0"/>
        <w:spacing w:after="0" w:line="240" w:lineRule="auto"/>
        <w:ind w:left="709"/>
        <w:jc w:val="both"/>
        <w:rPr>
          <w:rFonts w:ascii="Times New Roman" w:hAnsi="Times New Roman" w:cs="Times New Roman"/>
          <w:sz w:val="24"/>
          <w:szCs w:val="24"/>
          <w:shd w:val="clear" w:color="auto" w:fill="FFFFFF"/>
        </w:rPr>
      </w:pPr>
      <w:r w:rsidRPr="00094C38">
        <w:rPr>
          <w:rFonts w:ascii="Times New Roman" w:hAnsi="Times New Roman" w:cs="Times New Roman"/>
          <w:sz w:val="24"/>
          <w:szCs w:val="24"/>
          <w:shd w:val="clear" w:color="auto" w:fill="FFFFFF"/>
        </w:rPr>
        <w:t xml:space="preserve">22) </w:t>
      </w:r>
      <w:r w:rsidR="00766D44" w:rsidRPr="00094C38">
        <w:rPr>
          <w:rFonts w:ascii="Times New Roman" w:hAnsi="Times New Roman" w:cs="Times New Roman"/>
          <w:b/>
          <w:sz w:val="24"/>
          <w:szCs w:val="24"/>
          <w:shd w:val="clear" w:color="auto" w:fill="FFFFFF"/>
        </w:rPr>
        <w:t xml:space="preserve">в разделе </w:t>
      </w:r>
      <w:r w:rsidR="00766D44" w:rsidRPr="00094C38">
        <w:rPr>
          <w:rFonts w:ascii="Times New Roman" w:hAnsi="Times New Roman" w:cs="Times New Roman"/>
          <w:b/>
          <w:sz w:val="24"/>
          <w:szCs w:val="24"/>
          <w:shd w:val="clear" w:color="auto" w:fill="FFFFFF"/>
          <w:lang w:val="en-US"/>
        </w:rPr>
        <w:t>V</w:t>
      </w:r>
      <w:r w:rsidR="00766D44" w:rsidRPr="00094C38">
        <w:rPr>
          <w:rFonts w:ascii="Times New Roman" w:hAnsi="Times New Roman" w:cs="Times New Roman"/>
          <w:b/>
          <w:sz w:val="24"/>
          <w:szCs w:val="24"/>
          <w:shd w:val="clear" w:color="auto" w:fill="FFFFFF"/>
        </w:rPr>
        <w:t xml:space="preserve"> регламента пункт 78</w:t>
      </w:r>
      <w:r w:rsidR="00766D44" w:rsidRPr="00094C38">
        <w:rPr>
          <w:rFonts w:ascii="Times New Roman" w:hAnsi="Times New Roman" w:cs="Times New Roman"/>
          <w:sz w:val="24"/>
          <w:szCs w:val="24"/>
          <w:shd w:val="clear" w:color="auto" w:fill="FFFFFF"/>
        </w:rPr>
        <w:t xml:space="preserve">  дополнить абзацем следующего содержания:</w:t>
      </w:r>
    </w:p>
    <w:p w:rsidR="00904D77" w:rsidRPr="00094C38" w:rsidRDefault="00766D44" w:rsidP="00766D44">
      <w:pPr>
        <w:autoSpaceDE w:val="0"/>
        <w:autoSpaceDN w:val="0"/>
        <w:adjustRightInd w:val="0"/>
        <w:spacing w:after="0" w:line="240" w:lineRule="auto"/>
        <w:ind w:left="709"/>
        <w:jc w:val="both"/>
        <w:rPr>
          <w:rFonts w:ascii="Times New Roman" w:hAnsi="Times New Roman" w:cs="Times New Roman"/>
          <w:sz w:val="24"/>
          <w:szCs w:val="24"/>
          <w:shd w:val="clear" w:color="auto" w:fill="FFFFFF"/>
        </w:rPr>
      </w:pPr>
      <w:proofErr w:type="gramStart"/>
      <w:r w:rsidRPr="00094C38">
        <w:rPr>
          <w:rFonts w:ascii="Times New Roman" w:hAnsi="Times New Roman" w:cs="Times New Roman"/>
          <w:sz w:val="24"/>
          <w:szCs w:val="24"/>
          <w:shd w:val="clear" w:color="auto" w:fill="FFFFFF"/>
        </w:rPr>
        <w:t>« -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 4 ч. 1 ст. 7 № 210 Федерального закона.</w:t>
      </w:r>
      <w:proofErr w:type="gramEnd"/>
      <w:r w:rsidRPr="00094C38">
        <w:rPr>
          <w:rFonts w:ascii="Times New Roman" w:hAnsi="Times New Roman" w:cs="Times New Roman"/>
          <w:sz w:val="24"/>
          <w:szCs w:val="24"/>
          <w:shd w:val="clear" w:color="auto" w:fill="FFFFFF"/>
        </w:rPr>
        <w:t xml:space="preserve"> </w:t>
      </w:r>
      <w:proofErr w:type="gramStart"/>
      <w:r w:rsidRPr="00094C38">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094C38">
          <w:rPr>
            <w:rStyle w:val="a4"/>
            <w:rFonts w:ascii="Times New Roman" w:hAnsi="Times New Roman" w:cs="Times New Roman"/>
            <w:color w:val="auto"/>
            <w:sz w:val="24"/>
            <w:szCs w:val="24"/>
            <w:bdr w:val="none" w:sz="0" w:space="0" w:color="auto" w:frame="1"/>
            <w:shd w:val="clear" w:color="auto" w:fill="FFFFFF"/>
          </w:rPr>
          <w:t>ч. 1.3 ст. 16</w:t>
        </w:r>
      </w:hyperlink>
      <w:r w:rsidRPr="00094C38">
        <w:rPr>
          <w:rFonts w:ascii="Times New Roman" w:hAnsi="Times New Roman" w:cs="Times New Roman"/>
          <w:sz w:val="24"/>
          <w:szCs w:val="24"/>
          <w:shd w:val="clear" w:color="auto" w:fill="FFFFFF"/>
        </w:rPr>
        <w:t xml:space="preserve"> Федерального закона № 210-ФЗ».</w:t>
      </w:r>
      <w:proofErr w:type="gramEnd"/>
    </w:p>
    <w:p w:rsidR="00766D44" w:rsidRPr="00094C38" w:rsidRDefault="00766D44" w:rsidP="00447D33">
      <w:pPr>
        <w:autoSpaceDE w:val="0"/>
        <w:autoSpaceDN w:val="0"/>
        <w:adjustRightInd w:val="0"/>
        <w:spacing w:after="0" w:line="240" w:lineRule="auto"/>
        <w:ind w:left="709"/>
        <w:jc w:val="both"/>
        <w:rPr>
          <w:rFonts w:ascii="Times New Roman" w:hAnsi="Times New Roman" w:cs="Times New Roman"/>
          <w:sz w:val="24"/>
          <w:szCs w:val="24"/>
          <w:shd w:val="clear" w:color="auto" w:fill="FFFFFF"/>
        </w:rPr>
      </w:pPr>
      <w:r w:rsidRPr="00094C38">
        <w:rPr>
          <w:rFonts w:ascii="Times New Roman" w:hAnsi="Times New Roman" w:cs="Times New Roman"/>
          <w:sz w:val="24"/>
          <w:szCs w:val="24"/>
          <w:shd w:val="clear" w:color="auto" w:fill="FFFFFF"/>
        </w:rPr>
        <w:t xml:space="preserve">23) </w:t>
      </w:r>
      <w:r w:rsidRPr="00094C38">
        <w:rPr>
          <w:rFonts w:ascii="Times New Roman" w:hAnsi="Times New Roman" w:cs="Times New Roman"/>
          <w:b/>
          <w:sz w:val="24"/>
          <w:szCs w:val="24"/>
          <w:shd w:val="clear" w:color="auto" w:fill="FFFFFF"/>
        </w:rPr>
        <w:t>приложение 3 и приложение 4</w:t>
      </w:r>
      <w:r w:rsidRPr="00094C38">
        <w:rPr>
          <w:rFonts w:ascii="Times New Roman" w:hAnsi="Times New Roman" w:cs="Times New Roman"/>
          <w:sz w:val="24"/>
          <w:szCs w:val="24"/>
          <w:shd w:val="clear" w:color="auto" w:fill="FFFFFF"/>
        </w:rPr>
        <w:t xml:space="preserve"> к административному регламенту исключить.</w:t>
      </w:r>
    </w:p>
    <w:p w:rsidR="00682B3D" w:rsidRPr="00094C38" w:rsidRDefault="00F2600A" w:rsidP="00447D33">
      <w:pPr>
        <w:autoSpaceDE w:val="0"/>
        <w:autoSpaceDN w:val="0"/>
        <w:adjustRightInd w:val="0"/>
        <w:spacing w:after="0" w:line="240" w:lineRule="auto"/>
        <w:ind w:left="709"/>
        <w:jc w:val="both"/>
        <w:rPr>
          <w:rFonts w:ascii="Times New Roman" w:hAnsi="Times New Roman" w:cs="Times New Roman"/>
          <w:sz w:val="24"/>
          <w:szCs w:val="24"/>
          <w:shd w:val="clear" w:color="auto" w:fill="FFFFFF"/>
        </w:rPr>
      </w:pPr>
      <w:r w:rsidRPr="00094C38">
        <w:rPr>
          <w:rFonts w:ascii="Times New Roman" w:hAnsi="Times New Roman" w:cs="Times New Roman"/>
          <w:sz w:val="24"/>
          <w:szCs w:val="24"/>
          <w:shd w:val="clear" w:color="auto" w:fill="FFFFFF"/>
        </w:rPr>
        <w:t>24</w:t>
      </w:r>
      <w:r w:rsidR="00447D33" w:rsidRPr="00094C38">
        <w:rPr>
          <w:rFonts w:ascii="Times New Roman" w:hAnsi="Times New Roman" w:cs="Times New Roman"/>
          <w:sz w:val="24"/>
          <w:szCs w:val="24"/>
          <w:shd w:val="clear" w:color="auto" w:fill="FFFFFF"/>
        </w:rPr>
        <w:t>)</w:t>
      </w:r>
      <w:r w:rsidRPr="00094C38">
        <w:rPr>
          <w:rFonts w:ascii="Times New Roman" w:hAnsi="Times New Roman" w:cs="Times New Roman"/>
          <w:sz w:val="24"/>
          <w:szCs w:val="24"/>
          <w:shd w:val="clear" w:color="auto" w:fill="FFFFFF"/>
        </w:rPr>
        <w:t xml:space="preserve"> </w:t>
      </w:r>
      <w:r w:rsidR="00097136" w:rsidRPr="00094C38">
        <w:rPr>
          <w:rFonts w:ascii="Times New Roman" w:hAnsi="Times New Roman" w:cs="Times New Roman"/>
          <w:sz w:val="24"/>
          <w:szCs w:val="24"/>
          <w:shd w:val="clear" w:color="auto" w:fill="FFFFFF"/>
        </w:rPr>
        <w:t xml:space="preserve"> </w:t>
      </w:r>
      <w:r w:rsidR="00097136" w:rsidRPr="00094C38">
        <w:rPr>
          <w:rFonts w:ascii="Times New Roman" w:hAnsi="Times New Roman" w:cs="Times New Roman"/>
          <w:b/>
          <w:sz w:val="24"/>
          <w:szCs w:val="24"/>
          <w:shd w:val="clear" w:color="auto" w:fill="FFFFFF"/>
        </w:rPr>
        <w:t xml:space="preserve">пункт 56 </w:t>
      </w:r>
      <w:r w:rsidR="00097136" w:rsidRPr="00094C38">
        <w:rPr>
          <w:rFonts w:ascii="Times New Roman" w:hAnsi="Times New Roman" w:cs="Times New Roman"/>
          <w:sz w:val="24"/>
          <w:szCs w:val="24"/>
          <w:shd w:val="clear" w:color="auto" w:fill="FFFFFF"/>
        </w:rPr>
        <w:t>изложить в новой редакции:</w:t>
      </w:r>
    </w:p>
    <w:p w:rsidR="001235B3" w:rsidRPr="00094C38" w:rsidRDefault="00097136" w:rsidP="001235B3">
      <w:pPr>
        <w:shd w:val="clear" w:color="auto" w:fill="FFFFFF"/>
        <w:spacing w:after="0" w:line="240" w:lineRule="auto"/>
        <w:ind w:left="709" w:firstLine="540"/>
        <w:jc w:val="both"/>
        <w:rPr>
          <w:rFonts w:ascii="Times New Roman" w:hAnsi="Times New Roman" w:cs="Times New Roman"/>
          <w:sz w:val="24"/>
          <w:szCs w:val="24"/>
        </w:rPr>
      </w:pPr>
      <w:bookmarkStart w:id="0" w:name="dst747"/>
      <w:bookmarkEnd w:id="0"/>
      <w:r w:rsidRPr="00094C38">
        <w:rPr>
          <w:rStyle w:val="blk"/>
          <w:rFonts w:ascii="Times New Roman" w:hAnsi="Times New Roman" w:cs="Times New Roman"/>
          <w:sz w:val="24"/>
          <w:szCs w:val="24"/>
        </w:rPr>
        <w:t>«56.</w:t>
      </w:r>
      <w:r w:rsidR="001235B3" w:rsidRPr="00094C38">
        <w:rPr>
          <w:rStyle w:val="blk"/>
          <w:rFonts w:ascii="Times New Roman" w:hAnsi="Times New Roman" w:cs="Times New Roman"/>
          <w:sz w:val="24"/>
          <w:szCs w:val="24"/>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23" w:anchor="dst810" w:history="1">
        <w:r w:rsidR="001235B3" w:rsidRPr="00094C38">
          <w:rPr>
            <w:rStyle w:val="a4"/>
            <w:rFonts w:ascii="Times New Roman" w:hAnsi="Times New Roman" w:cs="Times New Roman"/>
            <w:color w:val="auto"/>
            <w:sz w:val="24"/>
            <w:szCs w:val="24"/>
            <w:u w:val="none"/>
          </w:rPr>
          <w:t>статьей 39.16</w:t>
        </w:r>
      </w:hyperlink>
      <w:r w:rsidR="001235B3" w:rsidRPr="00094C38">
        <w:rPr>
          <w:rStyle w:val="blk"/>
          <w:rFonts w:ascii="Times New Roman" w:hAnsi="Times New Roman" w:cs="Times New Roman"/>
          <w:sz w:val="24"/>
          <w:szCs w:val="24"/>
        </w:rPr>
        <w:t> ЗК</w:t>
      </w:r>
      <w:r w:rsidR="004A47B7" w:rsidRPr="00094C38">
        <w:rPr>
          <w:rStyle w:val="blk"/>
          <w:rFonts w:ascii="Times New Roman" w:hAnsi="Times New Roman" w:cs="Times New Roman"/>
          <w:sz w:val="24"/>
          <w:szCs w:val="24"/>
        </w:rPr>
        <w:t xml:space="preserve"> РФ</w:t>
      </w:r>
      <w:r w:rsidR="001235B3" w:rsidRPr="00094C38">
        <w:rPr>
          <w:rStyle w:val="blk"/>
          <w:rFonts w:ascii="Times New Roman" w:hAnsi="Times New Roman" w:cs="Times New Roman"/>
          <w:sz w:val="24"/>
          <w:szCs w:val="24"/>
        </w:rPr>
        <w:t>, и по результатам указанных рассмотрения и проверки совершает одно из следующих действий:</w:t>
      </w:r>
    </w:p>
    <w:p w:rsidR="001235B3" w:rsidRPr="00094C38" w:rsidRDefault="001235B3" w:rsidP="001235B3">
      <w:pPr>
        <w:shd w:val="clear" w:color="auto" w:fill="FFFFFF"/>
        <w:spacing w:after="0" w:line="240" w:lineRule="auto"/>
        <w:ind w:left="709" w:firstLine="540"/>
        <w:jc w:val="both"/>
        <w:rPr>
          <w:rFonts w:ascii="Times New Roman" w:hAnsi="Times New Roman" w:cs="Times New Roman"/>
          <w:sz w:val="24"/>
          <w:szCs w:val="24"/>
        </w:rPr>
      </w:pPr>
      <w:bookmarkStart w:id="1" w:name="dst853"/>
      <w:bookmarkEnd w:id="1"/>
      <w:r w:rsidRPr="00094C38">
        <w:rPr>
          <w:rStyle w:val="blk"/>
          <w:rFonts w:ascii="Times New Roman" w:hAnsi="Times New Roman" w:cs="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235B3" w:rsidRPr="000C1811" w:rsidRDefault="001235B3" w:rsidP="001235B3">
      <w:pPr>
        <w:shd w:val="clear" w:color="auto" w:fill="FFFFFF"/>
        <w:spacing w:after="0" w:line="240" w:lineRule="auto"/>
        <w:ind w:left="709" w:firstLine="540"/>
        <w:jc w:val="both"/>
        <w:rPr>
          <w:rFonts w:ascii="Times New Roman" w:hAnsi="Times New Roman" w:cs="Times New Roman"/>
          <w:color w:val="333333"/>
          <w:sz w:val="24"/>
          <w:szCs w:val="24"/>
        </w:rPr>
      </w:pPr>
      <w:bookmarkStart w:id="2" w:name="dst854"/>
      <w:bookmarkEnd w:id="2"/>
      <w:r w:rsidRPr="00094C38">
        <w:rPr>
          <w:rStyle w:val="blk"/>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w:t>
      </w:r>
      <w:r w:rsidRPr="000C1811">
        <w:rPr>
          <w:rStyle w:val="blk"/>
          <w:rFonts w:ascii="Times New Roman" w:hAnsi="Times New Roman" w:cs="Times New Roman"/>
          <w:color w:val="333333"/>
          <w:sz w:val="24"/>
          <w:szCs w:val="24"/>
        </w:rPr>
        <w:t>, если не требуется образование испрашиваемого земельного участка или уточнение его границ, и направляет принятое решение заявителю;</w:t>
      </w:r>
    </w:p>
    <w:p w:rsidR="001235B3" w:rsidRPr="000C1811" w:rsidRDefault="001235B3" w:rsidP="001235B3">
      <w:pPr>
        <w:shd w:val="clear" w:color="auto" w:fill="FFFFFF"/>
        <w:spacing w:after="0" w:line="240" w:lineRule="auto"/>
        <w:ind w:left="709" w:firstLine="540"/>
        <w:jc w:val="both"/>
        <w:rPr>
          <w:rFonts w:ascii="Times New Roman" w:hAnsi="Times New Roman" w:cs="Times New Roman"/>
          <w:color w:val="333333"/>
          <w:sz w:val="24"/>
          <w:szCs w:val="24"/>
        </w:rPr>
      </w:pPr>
      <w:bookmarkStart w:id="3" w:name="dst855"/>
      <w:bookmarkEnd w:id="3"/>
      <w:r w:rsidRPr="000C1811">
        <w:rPr>
          <w:rStyle w:val="blk"/>
          <w:rFonts w:ascii="Times New Roman" w:hAnsi="Times New Roman" w:cs="Times New Roman"/>
          <w:color w:val="333333"/>
          <w:sz w:val="24"/>
          <w:szCs w:val="24"/>
        </w:rPr>
        <w:t>3) принимает решение об отказе в предоставлении земельного участка при наличии хотя бы одного из оснований, предусмотренных </w:t>
      </w:r>
      <w:hyperlink r:id="rId24" w:anchor="dst810" w:history="1">
        <w:r w:rsidRPr="00094C38">
          <w:rPr>
            <w:rStyle w:val="a4"/>
            <w:rFonts w:ascii="Times New Roman" w:hAnsi="Times New Roman" w:cs="Times New Roman"/>
            <w:color w:val="auto"/>
            <w:sz w:val="24"/>
            <w:szCs w:val="24"/>
            <w:u w:val="none"/>
          </w:rPr>
          <w:t>статьей 39.16</w:t>
        </w:r>
      </w:hyperlink>
      <w:r w:rsidRPr="00094C38">
        <w:rPr>
          <w:rStyle w:val="blk"/>
          <w:rFonts w:ascii="Times New Roman" w:hAnsi="Times New Roman" w:cs="Times New Roman"/>
          <w:sz w:val="24"/>
          <w:szCs w:val="24"/>
        </w:rPr>
        <w:t> ЗК</w:t>
      </w:r>
      <w:r w:rsidR="004A47B7">
        <w:rPr>
          <w:rStyle w:val="blk"/>
          <w:rFonts w:ascii="Times New Roman" w:hAnsi="Times New Roman" w:cs="Times New Roman"/>
          <w:color w:val="333333"/>
          <w:sz w:val="24"/>
          <w:szCs w:val="24"/>
        </w:rPr>
        <w:t xml:space="preserve"> РФ</w:t>
      </w:r>
      <w:r w:rsidRPr="000C1811">
        <w:rPr>
          <w:rStyle w:val="blk"/>
          <w:rFonts w:ascii="Times New Roman" w:hAnsi="Times New Roman" w:cs="Times New Roman"/>
          <w:color w:val="333333"/>
          <w:sz w:val="24"/>
          <w:szCs w:val="24"/>
        </w:rPr>
        <w:t>, и направляет принятое решение заявителю. В указанном решении должны быть указаны все основания отказа</w:t>
      </w:r>
      <w:proofErr w:type="gramStart"/>
      <w:r w:rsidRPr="000C1811">
        <w:rPr>
          <w:rStyle w:val="blk"/>
          <w:rFonts w:ascii="Times New Roman" w:hAnsi="Times New Roman" w:cs="Times New Roman"/>
          <w:color w:val="333333"/>
          <w:sz w:val="24"/>
          <w:szCs w:val="24"/>
        </w:rPr>
        <w:t>.</w:t>
      </w:r>
      <w:r w:rsidR="00097136">
        <w:rPr>
          <w:rStyle w:val="blk"/>
          <w:rFonts w:ascii="Times New Roman" w:hAnsi="Times New Roman" w:cs="Times New Roman"/>
          <w:color w:val="333333"/>
          <w:sz w:val="24"/>
          <w:szCs w:val="24"/>
        </w:rPr>
        <w:t>»</w:t>
      </w:r>
      <w:proofErr w:type="gramEnd"/>
    </w:p>
    <w:p w:rsidR="001235B3" w:rsidRPr="000C1811" w:rsidRDefault="001235B3" w:rsidP="001235B3">
      <w:pPr>
        <w:spacing w:after="0" w:line="240" w:lineRule="auto"/>
        <w:ind w:left="709" w:firstLine="708"/>
        <w:jc w:val="both"/>
        <w:rPr>
          <w:rFonts w:ascii="Times New Roman" w:hAnsi="Times New Roman" w:cs="Times New Roman"/>
          <w:sz w:val="24"/>
          <w:szCs w:val="24"/>
          <w:shd w:val="clear" w:color="auto" w:fill="FFFFFF"/>
        </w:rPr>
      </w:pPr>
    </w:p>
    <w:p w:rsidR="00683FF0" w:rsidRDefault="00094C38" w:rsidP="00683FF0">
      <w:pPr>
        <w:pStyle w:val="ConsPlusNormal"/>
        <w:spacing w:after="0" w:line="240" w:lineRule="auto"/>
        <w:jc w:val="both"/>
        <w:rPr>
          <w:rFonts w:ascii="Times New Roman" w:hAnsi="Times New Roman" w:cs="Times New Roman"/>
        </w:rPr>
      </w:pPr>
      <w:bookmarkStart w:id="4" w:name="dst860"/>
      <w:bookmarkStart w:id="5" w:name="dst862"/>
      <w:bookmarkStart w:id="6" w:name="dst871"/>
      <w:bookmarkEnd w:id="4"/>
      <w:bookmarkEnd w:id="5"/>
      <w:bookmarkEnd w:id="6"/>
      <w:r>
        <w:rPr>
          <w:rFonts w:ascii="Times New Roman" w:hAnsi="Times New Roman" w:cs="Times New Roman"/>
        </w:rPr>
        <w:t>Глава</w:t>
      </w:r>
    </w:p>
    <w:p w:rsidR="00094C38" w:rsidRPr="00B40ECF" w:rsidRDefault="00094C38" w:rsidP="00683FF0">
      <w:pPr>
        <w:pStyle w:val="ConsPlusNormal"/>
        <w:spacing w:after="0" w:line="240" w:lineRule="auto"/>
        <w:jc w:val="both"/>
        <w:rPr>
          <w:rFonts w:ascii="Times New Roman" w:hAnsi="Times New Roman" w:cs="Times New Roman"/>
        </w:rPr>
      </w:pPr>
      <w:r>
        <w:rPr>
          <w:rFonts w:ascii="Times New Roman" w:hAnsi="Times New Roman" w:cs="Times New Roman"/>
        </w:rPr>
        <w:t>Соленоозерного сельсовета: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В.И.Куру</w:t>
      </w:r>
    </w:p>
    <w:sectPr w:rsidR="00094C38" w:rsidRPr="00B40ECF" w:rsidSect="00CE0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914D5"/>
    <w:multiLevelType w:val="hybridMultilevel"/>
    <w:tmpl w:val="F9DE6874"/>
    <w:lvl w:ilvl="0" w:tplc="0A52329C">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C3C08"/>
    <w:rsid w:val="00042C6F"/>
    <w:rsid w:val="0007400F"/>
    <w:rsid w:val="00094C38"/>
    <w:rsid w:val="00097136"/>
    <w:rsid w:val="000B44F6"/>
    <w:rsid w:val="000B546C"/>
    <w:rsid w:val="000C1811"/>
    <w:rsid w:val="000F5175"/>
    <w:rsid w:val="001235B3"/>
    <w:rsid w:val="00126A9F"/>
    <w:rsid w:val="00142A78"/>
    <w:rsid w:val="001F4ED9"/>
    <w:rsid w:val="00257760"/>
    <w:rsid w:val="002675F8"/>
    <w:rsid w:val="00271BFE"/>
    <w:rsid w:val="003830A3"/>
    <w:rsid w:val="003A29A9"/>
    <w:rsid w:val="003D4020"/>
    <w:rsid w:val="0043558D"/>
    <w:rsid w:val="00447D33"/>
    <w:rsid w:val="004A47B7"/>
    <w:rsid w:val="0051462D"/>
    <w:rsid w:val="00571C5C"/>
    <w:rsid w:val="0057703C"/>
    <w:rsid w:val="005C0771"/>
    <w:rsid w:val="006459E5"/>
    <w:rsid w:val="006546F2"/>
    <w:rsid w:val="006730EC"/>
    <w:rsid w:val="00682B3D"/>
    <w:rsid w:val="00682E1C"/>
    <w:rsid w:val="00683FF0"/>
    <w:rsid w:val="006A1CF7"/>
    <w:rsid w:val="006A246E"/>
    <w:rsid w:val="006C6E2C"/>
    <w:rsid w:val="00746269"/>
    <w:rsid w:val="00761347"/>
    <w:rsid w:val="00766D44"/>
    <w:rsid w:val="007C3C08"/>
    <w:rsid w:val="007D26C5"/>
    <w:rsid w:val="007F714D"/>
    <w:rsid w:val="008A3525"/>
    <w:rsid w:val="008D76E8"/>
    <w:rsid w:val="008F18FB"/>
    <w:rsid w:val="008F1BDD"/>
    <w:rsid w:val="00904D77"/>
    <w:rsid w:val="00926ACB"/>
    <w:rsid w:val="009C6C11"/>
    <w:rsid w:val="00A05F3E"/>
    <w:rsid w:val="00A23CC4"/>
    <w:rsid w:val="00AE7D27"/>
    <w:rsid w:val="00B06B63"/>
    <w:rsid w:val="00B40A1D"/>
    <w:rsid w:val="00BB7748"/>
    <w:rsid w:val="00C81456"/>
    <w:rsid w:val="00CA012B"/>
    <w:rsid w:val="00CB215F"/>
    <w:rsid w:val="00CB2F02"/>
    <w:rsid w:val="00CB3C2E"/>
    <w:rsid w:val="00CE04DF"/>
    <w:rsid w:val="00D24019"/>
    <w:rsid w:val="00D447A2"/>
    <w:rsid w:val="00DE4949"/>
    <w:rsid w:val="00E179B8"/>
    <w:rsid w:val="00E668E3"/>
    <w:rsid w:val="00EB6581"/>
    <w:rsid w:val="00F2600A"/>
    <w:rsid w:val="00F30CE9"/>
    <w:rsid w:val="00F511DF"/>
    <w:rsid w:val="00F76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08"/>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C08"/>
    <w:pPr>
      <w:ind w:left="720"/>
      <w:contextualSpacing/>
    </w:pPr>
  </w:style>
  <w:style w:type="character" w:styleId="a4">
    <w:name w:val="Hyperlink"/>
    <w:basedOn w:val="a0"/>
    <w:uiPriority w:val="99"/>
    <w:semiHidden/>
    <w:unhideWhenUsed/>
    <w:rsid w:val="00926ACB"/>
    <w:rPr>
      <w:color w:val="0000FF"/>
      <w:u w:val="single"/>
    </w:rPr>
  </w:style>
  <w:style w:type="character" w:customStyle="1" w:styleId="blk">
    <w:name w:val="blk"/>
    <w:basedOn w:val="a0"/>
    <w:rsid w:val="00F2600A"/>
  </w:style>
  <w:style w:type="character" w:customStyle="1" w:styleId="nobr">
    <w:name w:val="nobr"/>
    <w:basedOn w:val="a0"/>
    <w:rsid w:val="003A29A9"/>
  </w:style>
  <w:style w:type="paragraph" w:customStyle="1" w:styleId="ConsPlusNormal">
    <w:name w:val="ConsPlusNormal"/>
    <w:link w:val="ConsPlusNormal0"/>
    <w:rsid w:val="00683FF0"/>
    <w:pPr>
      <w:suppressAutoHyphens/>
      <w:spacing w:after="200" w:line="276" w:lineRule="auto"/>
      <w:jc w:val="left"/>
    </w:pPr>
    <w:rPr>
      <w:rFonts w:ascii="Arial" w:eastAsia="Times New Roman" w:hAnsi="Arial" w:cs="Arial"/>
      <w:color w:val="00000A"/>
      <w:sz w:val="20"/>
      <w:szCs w:val="20"/>
      <w:lang w:eastAsia="zh-CN" w:bidi="hi-IN"/>
    </w:rPr>
  </w:style>
  <w:style w:type="character" w:customStyle="1" w:styleId="ConsPlusNormal0">
    <w:name w:val="ConsPlusNormal Знак"/>
    <w:link w:val="ConsPlusNormal"/>
    <w:rsid w:val="00683FF0"/>
    <w:rPr>
      <w:rFonts w:ascii="Arial" w:eastAsia="Times New Roman" w:hAnsi="Arial" w:cs="Arial"/>
      <w:color w:val="00000A"/>
      <w:sz w:val="20"/>
      <w:szCs w:val="20"/>
      <w:lang w:eastAsia="zh-CN" w:bidi="hi-IN"/>
    </w:rPr>
  </w:style>
  <w:style w:type="paragraph" w:styleId="a5">
    <w:name w:val="No Spacing"/>
    <w:uiPriority w:val="1"/>
    <w:qFormat/>
    <w:rsid w:val="0007400F"/>
    <w:pPr>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357017">
      <w:bodyDiv w:val="1"/>
      <w:marLeft w:val="0"/>
      <w:marRight w:val="0"/>
      <w:marTop w:val="0"/>
      <w:marBottom w:val="0"/>
      <w:divBdr>
        <w:top w:val="none" w:sz="0" w:space="0" w:color="auto"/>
        <w:left w:val="none" w:sz="0" w:space="0" w:color="auto"/>
        <w:bottom w:val="none" w:sz="0" w:space="0" w:color="auto"/>
        <w:right w:val="none" w:sz="0" w:space="0" w:color="auto"/>
      </w:divBdr>
      <w:divsChild>
        <w:div w:id="1678848699">
          <w:marLeft w:val="0"/>
          <w:marRight w:val="0"/>
          <w:marTop w:val="120"/>
          <w:marBottom w:val="0"/>
          <w:divBdr>
            <w:top w:val="none" w:sz="0" w:space="0" w:color="auto"/>
            <w:left w:val="none" w:sz="0" w:space="0" w:color="auto"/>
            <w:bottom w:val="none" w:sz="0" w:space="0" w:color="auto"/>
            <w:right w:val="none" w:sz="0" w:space="0" w:color="auto"/>
          </w:divBdr>
        </w:div>
        <w:div w:id="1390810311">
          <w:marLeft w:val="0"/>
          <w:marRight w:val="0"/>
          <w:marTop w:val="120"/>
          <w:marBottom w:val="0"/>
          <w:divBdr>
            <w:top w:val="none" w:sz="0" w:space="0" w:color="auto"/>
            <w:left w:val="none" w:sz="0" w:space="0" w:color="auto"/>
            <w:bottom w:val="none" w:sz="0" w:space="0" w:color="auto"/>
            <w:right w:val="none" w:sz="0" w:space="0" w:color="auto"/>
          </w:divBdr>
        </w:div>
        <w:div w:id="325327878">
          <w:marLeft w:val="0"/>
          <w:marRight w:val="0"/>
          <w:marTop w:val="120"/>
          <w:marBottom w:val="0"/>
          <w:divBdr>
            <w:top w:val="none" w:sz="0" w:space="0" w:color="auto"/>
            <w:left w:val="none" w:sz="0" w:space="0" w:color="auto"/>
            <w:bottom w:val="none" w:sz="0" w:space="0" w:color="auto"/>
            <w:right w:val="none" w:sz="0" w:space="0" w:color="auto"/>
          </w:divBdr>
        </w:div>
        <w:div w:id="733889881">
          <w:marLeft w:val="0"/>
          <w:marRight w:val="0"/>
          <w:marTop w:val="120"/>
          <w:marBottom w:val="0"/>
          <w:divBdr>
            <w:top w:val="none" w:sz="0" w:space="0" w:color="auto"/>
            <w:left w:val="none" w:sz="0" w:space="0" w:color="auto"/>
            <w:bottom w:val="none" w:sz="0" w:space="0" w:color="auto"/>
            <w:right w:val="none" w:sz="0" w:space="0" w:color="auto"/>
          </w:divBdr>
        </w:div>
        <w:div w:id="2119792921">
          <w:marLeft w:val="0"/>
          <w:marRight w:val="0"/>
          <w:marTop w:val="120"/>
          <w:marBottom w:val="0"/>
          <w:divBdr>
            <w:top w:val="none" w:sz="0" w:space="0" w:color="auto"/>
            <w:left w:val="none" w:sz="0" w:space="0" w:color="auto"/>
            <w:bottom w:val="none" w:sz="0" w:space="0" w:color="auto"/>
            <w:right w:val="none" w:sz="0" w:space="0" w:color="auto"/>
          </w:divBdr>
        </w:div>
        <w:div w:id="1880629400">
          <w:marLeft w:val="0"/>
          <w:marRight w:val="0"/>
          <w:marTop w:val="120"/>
          <w:marBottom w:val="0"/>
          <w:divBdr>
            <w:top w:val="none" w:sz="0" w:space="0" w:color="auto"/>
            <w:left w:val="none" w:sz="0" w:space="0" w:color="auto"/>
            <w:bottom w:val="none" w:sz="0" w:space="0" w:color="auto"/>
            <w:right w:val="none" w:sz="0" w:space="0" w:color="auto"/>
          </w:divBdr>
        </w:div>
        <w:div w:id="2139258099">
          <w:marLeft w:val="0"/>
          <w:marRight w:val="0"/>
          <w:marTop w:val="120"/>
          <w:marBottom w:val="0"/>
          <w:divBdr>
            <w:top w:val="none" w:sz="0" w:space="0" w:color="auto"/>
            <w:left w:val="none" w:sz="0" w:space="0" w:color="auto"/>
            <w:bottom w:val="none" w:sz="0" w:space="0" w:color="auto"/>
            <w:right w:val="none" w:sz="0" w:space="0" w:color="auto"/>
          </w:divBdr>
        </w:div>
        <w:div w:id="835726320">
          <w:marLeft w:val="0"/>
          <w:marRight w:val="0"/>
          <w:marTop w:val="120"/>
          <w:marBottom w:val="0"/>
          <w:divBdr>
            <w:top w:val="none" w:sz="0" w:space="0" w:color="auto"/>
            <w:left w:val="none" w:sz="0" w:space="0" w:color="auto"/>
            <w:bottom w:val="none" w:sz="0" w:space="0" w:color="auto"/>
            <w:right w:val="none" w:sz="0" w:space="0" w:color="auto"/>
          </w:divBdr>
        </w:div>
        <w:div w:id="595553220">
          <w:marLeft w:val="0"/>
          <w:marRight w:val="0"/>
          <w:marTop w:val="120"/>
          <w:marBottom w:val="0"/>
          <w:divBdr>
            <w:top w:val="none" w:sz="0" w:space="0" w:color="auto"/>
            <w:left w:val="none" w:sz="0" w:space="0" w:color="auto"/>
            <w:bottom w:val="none" w:sz="0" w:space="0" w:color="auto"/>
            <w:right w:val="none" w:sz="0" w:space="0" w:color="auto"/>
          </w:divBdr>
        </w:div>
        <w:div w:id="1818185219">
          <w:marLeft w:val="0"/>
          <w:marRight w:val="0"/>
          <w:marTop w:val="120"/>
          <w:marBottom w:val="0"/>
          <w:divBdr>
            <w:top w:val="none" w:sz="0" w:space="0" w:color="auto"/>
            <w:left w:val="none" w:sz="0" w:space="0" w:color="auto"/>
            <w:bottom w:val="none" w:sz="0" w:space="0" w:color="auto"/>
            <w:right w:val="none" w:sz="0" w:space="0" w:color="auto"/>
          </w:divBdr>
        </w:div>
        <w:div w:id="1896967262">
          <w:marLeft w:val="0"/>
          <w:marRight w:val="0"/>
          <w:marTop w:val="120"/>
          <w:marBottom w:val="0"/>
          <w:divBdr>
            <w:top w:val="none" w:sz="0" w:space="0" w:color="auto"/>
            <w:left w:val="none" w:sz="0" w:space="0" w:color="auto"/>
            <w:bottom w:val="none" w:sz="0" w:space="0" w:color="auto"/>
            <w:right w:val="none" w:sz="0" w:space="0" w:color="auto"/>
          </w:divBdr>
        </w:div>
        <w:div w:id="179129526">
          <w:marLeft w:val="0"/>
          <w:marRight w:val="0"/>
          <w:marTop w:val="120"/>
          <w:marBottom w:val="0"/>
          <w:divBdr>
            <w:top w:val="none" w:sz="0" w:space="0" w:color="auto"/>
            <w:left w:val="none" w:sz="0" w:space="0" w:color="auto"/>
            <w:bottom w:val="none" w:sz="0" w:space="0" w:color="auto"/>
            <w:right w:val="none" w:sz="0" w:space="0" w:color="auto"/>
          </w:divBdr>
        </w:div>
      </w:divsChild>
    </w:div>
    <w:div w:id="411045804">
      <w:bodyDiv w:val="1"/>
      <w:marLeft w:val="0"/>
      <w:marRight w:val="0"/>
      <w:marTop w:val="0"/>
      <w:marBottom w:val="0"/>
      <w:divBdr>
        <w:top w:val="none" w:sz="0" w:space="0" w:color="auto"/>
        <w:left w:val="none" w:sz="0" w:space="0" w:color="auto"/>
        <w:bottom w:val="none" w:sz="0" w:space="0" w:color="auto"/>
        <w:right w:val="none" w:sz="0" w:space="0" w:color="auto"/>
      </w:divBdr>
      <w:divsChild>
        <w:div w:id="847141361">
          <w:marLeft w:val="0"/>
          <w:marRight w:val="0"/>
          <w:marTop w:val="120"/>
          <w:marBottom w:val="0"/>
          <w:divBdr>
            <w:top w:val="none" w:sz="0" w:space="0" w:color="auto"/>
            <w:left w:val="none" w:sz="0" w:space="0" w:color="auto"/>
            <w:bottom w:val="none" w:sz="0" w:space="0" w:color="auto"/>
            <w:right w:val="none" w:sz="0" w:space="0" w:color="auto"/>
          </w:divBdr>
        </w:div>
        <w:div w:id="583343502">
          <w:marLeft w:val="0"/>
          <w:marRight w:val="0"/>
          <w:marTop w:val="120"/>
          <w:marBottom w:val="0"/>
          <w:divBdr>
            <w:top w:val="none" w:sz="0" w:space="0" w:color="auto"/>
            <w:left w:val="none" w:sz="0" w:space="0" w:color="auto"/>
            <w:bottom w:val="none" w:sz="0" w:space="0" w:color="auto"/>
            <w:right w:val="none" w:sz="0" w:space="0" w:color="auto"/>
          </w:divBdr>
        </w:div>
        <w:div w:id="1562790185">
          <w:marLeft w:val="0"/>
          <w:marRight w:val="0"/>
          <w:marTop w:val="120"/>
          <w:marBottom w:val="0"/>
          <w:divBdr>
            <w:top w:val="none" w:sz="0" w:space="0" w:color="auto"/>
            <w:left w:val="none" w:sz="0" w:space="0" w:color="auto"/>
            <w:bottom w:val="none" w:sz="0" w:space="0" w:color="auto"/>
            <w:right w:val="none" w:sz="0" w:space="0" w:color="auto"/>
          </w:divBdr>
        </w:div>
        <w:div w:id="1492066781">
          <w:marLeft w:val="0"/>
          <w:marRight w:val="0"/>
          <w:marTop w:val="120"/>
          <w:marBottom w:val="0"/>
          <w:divBdr>
            <w:top w:val="none" w:sz="0" w:space="0" w:color="auto"/>
            <w:left w:val="none" w:sz="0" w:space="0" w:color="auto"/>
            <w:bottom w:val="none" w:sz="0" w:space="0" w:color="auto"/>
            <w:right w:val="none" w:sz="0" w:space="0" w:color="auto"/>
          </w:divBdr>
        </w:div>
        <w:div w:id="1011882442">
          <w:marLeft w:val="0"/>
          <w:marRight w:val="0"/>
          <w:marTop w:val="120"/>
          <w:marBottom w:val="0"/>
          <w:divBdr>
            <w:top w:val="none" w:sz="0" w:space="0" w:color="auto"/>
            <w:left w:val="none" w:sz="0" w:space="0" w:color="auto"/>
            <w:bottom w:val="none" w:sz="0" w:space="0" w:color="auto"/>
            <w:right w:val="none" w:sz="0" w:space="0" w:color="auto"/>
          </w:divBdr>
        </w:div>
        <w:div w:id="1600215615">
          <w:marLeft w:val="0"/>
          <w:marRight w:val="0"/>
          <w:marTop w:val="120"/>
          <w:marBottom w:val="0"/>
          <w:divBdr>
            <w:top w:val="none" w:sz="0" w:space="0" w:color="auto"/>
            <w:left w:val="none" w:sz="0" w:space="0" w:color="auto"/>
            <w:bottom w:val="none" w:sz="0" w:space="0" w:color="auto"/>
            <w:right w:val="none" w:sz="0" w:space="0" w:color="auto"/>
          </w:divBdr>
        </w:div>
        <w:div w:id="1064722222">
          <w:marLeft w:val="0"/>
          <w:marRight w:val="0"/>
          <w:marTop w:val="120"/>
          <w:marBottom w:val="0"/>
          <w:divBdr>
            <w:top w:val="none" w:sz="0" w:space="0" w:color="auto"/>
            <w:left w:val="none" w:sz="0" w:space="0" w:color="auto"/>
            <w:bottom w:val="none" w:sz="0" w:space="0" w:color="auto"/>
            <w:right w:val="none" w:sz="0" w:space="0" w:color="auto"/>
          </w:divBdr>
        </w:div>
        <w:div w:id="505368953">
          <w:marLeft w:val="0"/>
          <w:marRight w:val="0"/>
          <w:marTop w:val="120"/>
          <w:marBottom w:val="0"/>
          <w:divBdr>
            <w:top w:val="none" w:sz="0" w:space="0" w:color="auto"/>
            <w:left w:val="none" w:sz="0" w:space="0" w:color="auto"/>
            <w:bottom w:val="none" w:sz="0" w:space="0" w:color="auto"/>
            <w:right w:val="none" w:sz="0" w:space="0" w:color="auto"/>
          </w:divBdr>
        </w:div>
        <w:div w:id="736826154">
          <w:marLeft w:val="0"/>
          <w:marRight w:val="0"/>
          <w:marTop w:val="120"/>
          <w:marBottom w:val="0"/>
          <w:divBdr>
            <w:top w:val="none" w:sz="0" w:space="0" w:color="auto"/>
            <w:left w:val="none" w:sz="0" w:space="0" w:color="auto"/>
            <w:bottom w:val="none" w:sz="0" w:space="0" w:color="auto"/>
            <w:right w:val="none" w:sz="0" w:space="0" w:color="auto"/>
          </w:divBdr>
        </w:div>
        <w:div w:id="1350447399">
          <w:marLeft w:val="0"/>
          <w:marRight w:val="0"/>
          <w:marTop w:val="120"/>
          <w:marBottom w:val="0"/>
          <w:divBdr>
            <w:top w:val="none" w:sz="0" w:space="0" w:color="auto"/>
            <w:left w:val="none" w:sz="0" w:space="0" w:color="auto"/>
            <w:bottom w:val="none" w:sz="0" w:space="0" w:color="auto"/>
            <w:right w:val="none" w:sz="0" w:space="0" w:color="auto"/>
          </w:divBdr>
        </w:div>
        <w:div w:id="1104574012">
          <w:marLeft w:val="0"/>
          <w:marRight w:val="0"/>
          <w:marTop w:val="120"/>
          <w:marBottom w:val="0"/>
          <w:divBdr>
            <w:top w:val="none" w:sz="0" w:space="0" w:color="auto"/>
            <w:left w:val="none" w:sz="0" w:space="0" w:color="auto"/>
            <w:bottom w:val="none" w:sz="0" w:space="0" w:color="auto"/>
            <w:right w:val="none" w:sz="0" w:space="0" w:color="auto"/>
          </w:divBdr>
        </w:div>
        <w:div w:id="201283064">
          <w:marLeft w:val="0"/>
          <w:marRight w:val="0"/>
          <w:marTop w:val="120"/>
          <w:marBottom w:val="0"/>
          <w:divBdr>
            <w:top w:val="none" w:sz="0" w:space="0" w:color="auto"/>
            <w:left w:val="none" w:sz="0" w:space="0" w:color="auto"/>
            <w:bottom w:val="none" w:sz="0" w:space="0" w:color="auto"/>
            <w:right w:val="none" w:sz="0" w:space="0" w:color="auto"/>
          </w:divBdr>
        </w:div>
        <w:div w:id="695886327">
          <w:marLeft w:val="0"/>
          <w:marRight w:val="0"/>
          <w:marTop w:val="120"/>
          <w:marBottom w:val="0"/>
          <w:divBdr>
            <w:top w:val="none" w:sz="0" w:space="0" w:color="auto"/>
            <w:left w:val="none" w:sz="0" w:space="0" w:color="auto"/>
            <w:bottom w:val="none" w:sz="0" w:space="0" w:color="auto"/>
            <w:right w:val="none" w:sz="0" w:space="0" w:color="auto"/>
          </w:divBdr>
        </w:div>
        <w:div w:id="1901671654">
          <w:marLeft w:val="0"/>
          <w:marRight w:val="0"/>
          <w:marTop w:val="120"/>
          <w:marBottom w:val="0"/>
          <w:divBdr>
            <w:top w:val="none" w:sz="0" w:space="0" w:color="auto"/>
            <w:left w:val="none" w:sz="0" w:space="0" w:color="auto"/>
            <w:bottom w:val="none" w:sz="0" w:space="0" w:color="auto"/>
            <w:right w:val="none" w:sz="0" w:space="0" w:color="auto"/>
          </w:divBdr>
        </w:div>
        <w:div w:id="2031643725">
          <w:marLeft w:val="0"/>
          <w:marRight w:val="0"/>
          <w:marTop w:val="120"/>
          <w:marBottom w:val="0"/>
          <w:divBdr>
            <w:top w:val="none" w:sz="0" w:space="0" w:color="auto"/>
            <w:left w:val="none" w:sz="0" w:space="0" w:color="auto"/>
            <w:bottom w:val="none" w:sz="0" w:space="0" w:color="auto"/>
            <w:right w:val="none" w:sz="0" w:space="0" w:color="auto"/>
          </w:divBdr>
        </w:div>
        <w:div w:id="1541240541">
          <w:marLeft w:val="0"/>
          <w:marRight w:val="0"/>
          <w:marTop w:val="120"/>
          <w:marBottom w:val="0"/>
          <w:divBdr>
            <w:top w:val="none" w:sz="0" w:space="0" w:color="auto"/>
            <w:left w:val="none" w:sz="0" w:space="0" w:color="auto"/>
            <w:bottom w:val="none" w:sz="0" w:space="0" w:color="auto"/>
            <w:right w:val="none" w:sz="0" w:space="0" w:color="auto"/>
          </w:divBdr>
        </w:div>
        <w:div w:id="429863186">
          <w:marLeft w:val="0"/>
          <w:marRight w:val="0"/>
          <w:marTop w:val="120"/>
          <w:marBottom w:val="0"/>
          <w:divBdr>
            <w:top w:val="none" w:sz="0" w:space="0" w:color="auto"/>
            <w:left w:val="none" w:sz="0" w:space="0" w:color="auto"/>
            <w:bottom w:val="none" w:sz="0" w:space="0" w:color="auto"/>
            <w:right w:val="none" w:sz="0" w:space="0" w:color="auto"/>
          </w:divBdr>
        </w:div>
        <w:div w:id="121119107">
          <w:marLeft w:val="0"/>
          <w:marRight w:val="0"/>
          <w:marTop w:val="120"/>
          <w:marBottom w:val="0"/>
          <w:divBdr>
            <w:top w:val="none" w:sz="0" w:space="0" w:color="auto"/>
            <w:left w:val="none" w:sz="0" w:space="0" w:color="auto"/>
            <w:bottom w:val="none" w:sz="0" w:space="0" w:color="auto"/>
            <w:right w:val="none" w:sz="0" w:space="0" w:color="auto"/>
          </w:divBdr>
        </w:div>
        <w:div w:id="908224426">
          <w:marLeft w:val="0"/>
          <w:marRight w:val="0"/>
          <w:marTop w:val="120"/>
          <w:marBottom w:val="0"/>
          <w:divBdr>
            <w:top w:val="none" w:sz="0" w:space="0" w:color="auto"/>
            <w:left w:val="none" w:sz="0" w:space="0" w:color="auto"/>
            <w:bottom w:val="none" w:sz="0" w:space="0" w:color="auto"/>
            <w:right w:val="none" w:sz="0" w:space="0" w:color="auto"/>
          </w:divBdr>
        </w:div>
        <w:div w:id="273558433">
          <w:marLeft w:val="0"/>
          <w:marRight w:val="0"/>
          <w:marTop w:val="120"/>
          <w:marBottom w:val="0"/>
          <w:divBdr>
            <w:top w:val="none" w:sz="0" w:space="0" w:color="auto"/>
            <w:left w:val="none" w:sz="0" w:space="0" w:color="auto"/>
            <w:bottom w:val="none" w:sz="0" w:space="0" w:color="auto"/>
            <w:right w:val="none" w:sz="0" w:space="0" w:color="auto"/>
          </w:divBdr>
        </w:div>
        <w:div w:id="1280144246">
          <w:marLeft w:val="0"/>
          <w:marRight w:val="0"/>
          <w:marTop w:val="120"/>
          <w:marBottom w:val="0"/>
          <w:divBdr>
            <w:top w:val="none" w:sz="0" w:space="0" w:color="auto"/>
            <w:left w:val="none" w:sz="0" w:space="0" w:color="auto"/>
            <w:bottom w:val="none" w:sz="0" w:space="0" w:color="auto"/>
            <w:right w:val="none" w:sz="0" w:space="0" w:color="auto"/>
          </w:divBdr>
        </w:div>
        <w:div w:id="265508685">
          <w:marLeft w:val="0"/>
          <w:marRight w:val="0"/>
          <w:marTop w:val="120"/>
          <w:marBottom w:val="0"/>
          <w:divBdr>
            <w:top w:val="none" w:sz="0" w:space="0" w:color="auto"/>
            <w:left w:val="none" w:sz="0" w:space="0" w:color="auto"/>
            <w:bottom w:val="none" w:sz="0" w:space="0" w:color="auto"/>
            <w:right w:val="none" w:sz="0" w:space="0" w:color="auto"/>
          </w:divBdr>
        </w:div>
        <w:div w:id="1138844111">
          <w:marLeft w:val="0"/>
          <w:marRight w:val="0"/>
          <w:marTop w:val="120"/>
          <w:marBottom w:val="0"/>
          <w:divBdr>
            <w:top w:val="none" w:sz="0" w:space="0" w:color="auto"/>
            <w:left w:val="none" w:sz="0" w:space="0" w:color="auto"/>
            <w:bottom w:val="none" w:sz="0" w:space="0" w:color="auto"/>
            <w:right w:val="none" w:sz="0" w:space="0" w:color="auto"/>
          </w:divBdr>
        </w:div>
        <w:div w:id="1667441901">
          <w:marLeft w:val="0"/>
          <w:marRight w:val="0"/>
          <w:marTop w:val="120"/>
          <w:marBottom w:val="0"/>
          <w:divBdr>
            <w:top w:val="none" w:sz="0" w:space="0" w:color="auto"/>
            <w:left w:val="none" w:sz="0" w:space="0" w:color="auto"/>
            <w:bottom w:val="none" w:sz="0" w:space="0" w:color="auto"/>
            <w:right w:val="none" w:sz="0" w:space="0" w:color="auto"/>
          </w:divBdr>
        </w:div>
        <w:div w:id="670722501">
          <w:marLeft w:val="0"/>
          <w:marRight w:val="0"/>
          <w:marTop w:val="120"/>
          <w:marBottom w:val="0"/>
          <w:divBdr>
            <w:top w:val="none" w:sz="0" w:space="0" w:color="auto"/>
            <w:left w:val="none" w:sz="0" w:space="0" w:color="auto"/>
            <w:bottom w:val="none" w:sz="0" w:space="0" w:color="auto"/>
            <w:right w:val="none" w:sz="0" w:space="0" w:color="auto"/>
          </w:divBdr>
        </w:div>
        <w:div w:id="1209416602">
          <w:marLeft w:val="0"/>
          <w:marRight w:val="0"/>
          <w:marTop w:val="120"/>
          <w:marBottom w:val="0"/>
          <w:divBdr>
            <w:top w:val="none" w:sz="0" w:space="0" w:color="auto"/>
            <w:left w:val="none" w:sz="0" w:space="0" w:color="auto"/>
            <w:bottom w:val="none" w:sz="0" w:space="0" w:color="auto"/>
            <w:right w:val="none" w:sz="0" w:space="0" w:color="auto"/>
          </w:divBdr>
        </w:div>
        <w:div w:id="280651927">
          <w:marLeft w:val="0"/>
          <w:marRight w:val="0"/>
          <w:marTop w:val="120"/>
          <w:marBottom w:val="0"/>
          <w:divBdr>
            <w:top w:val="none" w:sz="0" w:space="0" w:color="auto"/>
            <w:left w:val="none" w:sz="0" w:space="0" w:color="auto"/>
            <w:bottom w:val="none" w:sz="0" w:space="0" w:color="auto"/>
            <w:right w:val="none" w:sz="0" w:space="0" w:color="auto"/>
          </w:divBdr>
        </w:div>
        <w:div w:id="127089493">
          <w:marLeft w:val="0"/>
          <w:marRight w:val="0"/>
          <w:marTop w:val="120"/>
          <w:marBottom w:val="0"/>
          <w:divBdr>
            <w:top w:val="none" w:sz="0" w:space="0" w:color="auto"/>
            <w:left w:val="none" w:sz="0" w:space="0" w:color="auto"/>
            <w:bottom w:val="none" w:sz="0" w:space="0" w:color="auto"/>
            <w:right w:val="none" w:sz="0" w:space="0" w:color="auto"/>
          </w:divBdr>
        </w:div>
        <w:div w:id="967204932">
          <w:marLeft w:val="0"/>
          <w:marRight w:val="0"/>
          <w:marTop w:val="120"/>
          <w:marBottom w:val="0"/>
          <w:divBdr>
            <w:top w:val="none" w:sz="0" w:space="0" w:color="auto"/>
            <w:left w:val="none" w:sz="0" w:space="0" w:color="auto"/>
            <w:bottom w:val="none" w:sz="0" w:space="0" w:color="auto"/>
            <w:right w:val="none" w:sz="0" w:space="0" w:color="auto"/>
          </w:divBdr>
        </w:div>
        <w:div w:id="712460505">
          <w:marLeft w:val="0"/>
          <w:marRight w:val="0"/>
          <w:marTop w:val="120"/>
          <w:marBottom w:val="0"/>
          <w:divBdr>
            <w:top w:val="none" w:sz="0" w:space="0" w:color="auto"/>
            <w:left w:val="none" w:sz="0" w:space="0" w:color="auto"/>
            <w:bottom w:val="none" w:sz="0" w:space="0" w:color="auto"/>
            <w:right w:val="none" w:sz="0" w:space="0" w:color="auto"/>
          </w:divBdr>
        </w:div>
        <w:div w:id="1238788457">
          <w:marLeft w:val="0"/>
          <w:marRight w:val="0"/>
          <w:marTop w:val="120"/>
          <w:marBottom w:val="0"/>
          <w:divBdr>
            <w:top w:val="none" w:sz="0" w:space="0" w:color="auto"/>
            <w:left w:val="none" w:sz="0" w:space="0" w:color="auto"/>
            <w:bottom w:val="none" w:sz="0" w:space="0" w:color="auto"/>
            <w:right w:val="none" w:sz="0" w:space="0" w:color="auto"/>
          </w:divBdr>
        </w:div>
      </w:divsChild>
    </w:div>
    <w:div w:id="675571031">
      <w:bodyDiv w:val="1"/>
      <w:marLeft w:val="0"/>
      <w:marRight w:val="0"/>
      <w:marTop w:val="0"/>
      <w:marBottom w:val="0"/>
      <w:divBdr>
        <w:top w:val="none" w:sz="0" w:space="0" w:color="auto"/>
        <w:left w:val="none" w:sz="0" w:space="0" w:color="auto"/>
        <w:bottom w:val="none" w:sz="0" w:space="0" w:color="auto"/>
        <w:right w:val="none" w:sz="0" w:space="0" w:color="auto"/>
      </w:divBdr>
      <w:divsChild>
        <w:div w:id="462307400">
          <w:marLeft w:val="0"/>
          <w:marRight w:val="0"/>
          <w:marTop w:val="120"/>
          <w:marBottom w:val="0"/>
          <w:divBdr>
            <w:top w:val="none" w:sz="0" w:space="0" w:color="auto"/>
            <w:left w:val="none" w:sz="0" w:space="0" w:color="auto"/>
            <w:bottom w:val="none" w:sz="0" w:space="0" w:color="auto"/>
            <w:right w:val="none" w:sz="0" w:space="0" w:color="auto"/>
          </w:divBdr>
        </w:div>
        <w:div w:id="348987378">
          <w:marLeft w:val="0"/>
          <w:marRight w:val="0"/>
          <w:marTop w:val="120"/>
          <w:marBottom w:val="0"/>
          <w:divBdr>
            <w:top w:val="none" w:sz="0" w:space="0" w:color="auto"/>
            <w:left w:val="none" w:sz="0" w:space="0" w:color="auto"/>
            <w:bottom w:val="none" w:sz="0" w:space="0" w:color="auto"/>
            <w:right w:val="none" w:sz="0" w:space="0" w:color="auto"/>
          </w:divBdr>
        </w:div>
      </w:divsChild>
    </w:div>
    <w:div w:id="697124531">
      <w:bodyDiv w:val="1"/>
      <w:marLeft w:val="0"/>
      <w:marRight w:val="0"/>
      <w:marTop w:val="0"/>
      <w:marBottom w:val="0"/>
      <w:divBdr>
        <w:top w:val="none" w:sz="0" w:space="0" w:color="auto"/>
        <w:left w:val="none" w:sz="0" w:space="0" w:color="auto"/>
        <w:bottom w:val="none" w:sz="0" w:space="0" w:color="auto"/>
        <w:right w:val="none" w:sz="0" w:space="0" w:color="auto"/>
      </w:divBdr>
      <w:divsChild>
        <w:div w:id="216748388">
          <w:marLeft w:val="0"/>
          <w:marRight w:val="0"/>
          <w:marTop w:val="120"/>
          <w:marBottom w:val="0"/>
          <w:divBdr>
            <w:top w:val="none" w:sz="0" w:space="0" w:color="auto"/>
            <w:left w:val="none" w:sz="0" w:space="0" w:color="auto"/>
            <w:bottom w:val="none" w:sz="0" w:space="0" w:color="auto"/>
            <w:right w:val="none" w:sz="0" w:space="0" w:color="auto"/>
          </w:divBdr>
        </w:div>
        <w:div w:id="432555777">
          <w:marLeft w:val="0"/>
          <w:marRight w:val="0"/>
          <w:marTop w:val="120"/>
          <w:marBottom w:val="0"/>
          <w:divBdr>
            <w:top w:val="none" w:sz="0" w:space="0" w:color="auto"/>
            <w:left w:val="none" w:sz="0" w:space="0" w:color="auto"/>
            <w:bottom w:val="none" w:sz="0" w:space="0" w:color="auto"/>
            <w:right w:val="none" w:sz="0" w:space="0" w:color="auto"/>
          </w:divBdr>
        </w:div>
        <w:div w:id="463356415">
          <w:marLeft w:val="0"/>
          <w:marRight w:val="0"/>
          <w:marTop w:val="120"/>
          <w:marBottom w:val="0"/>
          <w:divBdr>
            <w:top w:val="none" w:sz="0" w:space="0" w:color="auto"/>
            <w:left w:val="none" w:sz="0" w:space="0" w:color="auto"/>
            <w:bottom w:val="none" w:sz="0" w:space="0" w:color="auto"/>
            <w:right w:val="none" w:sz="0" w:space="0" w:color="auto"/>
          </w:divBdr>
        </w:div>
        <w:div w:id="1696034430">
          <w:marLeft w:val="0"/>
          <w:marRight w:val="0"/>
          <w:marTop w:val="120"/>
          <w:marBottom w:val="0"/>
          <w:divBdr>
            <w:top w:val="none" w:sz="0" w:space="0" w:color="auto"/>
            <w:left w:val="none" w:sz="0" w:space="0" w:color="auto"/>
            <w:bottom w:val="none" w:sz="0" w:space="0" w:color="auto"/>
            <w:right w:val="none" w:sz="0" w:space="0" w:color="auto"/>
          </w:divBdr>
        </w:div>
        <w:div w:id="161815862">
          <w:marLeft w:val="0"/>
          <w:marRight w:val="0"/>
          <w:marTop w:val="120"/>
          <w:marBottom w:val="0"/>
          <w:divBdr>
            <w:top w:val="none" w:sz="0" w:space="0" w:color="auto"/>
            <w:left w:val="none" w:sz="0" w:space="0" w:color="auto"/>
            <w:bottom w:val="none" w:sz="0" w:space="0" w:color="auto"/>
            <w:right w:val="none" w:sz="0" w:space="0" w:color="auto"/>
          </w:divBdr>
        </w:div>
        <w:div w:id="569268131">
          <w:marLeft w:val="0"/>
          <w:marRight w:val="0"/>
          <w:marTop w:val="120"/>
          <w:marBottom w:val="0"/>
          <w:divBdr>
            <w:top w:val="none" w:sz="0" w:space="0" w:color="auto"/>
            <w:left w:val="none" w:sz="0" w:space="0" w:color="auto"/>
            <w:bottom w:val="none" w:sz="0" w:space="0" w:color="auto"/>
            <w:right w:val="none" w:sz="0" w:space="0" w:color="auto"/>
          </w:divBdr>
        </w:div>
        <w:div w:id="508369537">
          <w:marLeft w:val="0"/>
          <w:marRight w:val="0"/>
          <w:marTop w:val="120"/>
          <w:marBottom w:val="0"/>
          <w:divBdr>
            <w:top w:val="none" w:sz="0" w:space="0" w:color="auto"/>
            <w:left w:val="none" w:sz="0" w:space="0" w:color="auto"/>
            <w:bottom w:val="none" w:sz="0" w:space="0" w:color="auto"/>
            <w:right w:val="none" w:sz="0" w:space="0" w:color="auto"/>
          </w:divBdr>
        </w:div>
        <w:div w:id="1662924027">
          <w:marLeft w:val="0"/>
          <w:marRight w:val="0"/>
          <w:marTop w:val="120"/>
          <w:marBottom w:val="0"/>
          <w:divBdr>
            <w:top w:val="none" w:sz="0" w:space="0" w:color="auto"/>
            <w:left w:val="none" w:sz="0" w:space="0" w:color="auto"/>
            <w:bottom w:val="none" w:sz="0" w:space="0" w:color="auto"/>
            <w:right w:val="none" w:sz="0" w:space="0" w:color="auto"/>
          </w:divBdr>
        </w:div>
        <w:div w:id="158539958">
          <w:marLeft w:val="0"/>
          <w:marRight w:val="0"/>
          <w:marTop w:val="120"/>
          <w:marBottom w:val="0"/>
          <w:divBdr>
            <w:top w:val="none" w:sz="0" w:space="0" w:color="auto"/>
            <w:left w:val="none" w:sz="0" w:space="0" w:color="auto"/>
            <w:bottom w:val="none" w:sz="0" w:space="0" w:color="auto"/>
            <w:right w:val="none" w:sz="0" w:space="0" w:color="auto"/>
          </w:divBdr>
        </w:div>
        <w:div w:id="1896509037">
          <w:marLeft w:val="0"/>
          <w:marRight w:val="0"/>
          <w:marTop w:val="120"/>
          <w:marBottom w:val="0"/>
          <w:divBdr>
            <w:top w:val="none" w:sz="0" w:space="0" w:color="auto"/>
            <w:left w:val="none" w:sz="0" w:space="0" w:color="auto"/>
            <w:bottom w:val="none" w:sz="0" w:space="0" w:color="auto"/>
            <w:right w:val="none" w:sz="0" w:space="0" w:color="auto"/>
          </w:divBdr>
        </w:div>
        <w:div w:id="18551581">
          <w:marLeft w:val="0"/>
          <w:marRight w:val="0"/>
          <w:marTop w:val="120"/>
          <w:marBottom w:val="0"/>
          <w:divBdr>
            <w:top w:val="none" w:sz="0" w:space="0" w:color="auto"/>
            <w:left w:val="none" w:sz="0" w:space="0" w:color="auto"/>
            <w:bottom w:val="none" w:sz="0" w:space="0" w:color="auto"/>
            <w:right w:val="none" w:sz="0" w:space="0" w:color="auto"/>
          </w:divBdr>
        </w:div>
        <w:div w:id="1526557208">
          <w:marLeft w:val="0"/>
          <w:marRight w:val="0"/>
          <w:marTop w:val="120"/>
          <w:marBottom w:val="0"/>
          <w:divBdr>
            <w:top w:val="none" w:sz="0" w:space="0" w:color="auto"/>
            <w:left w:val="none" w:sz="0" w:space="0" w:color="auto"/>
            <w:bottom w:val="none" w:sz="0" w:space="0" w:color="auto"/>
            <w:right w:val="none" w:sz="0" w:space="0" w:color="auto"/>
          </w:divBdr>
        </w:div>
        <w:div w:id="872964338">
          <w:marLeft w:val="0"/>
          <w:marRight w:val="0"/>
          <w:marTop w:val="120"/>
          <w:marBottom w:val="0"/>
          <w:divBdr>
            <w:top w:val="none" w:sz="0" w:space="0" w:color="auto"/>
            <w:left w:val="none" w:sz="0" w:space="0" w:color="auto"/>
            <w:bottom w:val="none" w:sz="0" w:space="0" w:color="auto"/>
            <w:right w:val="none" w:sz="0" w:space="0" w:color="auto"/>
          </w:divBdr>
        </w:div>
        <w:div w:id="1179735080">
          <w:marLeft w:val="0"/>
          <w:marRight w:val="0"/>
          <w:marTop w:val="120"/>
          <w:marBottom w:val="0"/>
          <w:divBdr>
            <w:top w:val="none" w:sz="0" w:space="0" w:color="auto"/>
            <w:left w:val="none" w:sz="0" w:space="0" w:color="auto"/>
            <w:bottom w:val="none" w:sz="0" w:space="0" w:color="auto"/>
            <w:right w:val="none" w:sz="0" w:space="0" w:color="auto"/>
          </w:divBdr>
        </w:div>
        <w:div w:id="418718564">
          <w:marLeft w:val="0"/>
          <w:marRight w:val="0"/>
          <w:marTop w:val="120"/>
          <w:marBottom w:val="0"/>
          <w:divBdr>
            <w:top w:val="none" w:sz="0" w:space="0" w:color="auto"/>
            <w:left w:val="none" w:sz="0" w:space="0" w:color="auto"/>
            <w:bottom w:val="none" w:sz="0" w:space="0" w:color="auto"/>
            <w:right w:val="none" w:sz="0" w:space="0" w:color="auto"/>
          </w:divBdr>
        </w:div>
        <w:div w:id="1428497503">
          <w:marLeft w:val="0"/>
          <w:marRight w:val="0"/>
          <w:marTop w:val="120"/>
          <w:marBottom w:val="0"/>
          <w:divBdr>
            <w:top w:val="none" w:sz="0" w:space="0" w:color="auto"/>
            <w:left w:val="none" w:sz="0" w:space="0" w:color="auto"/>
            <w:bottom w:val="none" w:sz="0" w:space="0" w:color="auto"/>
            <w:right w:val="none" w:sz="0" w:space="0" w:color="auto"/>
          </w:divBdr>
        </w:div>
        <w:div w:id="1653102858">
          <w:marLeft w:val="0"/>
          <w:marRight w:val="0"/>
          <w:marTop w:val="120"/>
          <w:marBottom w:val="0"/>
          <w:divBdr>
            <w:top w:val="none" w:sz="0" w:space="0" w:color="auto"/>
            <w:left w:val="none" w:sz="0" w:space="0" w:color="auto"/>
            <w:bottom w:val="none" w:sz="0" w:space="0" w:color="auto"/>
            <w:right w:val="none" w:sz="0" w:space="0" w:color="auto"/>
          </w:divBdr>
        </w:div>
        <w:div w:id="1708602057">
          <w:marLeft w:val="0"/>
          <w:marRight w:val="0"/>
          <w:marTop w:val="120"/>
          <w:marBottom w:val="0"/>
          <w:divBdr>
            <w:top w:val="none" w:sz="0" w:space="0" w:color="auto"/>
            <w:left w:val="none" w:sz="0" w:space="0" w:color="auto"/>
            <w:bottom w:val="none" w:sz="0" w:space="0" w:color="auto"/>
            <w:right w:val="none" w:sz="0" w:space="0" w:color="auto"/>
          </w:divBdr>
        </w:div>
        <w:div w:id="1291591389">
          <w:marLeft w:val="0"/>
          <w:marRight w:val="0"/>
          <w:marTop w:val="120"/>
          <w:marBottom w:val="0"/>
          <w:divBdr>
            <w:top w:val="none" w:sz="0" w:space="0" w:color="auto"/>
            <w:left w:val="none" w:sz="0" w:space="0" w:color="auto"/>
            <w:bottom w:val="none" w:sz="0" w:space="0" w:color="auto"/>
            <w:right w:val="none" w:sz="0" w:space="0" w:color="auto"/>
          </w:divBdr>
        </w:div>
        <w:div w:id="357505384">
          <w:marLeft w:val="0"/>
          <w:marRight w:val="0"/>
          <w:marTop w:val="120"/>
          <w:marBottom w:val="0"/>
          <w:divBdr>
            <w:top w:val="none" w:sz="0" w:space="0" w:color="auto"/>
            <w:left w:val="none" w:sz="0" w:space="0" w:color="auto"/>
            <w:bottom w:val="none" w:sz="0" w:space="0" w:color="auto"/>
            <w:right w:val="none" w:sz="0" w:space="0" w:color="auto"/>
          </w:divBdr>
        </w:div>
        <w:div w:id="1054695216">
          <w:marLeft w:val="0"/>
          <w:marRight w:val="0"/>
          <w:marTop w:val="120"/>
          <w:marBottom w:val="0"/>
          <w:divBdr>
            <w:top w:val="none" w:sz="0" w:space="0" w:color="auto"/>
            <w:left w:val="none" w:sz="0" w:space="0" w:color="auto"/>
            <w:bottom w:val="none" w:sz="0" w:space="0" w:color="auto"/>
            <w:right w:val="none" w:sz="0" w:space="0" w:color="auto"/>
          </w:divBdr>
        </w:div>
        <w:div w:id="1321032680">
          <w:marLeft w:val="0"/>
          <w:marRight w:val="0"/>
          <w:marTop w:val="120"/>
          <w:marBottom w:val="0"/>
          <w:divBdr>
            <w:top w:val="none" w:sz="0" w:space="0" w:color="auto"/>
            <w:left w:val="none" w:sz="0" w:space="0" w:color="auto"/>
            <w:bottom w:val="none" w:sz="0" w:space="0" w:color="auto"/>
            <w:right w:val="none" w:sz="0" w:space="0" w:color="auto"/>
          </w:divBdr>
        </w:div>
        <w:div w:id="2037852726">
          <w:marLeft w:val="0"/>
          <w:marRight w:val="0"/>
          <w:marTop w:val="120"/>
          <w:marBottom w:val="0"/>
          <w:divBdr>
            <w:top w:val="none" w:sz="0" w:space="0" w:color="auto"/>
            <w:left w:val="none" w:sz="0" w:space="0" w:color="auto"/>
            <w:bottom w:val="none" w:sz="0" w:space="0" w:color="auto"/>
            <w:right w:val="none" w:sz="0" w:space="0" w:color="auto"/>
          </w:divBdr>
        </w:div>
        <w:div w:id="1667711922">
          <w:marLeft w:val="0"/>
          <w:marRight w:val="0"/>
          <w:marTop w:val="120"/>
          <w:marBottom w:val="0"/>
          <w:divBdr>
            <w:top w:val="none" w:sz="0" w:space="0" w:color="auto"/>
            <w:left w:val="none" w:sz="0" w:space="0" w:color="auto"/>
            <w:bottom w:val="none" w:sz="0" w:space="0" w:color="auto"/>
            <w:right w:val="none" w:sz="0" w:space="0" w:color="auto"/>
          </w:divBdr>
        </w:div>
      </w:divsChild>
    </w:div>
    <w:div w:id="1140613598">
      <w:bodyDiv w:val="1"/>
      <w:marLeft w:val="0"/>
      <w:marRight w:val="0"/>
      <w:marTop w:val="0"/>
      <w:marBottom w:val="0"/>
      <w:divBdr>
        <w:top w:val="none" w:sz="0" w:space="0" w:color="auto"/>
        <w:left w:val="none" w:sz="0" w:space="0" w:color="auto"/>
        <w:bottom w:val="none" w:sz="0" w:space="0" w:color="auto"/>
        <w:right w:val="none" w:sz="0" w:space="0" w:color="auto"/>
      </w:divBdr>
      <w:divsChild>
        <w:div w:id="29497598">
          <w:marLeft w:val="0"/>
          <w:marRight w:val="0"/>
          <w:marTop w:val="120"/>
          <w:marBottom w:val="0"/>
          <w:divBdr>
            <w:top w:val="none" w:sz="0" w:space="0" w:color="auto"/>
            <w:left w:val="none" w:sz="0" w:space="0" w:color="auto"/>
            <w:bottom w:val="none" w:sz="0" w:space="0" w:color="auto"/>
            <w:right w:val="none" w:sz="0" w:space="0" w:color="auto"/>
          </w:divBdr>
        </w:div>
        <w:div w:id="1515341831">
          <w:marLeft w:val="0"/>
          <w:marRight w:val="0"/>
          <w:marTop w:val="120"/>
          <w:marBottom w:val="0"/>
          <w:divBdr>
            <w:top w:val="none" w:sz="0" w:space="0" w:color="auto"/>
            <w:left w:val="none" w:sz="0" w:space="0" w:color="auto"/>
            <w:bottom w:val="none" w:sz="0" w:space="0" w:color="auto"/>
            <w:right w:val="none" w:sz="0" w:space="0" w:color="auto"/>
          </w:divBdr>
        </w:div>
        <w:div w:id="1115834524">
          <w:marLeft w:val="0"/>
          <w:marRight w:val="0"/>
          <w:marTop w:val="120"/>
          <w:marBottom w:val="0"/>
          <w:divBdr>
            <w:top w:val="none" w:sz="0" w:space="0" w:color="auto"/>
            <w:left w:val="none" w:sz="0" w:space="0" w:color="auto"/>
            <w:bottom w:val="none" w:sz="0" w:space="0" w:color="auto"/>
            <w:right w:val="none" w:sz="0" w:space="0" w:color="auto"/>
          </w:divBdr>
        </w:div>
        <w:div w:id="4627015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51/ed446e1d27bf00b0cd17f1dbd14e9b87996ae284/" TargetMode="External"/><Relationship Id="rId13" Type="http://schemas.openxmlformats.org/officeDocument/2006/relationships/hyperlink" Target="http://www.consultant.ru/document/cons_doc_LAW_287149/" TargetMode="External"/><Relationship Id="rId18" Type="http://schemas.openxmlformats.org/officeDocument/2006/relationships/hyperlink" Target="http://www.consultant.ru/document/cons_doc_LAW_330851/f6fb5e26212db7c34ed9e1fc1e33a10f57b194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30851/64b343b0932d1692df85decb23577c8dcdc78656/" TargetMode="External"/><Relationship Id="rId7" Type="http://schemas.openxmlformats.org/officeDocument/2006/relationships/hyperlink" Target="http://www.consultant.ru/document/cons_doc_LAW_326404/04702ea39a777fdb608cfcf9effdc52a96d2a566/" TargetMode="External"/><Relationship Id="rId12" Type="http://schemas.openxmlformats.org/officeDocument/2006/relationships/hyperlink" Target="http://www.consultant.ru/document/cons_doc_LAW_287149/" TargetMode="External"/><Relationship Id="rId17" Type="http://schemas.openxmlformats.org/officeDocument/2006/relationships/hyperlink" Target="http://www.consultant.ru/document/cons_doc_LAW_330851/adbc49aaab552c55cb040636a29a905441cbe9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0152/7cb66e0f239f00b0e1d59f167cd46beb2182ece1/" TargetMode="External"/><Relationship Id="rId20" Type="http://schemas.openxmlformats.org/officeDocument/2006/relationships/hyperlink" Target="http://www.consultant.ru/document/cons_doc_LAW_330851/64b343b0932d1692df85decb23577c8dcdc78656/" TargetMode="External"/><Relationship Id="rId1" Type="http://schemas.openxmlformats.org/officeDocument/2006/relationships/numbering" Target="numbering.xml"/><Relationship Id="rId6" Type="http://schemas.openxmlformats.org/officeDocument/2006/relationships/hyperlink" Target="http://www.consultant.ru/document/cons_doc_LAW_330851/f6fb5e26212db7c34ed9e1fc1e33a10f57b19470/" TargetMode="External"/><Relationship Id="rId11" Type="http://schemas.openxmlformats.org/officeDocument/2006/relationships/hyperlink" Target="http://www.consultant.ru/document/cons_doc_LAW_330152/d3af5368102e4a218a276fe273b6edb6ce1cbfb4/" TargetMode="External"/><Relationship Id="rId24" Type="http://schemas.openxmlformats.org/officeDocument/2006/relationships/hyperlink" Target="http://www.consultant.ru/document/cons_doc_LAW_330851/4d35767a8f63d3bc2ce02bfd883a6f3303a94972/" TargetMode="External"/><Relationship Id="rId5" Type="http://schemas.openxmlformats.org/officeDocument/2006/relationships/hyperlink" Target="http://www.consultant.ru/document/cons_doc_LAW_287149/" TargetMode="External"/><Relationship Id="rId15" Type="http://schemas.openxmlformats.org/officeDocument/2006/relationships/hyperlink" Target="http://www.consultant.ru/document/cons_doc_LAW_330851/adbc49aaab552c55cb040636a29a905441cbe915/" TargetMode="External"/><Relationship Id="rId23" Type="http://schemas.openxmlformats.org/officeDocument/2006/relationships/hyperlink" Target="http://www.consultant.ru/document/cons_doc_LAW_330851/4d35767a8f63d3bc2ce02bfd883a6f3303a94972/" TargetMode="External"/><Relationship Id="rId10" Type="http://schemas.openxmlformats.org/officeDocument/2006/relationships/hyperlink" Target="http://www.consultant.ru/document/cons_doc_LAW_330152/3b2bfc9ba37389876c7ebed1808b574d176d4b88/" TargetMode="External"/><Relationship Id="rId19" Type="http://schemas.openxmlformats.org/officeDocument/2006/relationships/hyperlink" Target="http://www.consultant.ru/document/cons_doc_LAW_326985/" TargetMode="External"/><Relationship Id="rId4" Type="http://schemas.openxmlformats.org/officeDocument/2006/relationships/webSettings" Target="webSettings.xml"/><Relationship Id="rId9" Type="http://schemas.openxmlformats.org/officeDocument/2006/relationships/hyperlink" Target="http://www.consultant.ru/document/cons_doc_LAW_327803/" TargetMode="External"/><Relationship Id="rId14" Type="http://schemas.openxmlformats.org/officeDocument/2006/relationships/hyperlink" Target="http://www.consultant.ru/document/cons_doc_LAW_301319/" TargetMode="External"/><Relationship Id="rId22"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2675</Words>
  <Characters>15250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cp:lastPrinted>2019-12-06T03:07:00Z</cp:lastPrinted>
  <dcterms:created xsi:type="dcterms:W3CDTF">2019-12-20T06:22:00Z</dcterms:created>
  <dcterms:modified xsi:type="dcterms:W3CDTF">2019-12-20T06:22:00Z</dcterms:modified>
</cp:coreProperties>
</file>