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C1" w:rsidRPr="007138D8" w:rsidRDefault="00CE23C1" w:rsidP="00E0100F">
      <w:pPr>
        <w:spacing w:after="200" w:line="276" w:lineRule="auto"/>
        <w:ind w:left="1416" w:firstLine="708"/>
        <w:jc w:val="center"/>
        <w:rPr>
          <w:rFonts w:ascii="Times New Roman" w:hAnsi="Times New Roman" w:cs="Times New Roman"/>
          <w:sz w:val="24"/>
          <w:szCs w:val="24"/>
        </w:rPr>
      </w:pPr>
      <w:r w:rsidRPr="007138D8">
        <w:rPr>
          <w:rFonts w:ascii="Times New Roman" w:hAnsi="Times New Roman" w:cs="Times New Roman"/>
          <w:sz w:val="24"/>
          <w:szCs w:val="24"/>
        </w:rPr>
        <w:t>РОССИЙСКАЯ  ФЕДЕРАЦИЯ                     ПРОЕКТ</w:t>
      </w:r>
    </w:p>
    <w:p w:rsidR="00CE23C1" w:rsidRDefault="00CE23C1" w:rsidP="0053785E">
      <w:pPr>
        <w:jc w:val="center"/>
        <w:rPr>
          <w:rFonts w:ascii="Times New Roman" w:hAnsi="Times New Roman" w:cs="Times New Roman"/>
          <w:sz w:val="24"/>
          <w:szCs w:val="24"/>
        </w:rPr>
      </w:pPr>
      <w:r w:rsidRPr="007138D8">
        <w:rPr>
          <w:rFonts w:ascii="Times New Roman" w:hAnsi="Times New Roman" w:cs="Times New Roman"/>
          <w:sz w:val="24"/>
          <w:szCs w:val="24"/>
        </w:rPr>
        <w:t>РЕСПУБЛИКА  ХАКАСИЯ</w:t>
      </w:r>
    </w:p>
    <w:p w:rsidR="009E5171" w:rsidRPr="007138D8" w:rsidRDefault="009E5171" w:rsidP="0053785E">
      <w:pPr>
        <w:jc w:val="center"/>
        <w:rPr>
          <w:rFonts w:ascii="Times New Roman" w:hAnsi="Times New Roman" w:cs="Times New Roman"/>
          <w:sz w:val="24"/>
          <w:szCs w:val="24"/>
        </w:rPr>
      </w:pPr>
    </w:p>
    <w:p w:rsidR="00CE23C1" w:rsidRPr="007138D8" w:rsidRDefault="00CE23C1" w:rsidP="008A2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sz w:val="24"/>
          <w:szCs w:val="24"/>
        </w:rPr>
      </w:pPr>
      <w:r w:rsidRPr="007138D8">
        <w:rPr>
          <w:rFonts w:ascii="Times New Roman" w:hAnsi="Times New Roman" w:cs="Times New Roman"/>
          <w:bCs/>
          <w:color w:val="000000"/>
          <w:sz w:val="24"/>
          <w:szCs w:val="24"/>
        </w:rPr>
        <w:t>АДМИНИСТРАЦИЯ СОЛЕНООЗЕРНОГО  СЕЛЬСОВЕТА</w:t>
      </w:r>
    </w:p>
    <w:p w:rsidR="00CE23C1" w:rsidRPr="007138D8" w:rsidRDefault="009E5171" w:rsidP="009E5171">
      <w:pPr>
        <w:tabs>
          <w:tab w:val="left" w:pos="8100"/>
        </w:tabs>
        <w:spacing w:after="200" w:line="276" w:lineRule="auto"/>
        <w:jc w:val="center"/>
        <w:rPr>
          <w:rFonts w:ascii="Times New Roman" w:hAnsi="Times New Roman" w:cs="Times New Roman"/>
          <w:sz w:val="24"/>
          <w:szCs w:val="24"/>
        </w:rPr>
      </w:pPr>
      <w:r>
        <w:rPr>
          <w:rFonts w:ascii="Times New Roman" w:hAnsi="Times New Roman" w:cs="Times New Roman"/>
          <w:sz w:val="24"/>
          <w:szCs w:val="24"/>
        </w:rPr>
        <w:t>ШИРИНСКОГО РАЙОНА</w:t>
      </w:r>
    </w:p>
    <w:p w:rsidR="00CE23C1" w:rsidRPr="007138D8" w:rsidRDefault="00CE23C1" w:rsidP="00F56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000000"/>
          <w:sz w:val="24"/>
          <w:szCs w:val="24"/>
        </w:rPr>
      </w:pPr>
      <w:r w:rsidRPr="007138D8">
        <w:rPr>
          <w:rFonts w:ascii="Times New Roman" w:hAnsi="Times New Roman" w:cs="Times New Roman"/>
          <w:bCs/>
          <w:color w:val="000000"/>
          <w:sz w:val="24"/>
          <w:szCs w:val="24"/>
        </w:rPr>
        <w:t>ПОСТАНОВЛЕНИЕ</w:t>
      </w:r>
    </w:p>
    <w:p w:rsidR="00CE23C1" w:rsidRPr="007138D8" w:rsidRDefault="00CE23C1" w:rsidP="00343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color w:val="000000"/>
          <w:sz w:val="24"/>
          <w:szCs w:val="24"/>
        </w:rPr>
      </w:pPr>
    </w:p>
    <w:p w:rsidR="00CE23C1" w:rsidRPr="007138D8" w:rsidRDefault="00CE23C1" w:rsidP="00343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7138D8">
        <w:rPr>
          <w:rFonts w:ascii="Times New Roman" w:hAnsi="Times New Roman" w:cs="Times New Roman"/>
          <w:color w:val="000000"/>
          <w:sz w:val="24"/>
          <w:szCs w:val="24"/>
        </w:rPr>
        <w:t xml:space="preserve">от   </w:t>
      </w:r>
      <w:r w:rsidRPr="007138D8">
        <w:rPr>
          <w:rFonts w:ascii="Times New Roman" w:hAnsi="Times New Roman" w:cs="Times New Roman"/>
          <w:color w:val="000000"/>
          <w:sz w:val="24"/>
          <w:szCs w:val="24"/>
        </w:rPr>
        <w:tab/>
      </w:r>
      <w:r w:rsidRPr="007138D8">
        <w:rPr>
          <w:rFonts w:ascii="Times New Roman" w:hAnsi="Times New Roman" w:cs="Times New Roman"/>
          <w:color w:val="000000"/>
          <w:sz w:val="24"/>
          <w:szCs w:val="24"/>
        </w:rPr>
        <w:tab/>
        <w:t xml:space="preserve"> </w:t>
      </w:r>
      <w:proofErr w:type="gramStart"/>
      <w:r w:rsidRPr="007138D8">
        <w:rPr>
          <w:rFonts w:ascii="Times New Roman" w:hAnsi="Times New Roman" w:cs="Times New Roman"/>
          <w:color w:val="000000"/>
          <w:sz w:val="24"/>
          <w:szCs w:val="24"/>
        </w:rPr>
        <w:t>г</w:t>
      </w:r>
      <w:proofErr w:type="gramEnd"/>
      <w:r w:rsidRPr="007138D8">
        <w:rPr>
          <w:rFonts w:ascii="Times New Roman" w:hAnsi="Times New Roman" w:cs="Times New Roman"/>
          <w:color w:val="000000"/>
          <w:sz w:val="24"/>
          <w:szCs w:val="24"/>
        </w:rPr>
        <w:t xml:space="preserve">.                           </w:t>
      </w:r>
      <w:r w:rsidR="007138D8" w:rsidRPr="007138D8">
        <w:rPr>
          <w:rFonts w:ascii="Times New Roman" w:hAnsi="Times New Roman" w:cs="Times New Roman"/>
          <w:color w:val="000000"/>
          <w:sz w:val="24"/>
          <w:szCs w:val="24"/>
        </w:rPr>
        <w:t>с.Соленоозерное</w:t>
      </w:r>
      <w:r w:rsidRPr="007138D8">
        <w:rPr>
          <w:rFonts w:ascii="Times New Roman" w:hAnsi="Times New Roman" w:cs="Times New Roman"/>
          <w:color w:val="000000"/>
          <w:sz w:val="24"/>
          <w:szCs w:val="24"/>
        </w:rPr>
        <w:t xml:space="preserve">                                        №  </w:t>
      </w:r>
    </w:p>
    <w:p w:rsidR="007138D8" w:rsidRPr="007138D8" w:rsidRDefault="007138D8" w:rsidP="00343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rsidR="007138D8" w:rsidRPr="00133C08" w:rsidRDefault="007138D8" w:rsidP="00343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sz w:val="24"/>
          <w:szCs w:val="24"/>
        </w:rPr>
      </w:pPr>
    </w:p>
    <w:p w:rsidR="00CE23C1" w:rsidRDefault="00CE23C1" w:rsidP="00343170">
      <w:pPr>
        <w:rPr>
          <w:rFonts w:ascii="Times New Roman" w:hAnsi="Times New Roman" w:cs="Times New Roman"/>
          <w:b/>
          <w:bCs/>
          <w:sz w:val="24"/>
          <w:szCs w:val="24"/>
        </w:rPr>
      </w:pPr>
      <w:r>
        <w:rPr>
          <w:rFonts w:ascii="Times New Roman" w:hAnsi="Times New Roman" w:cs="Times New Roman"/>
          <w:b/>
          <w:bCs/>
          <w:sz w:val="24"/>
          <w:szCs w:val="24"/>
        </w:rPr>
        <w:t xml:space="preserve">«Об утверждении  Программы комплексного развития  </w:t>
      </w:r>
    </w:p>
    <w:p w:rsidR="00CE23C1" w:rsidRDefault="00CE23C1" w:rsidP="00343170">
      <w:pPr>
        <w:rPr>
          <w:rFonts w:ascii="Times New Roman" w:hAnsi="Times New Roman" w:cs="Times New Roman"/>
          <w:b/>
          <w:bCs/>
          <w:sz w:val="24"/>
          <w:szCs w:val="24"/>
        </w:rPr>
      </w:pPr>
      <w:r>
        <w:rPr>
          <w:rFonts w:ascii="Times New Roman" w:hAnsi="Times New Roman" w:cs="Times New Roman"/>
          <w:b/>
          <w:bCs/>
          <w:sz w:val="24"/>
          <w:szCs w:val="24"/>
        </w:rPr>
        <w:t xml:space="preserve">социальной  инфраструктуры  Администрации </w:t>
      </w:r>
    </w:p>
    <w:p w:rsidR="00CE23C1" w:rsidRDefault="00CE23C1" w:rsidP="00343170">
      <w:pPr>
        <w:rPr>
          <w:rFonts w:ascii="Times New Roman" w:hAnsi="Times New Roman" w:cs="Times New Roman"/>
          <w:b/>
          <w:bCs/>
          <w:sz w:val="24"/>
          <w:szCs w:val="24"/>
        </w:rPr>
      </w:pPr>
      <w:r>
        <w:rPr>
          <w:rFonts w:ascii="Times New Roman" w:hAnsi="Times New Roman" w:cs="Times New Roman"/>
          <w:b/>
          <w:bCs/>
          <w:sz w:val="24"/>
          <w:szCs w:val="24"/>
        </w:rPr>
        <w:t>Соленоо</w:t>
      </w:r>
      <w:r w:rsidR="00F56334">
        <w:rPr>
          <w:rFonts w:ascii="Times New Roman" w:hAnsi="Times New Roman" w:cs="Times New Roman"/>
          <w:b/>
          <w:bCs/>
          <w:sz w:val="24"/>
          <w:szCs w:val="24"/>
        </w:rPr>
        <w:t>зерного  сельсовета на 2018-2028</w:t>
      </w:r>
      <w:r>
        <w:rPr>
          <w:rFonts w:ascii="Times New Roman" w:hAnsi="Times New Roman" w:cs="Times New Roman"/>
          <w:b/>
          <w:bCs/>
          <w:sz w:val="24"/>
          <w:szCs w:val="24"/>
        </w:rPr>
        <w:t xml:space="preserve"> гг.»</w:t>
      </w:r>
    </w:p>
    <w:p w:rsidR="00CE23C1" w:rsidRDefault="00CE23C1" w:rsidP="00343170">
      <w:pPr>
        <w:rPr>
          <w:rFonts w:ascii="Times New Roman" w:hAnsi="Times New Roman" w:cs="Times New Roman"/>
          <w:sz w:val="24"/>
          <w:szCs w:val="24"/>
        </w:rPr>
      </w:pPr>
    </w:p>
    <w:p w:rsidR="00CE23C1" w:rsidRDefault="00CE23C1" w:rsidP="0068223A">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F56334">
        <w:rPr>
          <w:rFonts w:ascii="Times New Roman CYR" w:hAnsi="Times New Roman CYR" w:cs="Times New Roman CYR"/>
        </w:rPr>
        <w:t>соответствии с Градостроительным кодексом</w:t>
      </w:r>
      <w:r w:rsidR="00BF3501">
        <w:rPr>
          <w:rFonts w:ascii="Times New Roman CYR" w:hAnsi="Times New Roman CYR" w:cs="Times New Roman CYR"/>
        </w:rPr>
        <w:t xml:space="preserve"> </w:t>
      </w:r>
      <w:r w:rsidR="00BF3501" w:rsidRPr="00711720">
        <w:rPr>
          <w:rFonts w:ascii="Times New Roman CYR" w:hAnsi="Times New Roman CYR" w:cs="Times New Roman CYR"/>
        </w:rPr>
        <w:t>Российской Федерации</w:t>
      </w:r>
      <w:r w:rsidR="00F56334">
        <w:rPr>
          <w:rFonts w:ascii="Times New Roman CYR" w:hAnsi="Times New Roman CYR" w:cs="Times New Roman CYR"/>
        </w:rPr>
        <w:t>,</w:t>
      </w:r>
      <w:r w:rsidR="00F56334" w:rsidRPr="00711720">
        <w:rPr>
          <w:rFonts w:ascii="Times New Roman CYR" w:hAnsi="Times New Roman CYR" w:cs="Times New Roman CYR"/>
        </w:rPr>
        <w:t xml:space="preserve">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 </w:t>
      </w:r>
      <w:r>
        <w:rPr>
          <w:rFonts w:ascii="Times New Roman" w:hAnsi="Times New Roman" w:cs="Times New Roman"/>
          <w:sz w:val="24"/>
          <w:szCs w:val="24"/>
        </w:rPr>
        <w:t xml:space="preserve">руководствуясь  Уставом муниципального образования Соленоозерный сельсовет,  администрация Соленоозерного сельсовета </w:t>
      </w:r>
      <w:proofErr w:type="gramEnd"/>
    </w:p>
    <w:p w:rsidR="00CE23C1" w:rsidRDefault="00CE23C1" w:rsidP="00343170">
      <w:pPr>
        <w:rPr>
          <w:rFonts w:ascii="Times New Roman" w:hAnsi="Times New Roman" w:cs="Times New Roman"/>
          <w:sz w:val="24"/>
          <w:szCs w:val="24"/>
        </w:rPr>
      </w:pPr>
    </w:p>
    <w:p w:rsidR="00CE23C1" w:rsidRPr="00300A1B" w:rsidRDefault="00CE23C1" w:rsidP="00F56334">
      <w:pPr>
        <w:jc w:val="center"/>
        <w:rPr>
          <w:rFonts w:ascii="Times New Roman" w:hAnsi="Times New Roman" w:cs="Times New Roman"/>
          <w:bCs/>
          <w:sz w:val="24"/>
          <w:szCs w:val="24"/>
        </w:rPr>
      </w:pPr>
      <w:r>
        <w:rPr>
          <w:rFonts w:ascii="Times New Roman" w:hAnsi="Times New Roman" w:cs="Times New Roman"/>
          <w:bCs/>
          <w:sz w:val="24"/>
          <w:szCs w:val="24"/>
        </w:rPr>
        <w:t>ПОСТАНОВЯЕ</w:t>
      </w:r>
      <w:r w:rsidRPr="00300A1B">
        <w:rPr>
          <w:rFonts w:ascii="Times New Roman" w:hAnsi="Times New Roman" w:cs="Times New Roman"/>
          <w:bCs/>
          <w:sz w:val="24"/>
          <w:szCs w:val="24"/>
        </w:rPr>
        <w:t>Т:</w:t>
      </w:r>
    </w:p>
    <w:p w:rsidR="00CE23C1" w:rsidRDefault="00CE23C1" w:rsidP="00343170">
      <w:pPr>
        <w:rPr>
          <w:rFonts w:ascii="Times New Roman" w:hAnsi="Times New Roman" w:cs="Times New Roman"/>
          <w:b/>
          <w:bCs/>
          <w:sz w:val="24"/>
          <w:szCs w:val="24"/>
        </w:rPr>
      </w:pPr>
    </w:p>
    <w:p w:rsidR="00CE23C1" w:rsidRDefault="00CE23C1" w:rsidP="00BB53E6">
      <w:pPr>
        <w:ind w:firstLine="709"/>
        <w:jc w:val="both"/>
        <w:rPr>
          <w:rFonts w:ascii="Times New Roman" w:hAnsi="Times New Roman" w:cs="Times New Roman"/>
          <w:sz w:val="24"/>
          <w:szCs w:val="24"/>
        </w:rPr>
      </w:pPr>
      <w:r>
        <w:rPr>
          <w:rFonts w:ascii="Times New Roman" w:hAnsi="Times New Roman" w:cs="Times New Roman"/>
          <w:sz w:val="24"/>
          <w:szCs w:val="24"/>
        </w:rPr>
        <w:t>1. Утвердить Программу комплексного развития  социальной  инфраструктуры  Администрации  Соленооз</w:t>
      </w:r>
      <w:r w:rsidR="00F56334">
        <w:rPr>
          <w:rFonts w:ascii="Times New Roman" w:hAnsi="Times New Roman" w:cs="Times New Roman"/>
          <w:sz w:val="24"/>
          <w:szCs w:val="24"/>
        </w:rPr>
        <w:t>ерного  сельсовета  на 2018-2028</w:t>
      </w:r>
      <w:r>
        <w:rPr>
          <w:rFonts w:ascii="Times New Roman" w:hAnsi="Times New Roman" w:cs="Times New Roman"/>
          <w:sz w:val="24"/>
          <w:szCs w:val="24"/>
        </w:rPr>
        <w:t xml:space="preserve"> гг.</w:t>
      </w:r>
    </w:p>
    <w:p w:rsidR="00CE23C1" w:rsidRDefault="00CE23C1" w:rsidP="00BB53E6">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CE23C1" w:rsidRDefault="00CE23C1" w:rsidP="00BB53E6">
      <w:pPr>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3.Настоящее постановлении подлежит опубликованию(обнародованию) </w:t>
      </w:r>
    </w:p>
    <w:p w:rsidR="00CE23C1" w:rsidRDefault="00CE23C1" w:rsidP="00343170">
      <w:pPr>
        <w:rPr>
          <w:rFonts w:ascii="Times New Roman" w:hAnsi="Times New Roman" w:cs="Times New Roman"/>
          <w:sz w:val="24"/>
          <w:szCs w:val="24"/>
        </w:rPr>
      </w:pPr>
    </w:p>
    <w:p w:rsidR="00CE23C1" w:rsidRDefault="00CE23C1" w:rsidP="00343170">
      <w:pPr>
        <w:rPr>
          <w:rFonts w:ascii="Times New Roman" w:hAnsi="Times New Roman" w:cs="Times New Roman"/>
          <w:sz w:val="24"/>
          <w:szCs w:val="24"/>
        </w:rPr>
      </w:pPr>
    </w:p>
    <w:p w:rsidR="00CE23C1" w:rsidRDefault="00CE23C1" w:rsidP="00343170">
      <w:pPr>
        <w:rPr>
          <w:rFonts w:ascii="Times New Roman" w:hAnsi="Times New Roman" w:cs="Times New Roman"/>
          <w:sz w:val="24"/>
          <w:szCs w:val="24"/>
        </w:rPr>
      </w:pPr>
    </w:p>
    <w:p w:rsidR="00CE23C1" w:rsidRDefault="00CE23C1" w:rsidP="00343170">
      <w:pPr>
        <w:rPr>
          <w:rFonts w:ascii="Times New Roman" w:hAnsi="Times New Roman" w:cs="Times New Roman"/>
          <w:sz w:val="24"/>
          <w:szCs w:val="24"/>
        </w:rPr>
      </w:pPr>
    </w:p>
    <w:p w:rsidR="00CE23C1" w:rsidRDefault="00CE23C1" w:rsidP="00343170">
      <w:pPr>
        <w:rPr>
          <w:rFonts w:ascii="Times New Roman" w:hAnsi="Times New Roman" w:cs="Times New Roman"/>
          <w:sz w:val="24"/>
          <w:szCs w:val="24"/>
        </w:rPr>
      </w:pPr>
    </w:p>
    <w:p w:rsidR="00CE23C1" w:rsidRDefault="00CE23C1" w:rsidP="00343170">
      <w:pPr>
        <w:rPr>
          <w:rFonts w:ascii="Times New Roman" w:hAnsi="Times New Roman" w:cs="Times New Roman"/>
          <w:sz w:val="24"/>
          <w:szCs w:val="24"/>
        </w:rPr>
      </w:pPr>
      <w:r>
        <w:rPr>
          <w:rFonts w:ascii="Times New Roman" w:hAnsi="Times New Roman" w:cs="Times New Roman"/>
          <w:sz w:val="24"/>
          <w:szCs w:val="24"/>
        </w:rPr>
        <w:t xml:space="preserve">   Глава</w:t>
      </w:r>
    </w:p>
    <w:p w:rsidR="00CE23C1" w:rsidRDefault="00CE23C1" w:rsidP="00343170">
      <w:pPr>
        <w:rPr>
          <w:rFonts w:ascii="Times New Roman" w:hAnsi="Times New Roman" w:cs="Times New Roman"/>
          <w:sz w:val="24"/>
          <w:szCs w:val="24"/>
        </w:rPr>
      </w:pPr>
      <w:r>
        <w:rPr>
          <w:rFonts w:ascii="Times New Roman" w:hAnsi="Times New Roman" w:cs="Times New Roman"/>
          <w:sz w:val="24"/>
          <w:szCs w:val="24"/>
        </w:rPr>
        <w:t xml:space="preserve">  Соленоозерного сельсовета:                                                                      В.И.Куру</w:t>
      </w:r>
    </w:p>
    <w:p w:rsidR="00CE23C1" w:rsidRDefault="00CE23C1" w:rsidP="00343170">
      <w:pPr>
        <w:rPr>
          <w:rFonts w:ascii="Times New Roman" w:hAnsi="Times New Roman" w:cs="Times New Roman"/>
          <w:sz w:val="24"/>
          <w:szCs w:val="24"/>
        </w:rPr>
      </w:pPr>
    </w:p>
    <w:p w:rsidR="00CE23C1" w:rsidRDefault="00CE23C1" w:rsidP="00343170">
      <w:pPr>
        <w:rPr>
          <w:rFonts w:ascii="Times New Roman" w:hAnsi="Times New Roman" w:cs="Times New Roman"/>
          <w:sz w:val="24"/>
          <w:szCs w:val="24"/>
        </w:rPr>
      </w:pPr>
    </w:p>
    <w:p w:rsidR="00CE23C1" w:rsidRDefault="00CE23C1" w:rsidP="00343170">
      <w:pPr>
        <w:rPr>
          <w:rFonts w:ascii="Times New Roman" w:hAnsi="Times New Roman" w:cs="Times New Roman"/>
          <w:sz w:val="24"/>
          <w:szCs w:val="24"/>
        </w:rPr>
      </w:pPr>
    </w:p>
    <w:p w:rsidR="00CE23C1" w:rsidRDefault="00CE23C1" w:rsidP="00343170">
      <w:pPr>
        <w:rPr>
          <w:rFonts w:ascii="Times New Roman" w:hAnsi="Times New Roman" w:cs="Times New Roman"/>
          <w:sz w:val="24"/>
          <w:szCs w:val="24"/>
        </w:rPr>
      </w:pPr>
    </w:p>
    <w:p w:rsidR="00CE23C1" w:rsidRDefault="00CE23C1" w:rsidP="00343170">
      <w:pPr>
        <w:rPr>
          <w:rFonts w:ascii="Times New Roman" w:hAnsi="Times New Roman" w:cs="Times New Roman"/>
          <w:sz w:val="24"/>
          <w:szCs w:val="24"/>
        </w:rPr>
      </w:pPr>
    </w:p>
    <w:p w:rsidR="00CE23C1" w:rsidRDefault="00CE23C1" w:rsidP="00343170">
      <w:pPr>
        <w:rPr>
          <w:rFonts w:ascii="Times New Roman" w:hAnsi="Times New Roman" w:cs="Times New Roman"/>
          <w:sz w:val="24"/>
          <w:szCs w:val="24"/>
        </w:rPr>
      </w:pPr>
    </w:p>
    <w:p w:rsidR="00CE23C1" w:rsidRDefault="00CE23C1" w:rsidP="00343170">
      <w:pPr>
        <w:rPr>
          <w:rFonts w:ascii="Times New Roman" w:hAnsi="Times New Roman" w:cs="Times New Roman"/>
          <w:sz w:val="24"/>
          <w:szCs w:val="24"/>
        </w:rPr>
      </w:pPr>
    </w:p>
    <w:p w:rsidR="00CE23C1" w:rsidRDefault="00CE23C1" w:rsidP="00343170">
      <w:pPr>
        <w:rPr>
          <w:rFonts w:ascii="Times New Roman" w:hAnsi="Times New Roman" w:cs="Times New Roman"/>
          <w:sz w:val="24"/>
          <w:szCs w:val="24"/>
        </w:rPr>
      </w:pPr>
    </w:p>
    <w:p w:rsidR="00CE23C1" w:rsidRDefault="00CE23C1" w:rsidP="00343170">
      <w:pPr>
        <w:jc w:val="right"/>
        <w:rPr>
          <w:rFonts w:ascii="Times New Roman" w:hAnsi="Times New Roman" w:cs="Times New Roman"/>
          <w:b/>
          <w:bCs/>
          <w:sz w:val="24"/>
          <w:szCs w:val="24"/>
        </w:rPr>
      </w:pPr>
    </w:p>
    <w:p w:rsidR="00CE23C1" w:rsidRDefault="00CE23C1" w:rsidP="00343170">
      <w:pPr>
        <w:jc w:val="right"/>
        <w:rPr>
          <w:rFonts w:ascii="Times New Roman" w:hAnsi="Times New Roman" w:cs="Times New Roman"/>
          <w:b/>
          <w:bCs/>
          <w:sz w:val="24"/>
          <w:szCs w:val="24"/>
        </w:rPr>
      </w:pPr>
    </w:p>
    <w:p w:rsidR="00CE23C1" w:rsidRDefault="00CE23C1" w:rsidP="00343170">
      <w:pPr>
        <w:jc w:val="right"/>
        <w:rPr>
          <w:rFonts w:ascii="Times New Roman" w:hAnsi="Times New Roman" w:cs="Times New Roman"/>
          <w:b/>
          <w:bCs/>
          <w:sz w:val="24"/>
          <w:szCs w:val="24"/>
        </w:rPr>
      </w:pPr>
    </w:p>
    <w:p w:rsidR="00CE23C1" w:rsidRDefault="00CE23C1" w:rsidP="00343170">
      <w:pPr>
        <w:jc w:val="right"/>
        <w:rPr>
          <w:rFonts w:ascii="Times New Roman" w:hAnsi="Times New Roman" w:cs="Times New Roman"/>
          <w:b/>
          <w:bCs/>
          <w:sz w:val="24"/>
          <w:szCs w:val="24"/>
        </w:rPr>
      </w:pPr>
    </w:p>
    <w:p w:rsidR="00CE23C1" w:rsidRDefault="00CE23C1" w:rsidP="00343170">
      <w:pPr>
        <w:jc w:val="right"/>
        <w:rPr>
          <w:rFonts w:ascii="Times New Roman" w:hAnsi="Times New Roman" w:cs="Times New Roman"/>
          <w:b/>
          <w:bCs/>
          <w:sz w:val="24"/>
          <w:szCs w:val="24"/>
        </w:rPr>
      </w:pPr>
    </w:p>
    <w:p w:rsidR="00CE23C1" w:rsidRDefault="00CE23C1" w:rsidP="00343170">
      <w:pPr>
        <w:jc w:val="right"/>
        <w:rPr>
          <w:rFonts w:ascii="Times New Roman" w:hAnsi="Times New Roman" w:cs="Times New Roman"/>
          <w:b/>
          <w:bCs/>
          <w:sz w:val="24"/>
          <w:szCs w:val="24"/>
        </w:rPr>
      </w:pPr>
    </w:p>
    <w:p w:rsidR="007A4091" w:rsidRDefault="007A4091" w:rsidP="00343170">
      <w:pPr>
        <w:jc w:val="right"/>
        <w:rPr>
          <w:rFonts w:ascii="Times New Roman" w:hAnsi="Times New Roman" w:cs="Times New Roman"/>
          <w:b/>
          <w:bCs/>
          <w:sz w:val="24"/>
          <w:szCs w:val="24"/>
        </w:rPr>
      </w:pPr>
    </w:p>
    <w:p w:rsidR="007A4091" w:rsidRDefault="007A4091" w:rsidP="00343170">
      <w:pPr>
        <w:jc w:val="right"/>
        <w:rPr>
          <w:rFonts w:ascii="Times New Roman" w:hAnsi="Times New Roman" w:cs="Times New Roman"/>
          <w:b/>
          <w:bCs/>
          <w:sz w:val="24"/>
          <w:szCs w:val="24"/>
        </w:rPr>
      </w:pPr>
    </w:p>
    <w:p w:rsidR="009E5171" w:rsidRDefault="007A4091" w:rsidP="007A4091">
      <w:pPr>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rsidR="009E5171" w:rsidRDefault="009E5171" w:rsidP="007A4091">
      <w:pPr>
        <w:jc w:val="right"/>
        <w:rPr>
          <w:rFonts w:ascii="Times New Roman" w:hAnsi="Times New Roman" w:cs="Times New Roman"/>
          <w:b/>
          <w:bCs/>
          <w:sz w:val="24"/>
          <w:szCs w:val="24"/>
        </w:rPr>
      </w:pPr>
    </w:p>
    <w:p w:rsidR="007A4091" w:rsidRDefault="007A4091" w:rsidP="007A4091">
      <w:pPr>
        <w:jc w:val="right"/>
        <w:rPr>
          <w:rFonts w:ascii="Times New Roman" w:hAnsi="Times New Roman" w:cs="Times New Roman"/>
          <w:b/>
          <w:bCs/>
          <w:sz w:val="24"/>
          <w:szCs w:val="24"/>
        </w:rPr>
      </w:pPr>
      <w:r>
        <w:rPr>
          <w:rFonts w:ascii="Times New Roman" w:hAnsi="Times New Roman" w:cs="Times New Roman"/>
          <w:b/>
          <w:bCs/>
          <w:sz w:val="24"/>
          <w:szCs w:val="24"/>
        </w:rPr>
        <w:t xml:space="preserve"> «УТВЕРЖДЕНА»</w:t>
      </w:r>
    </w:p>
    <w:p w:rsidR="007A4091" w:rsidRDefault="007A4091" w:rsidP="007A4091">
      <w:pPr>
        <w:ind w:left="3540"/>
        <w:jc w:val="right"/>
        <w:rPr>
          <w:rFonts w:ascii="Times New Roman" w:hAnsi="Times New Roman" w:cs="Times New Roman"/>
          <w:b/>
          <w:bCs/>
          <w:sz w:val="24"/>
          <w:szCs w:val="24"/>
        </w:rPr>
      </w:pPr>
      <w:r>
        <w:rPr>
          <w:rFonts w:ascii="Times New Roman" w:hAnsi="Times New Roman" w:cs="Times New Roman"/>
          <w:b/>
          <w:bCs/>
          <w:sz w:val="24"/>
          <w:szCs w:val="24"/>
        </w:rPr>
        <w:t xml:space="preserve">                    Постановлением администрации   Соленоозерного сельсовета</w:t>
      </w:r>
    </w:p>
    <w:p w:rsidR="007A4091" w:rsidRDefault="007A4091" w:rsidP="007A4091">
      <w:pPr>
        <w:jc w:val="right"/>
        <w:rPr>
          <w:rFonts w:ascii="Times New Roman" w:hAnsi="Times New Roman" w:cs="Times New Roman"/>
          <w:b/>
          <w:bCs/>
          <w:sz w:val="24"/>
          <w:szCs w:val="24"/>
        </w:rPr>
      </w:pPr>
      <w:r>
        <w:rPr>
          <w:rFonts w:ascii="Times New Roman" w:hAnsi="Times New Roman" w:cs="Times New Roman"/>
          <w:b/>
          <w:bCs/>
          <w:sz w:val="24"/>
          <w:szCs w:val="24"/>
        </w:rPr>
        <w:t xml:space="preserve">                                                                      от        .2017 года № </w:t>
      </w:r>
    </w:p>
    <w:p w:rsidR="007A4091" w:rsidRDefault="007A4091" w:rsidP="007A4091">
      <w:pPr>
        <w:rPr>
          <w:rFonts w:ascii="Times New Roman" w:hAnsi="Times New Roman" w:cs="Times New Roman"/>
          <w:b/>
          <w:bCs/>
          <w:sz w:val="24"/>
          <w:szCs w:val="24"/>
        </w:rPr>
      </w:pPr>
    </w:p>
    <w:p w:rsidR="007A4091" w:rsidRDefault="007A4091" w:rsidP="007A4091">
      <w:pPr>
        <w:rPr>
          <w:rFonts w:ascii="Times New Roman" w:hAnsi="Times New Roman" w:cs="Times New Roman"/>
          <w:b/>
          <w:bCs/>
          <w:sz w:val="24"/>
          <w:szCs w:val="24"/>
        </w:rPr>
      </w:pPr>
    </w:p>
    <w:p w:rsidR="007A4091" w:rsidRDefault="007A4091" w:rsidP="007A4091">
      <w:pPr>
        <w:rPr>
          <w:rFonts w:ascii="Times New Roman" w:hAnsi="Times New Roman" w:cs="Times New Roman"/>
          <w:b/>
          <w:bCs/>
          <w:sz w:val="32"/>
          <w:szCs w:val="32"/>
        </w:rPr>
      </w:pPr>
    </w:p>
    <w:p w:rsidR="007A4091" w:rsidRDefault="007A4091" w:rsidP="007A4091">
      <w:pPr>
        <w:rPr>
          <w:rFonts w:ascii="Times New Roman" w:hAnsi="Times New Roman" w:cs="Times New Roman"/>
          <w:b/>
          <w:bCs/>
          <w:sz w:val="32"/>
          <w:szCs w:val="32"/>
        </w:rPr>
      </w:pPr>
    </w:p>
    <w:p w:rsidR="007A4091" w:rsidRDefault="007A4091" w:rsidP="007A4091">
      <w:pPr>
        <w:rPr>
          <w:rFonts w:ascii="Times New Roman" w:hAnsi="Times New Roman" w:cs="Times New Roman"/>
          <w:b/>
          <w:bCs/>
          <w:sz w:val="32"/>
          <w:szCs w:val="32"/>
        </w:rPr>
      </w:pPr>
    </w:p>
    <w:p w:rsidR="007A4091" w:rsidRDefault="007A4091" w:rsidP="007A4091">
      <w:pPr>
        <w:rPr>
          <w:rFonts w:ascii="Times New Roman" w:hAnsi="Times New Roman" w:cs="Times New Roman"/>
          <w:b/>
          <w:bCs/>
          <w:sz w:val="32"/>
          <w:szCs w:val="32"/>
        </w:rPr>
      </w:pPr>
    </w:p>
    <w:p w:rsidR="007A4091" w:rsidRPr="00192284" w:rsidRDefault="007A4091" w:rsidP="007A4091">
      <w:pPr>
        <w:rPr>
          <w:rFonts w:ascii="Times New Roman" w:hAnsi="Times New Roman" w:cs="Times New Roman"/>
          <w:b/>
          <w:bCs/>
          <w:sz w:val="32"/>
          <w:szCs w:val="32"/>
        </w:rPr>
      </w:pPr>
    </w:p>
    <w:p w:rsidR="007A4091" w:rsidRDefault="007A4091" w:rsidP="007A4091">
      <w:pPr>
        <w:rPr>
          <w:rFonts w:ascii="Times New Roman" w:hAnsi="Times New Roman" w:cs="Times New Roman"/>
          <w:b/>
          <w:bCs/>
          <w:sz w:val="36"/>
          <w:szCs w:val="36"/>
        </w:rPr>
      </w:pPr>
    </w:p>
    <w:p w:rsidR="009E5171" w:rsidRDefault="009E5171" w:rsidP="007A4091">
      <w:pPr>
        <w:rPr>
          <w:rFonts w:ascii="Times New Roman" w:hAnsi="Times New Roman" w:cs="Times New Roman"/>
          <w:b/>
          <w:bCs/>
          <w:sz w:val="36"/>
          <w:szCs w:val="36"/>
        </w:rPr>
      </w:pPr>
    </w:p>
    <w:p w:rsidR="009E5171" w:rsidRDefault="009E5171" w:rsidP="007A4091">
      <w:pPr>
        <w:rPr>
          <w:rFonts w:ascii="Times New Roman" w:hAnsi="Times New Roman" w:cs="Times New Roman"/>
          <w:b/>
          <w:bCs/>
          <w:sz w:val="36"/>
          <w:szCs w:val="36"/>
        </w:rPr>
      </w:pPr>
    </w:p>
    <w:p w:rsidR="009E5171" w:rsidRPr="00192284" w:rsidRDefault="009E5171" w:rsidP="007A4091">
      <w:pPr>
        <w:rPr>
          <w:rFonts w:ascii="Times New Roman" w:hAnsi="Times New Roman" w:cs="Times New Roman"/>
          <w:b/>
          <w:bCs/>
          <w:sz w:val="36"/>
          <w:szCs w:val="36"/>
        </w:rPr>
      </w:pPr>
    </w:p>
    <w:p w:rsidR="007A4091" w:rsidRPr="00192284" w:rsidRDefault="007A4091" w:rsidP="007A4091">
      <w:pPr>
        <w:rPr>
          <w:rFonts w:ascii="Times New Roman" w:hAnsi="Times New Roman" w:cs="Times New Roman"/>
          <w:b/>
          <w:bCs/>
          <w:sz w:val="36"/>
          <w:szCs w:val="36"/>
        </w:rPr>
      </w:pPr>
    </w:p>
    <w:p w:rsidR="007A4091" w:rsidRPr="00192284" w:rsidRDefault="007A4091" w:rsidP="007A4091">
      <w:pPr>
        <w:rPr>
          <w:rFonts w:ascii="Times New Roman" w:hAnsi="Times New Roman" w:cs="Times New Roman"/>
          <w:b/>
          <w:bCs/>
          <w:sz w:val="36"/>
          <w:szCs w:val="36"/>
        </w:rPr>
      </w:pPr>
    </w:p>
    <w:p w:rsidR="007A4091" w:rsidRPr="00192284" w:rsidRDefault="007A4091" w:rsidP="007A4091">
      <w:pPr>
        <w:jc w:val="center"/>
        <w:rPr>
          <w:rFonts w:ascii="Times New Roman" w:hAnsi="Times New Roman" w:cs="Times New Roman"/>
          <w:b/>
          <w:bCs/>
          <w:sz w:val="36"/>
          <w:szCs w:val="36"/>
        </w:rPr>
      </w:pPr>
      <w:r w:rsidRPr="00192284">
        <w:rPr>
          <w:rFonts w:ascii="Times New Roman" w:hAnsi="Times New Roman" w:cs="Times New Roman"/>
          <w:b/>
          <w:bCs/>
          <w:sz w:val="36"/>
          <w:szCs w:val="36"/>
        </w:rPr>
        <w:t xml:space="preserve">ПРОГРАММА КОМПЛЕКСНОГО  РАЗВИТИЯ  СОЦИАЛЬНОЙ  ИНФРАСТРУКТУРЫ АДМИНИСТРАЦИИ СОЛЕНООЗЕРНОГО СЕЛЬСОВЕТА </w:t>
      </w:r>
    </w:p>
    <w:p w:rsidR="007A4091" w:rsidRPr="00192284" w:rsidRDefault="007A4091" w:rsidP="007A4091">
      <w:pPr>
        <w:jc w:val="center"/>
        <w:rPr>
          <w:rFonts w:ascii="Times New Roman" w:hAnsi="Times New Roman" w:cs="Times New Roman"/>
          <w:sz w:val="36"/>
          <w:szCs w:val="36"/>
        </w:rPr>
      </w:pPr>
      <w:r>
        <w:rPr>
          <w:rFonts w:ascii="Times New Roman" w:hAnsi="Times New Roman" w:cs="Times New Roman"/>
          <w:b/>
          <w:bCs/>
          <w:sz w:val="36"/>
          <w:szCs w:val="36"/>
        </w:rPr>
        <w:t>на  2018</w:t>
      </w:r>
      <w:r w:rsidRPr="00192284">
        <w:rPr>
          <w:rFonts w:ascii="Times New Roman" w:hAnsi="Times New Roman" w:cs="Times New Roman"/>
          <w:b/>
          <w:bCs/>
          <w:sz w:val="36"/>
          <w:szCs w:val="36"/>
        </w:rPr>
        <w:t xml:space="preserve"> - 202</w:t>
      </w:r>
      <w:r w:rsidR="0094362E">
        <w:rPr>
          <w:rFonts w:ascii="Times New Roman" w:hAnsi="Times New Roman" w:cs="Times New Roman"/>
          <w:b/>
          <w:bCs/>
          <w:sz w:val="36"/>
          <w:szCs w:val="36"/>
        </w:rPr>
        <w:t>8</w:t>
      </w:r>
      <w:r w:rsidRPr="00192284">
        <w:rPr>
          <w:rFonts w:ascii="Times New Roman" w:hAnsi="Times New Roman" w:cs="Times New Roman"/>
          <w:b/>
          <w:bCs/>
          <w:sz w:val="36"/>
          <w:szCs w:val="36"/>
        </w:rPr>
        <w:t xml:space="preserve"> гг.</w:t>
      </w:r>
    </w:p>
    <w:p w:rsidR="007A4091" w:rsidRPr="00192284" w:rsidRDefault="007A4091" w:rsidP="007A4091">
      <w:pPr>
        <w:jc w:val="center"/>
        <w:rPr>
          <w:rFonts w:ascii="Times New Roman" w:hAnsi="Times New Roman" w:cs="Times New Roman"/>
          <w:sz w:val="36"/>
          <w:szCs w:val="36"/>
        </w:rPr>
      </w:pPr>
    </w:p>
    <w:p w:rsidR="007A4091" w:rsidRPr="00192284" w:rsidRDefault="007A4091" w:rsidP="007A4091">
      <w:pPr>
        <w:rPr>
          <w:rFonts w:ascii="Times New Roman" w:hAnsi="Times New Roman" w:cs="Times New Roman"/>
          <w:sz w:val="36"/>
          <w:szCs w:val="36"/>
        </w:rPr>
      </w:pPr>
      <w:r w:rsidRPr="00192284">
        <w:rPr>
          <w:rFonts w:ascii="Times New Roman" w:hAnsi="Times New Roman" w:cs="Times New Roman"/>
          <w:sz w:val="36"/>
          <w:szCs w:val="36"/>
        </w:rPr>
        <w:t> </w:t>
      </w:r>
    </w:p>
    <w:p w:rsidR="007A4091" w:rsidRDefault="007A4091" w:rsidP="007A4091">
      <w:pPr>
        <w:rPr>
          <w:rFonts w:ascii="Times New Roman" w:hAnsi="Times New Roman" w:cs="Times New Roman"/>
          <w:sz w:val="24"/>
          <w:szCs w:val="24"/>
        </w:rPr>
      </w:pPr>
      <w:r>
        <w:rPr>
          <w:rFonts w:ascii="Times New Roman" w:hAnsi="Times New Roman" w:cs="Times New Roman"/>
          <w:sz w:val="24"/>
          <w:szCs w:val="24"/>
        </w:rPr>
        <w:t>                                                                                                                       </w:t>
      </w: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p>
    <w:p w:rsidR="007A4091" w:rsidRDefault="00BF3501" w:rsidP="00BF3501">
      <w:pPr>
        <w:jc w:val="center"/>
        <w:rPr>
          <w:rFonts w:ascii="Times New Roman" w:hAnsi="Times New Roman" w:cs="Times New Roman"/>
          <w:sz w:val="24"/>
          <w:szCs w:val="24"/>
        </w:rPr>
      </w:pPr>
      <w:r>
        <w:rPr>
          <w:rFonts w:ascii="Times New Roman" w:hAnsi="Times New Roman" w:cs="Times New Roman"/>
          <w:sz w:val="24"/>
          <w:szCs w:val="24"/>
        </w:rPr>
        <w:t>2017</w:t>
      </w:r>
    </w:p>
    <w:p w:rsidR="00BF3501" w:rsidRDefault="00BF3501" w:rsidP="00BF3501">
      <w:pPr>
        <w:pStyle w:val="ConsPlusNormal"/>
        <w:ind w:left="2124" w:firstLine="708"/>
        <w:jc w:val="right"/>
        <w:rPr>
          <w:rFonts w:ascii="Times New Roman" w:hAnsi="Times New Roman" w:cs="Times New Roman"/>
          <w:sz w:val="24"/>
          <w:szCs w:val="24"/>
        </w:rPr>
      </w:pPr>
    </w:p>
    <w:p w:rsidR="00BF3501" w:rsidRPr="00711720" w:rsidRDefault="00BF3501" w:rsidP="00BF3501">
      <w:pPr>
        <w:pStyle w:val="ConsPlusNormal"/>
        <w:ind w:left="2124" w:firstLine="708"/>
        <w:jc w:val="right"/>
        <w:rPr>
          <w:rFonts w:ascii="Times New Roman" w:hAnsi="Times New Roman" w:cs="Times New Roman"/>
          <w:sz w:val="24"/>
          <w:szCs w:val="24"/>
        </w:rPr>
      </w:pPr>
      <w:r w:rsidRPr="00711720">
        <w:rPr>
          <w:rFonts w:ascii="Times New Roman" w:hAnsi="Times New Roman" w:cs="Times New Roman"/>
          <w:sz w:val="24"/>
          <w:szCs w:val="24"/>
        </w:rPr>
        <w:t xml:space="preserve">Утверждена </w:t>
      </w:r>
    </w:p>
    <w:p w:rsidR="00BF3501" w:rsidRPr="00711720" w:rsidRDefault="00BF3501" w:rsidP="00BF3501">
      <w:pPr>
        <w:pStyle w:val="ConsPlusNormal"/>
        <w:ind w:firstLine="708"/>
        <w:jc w:val="right"/>
        <w:rPr>
          <w:rFonts w:ascii="Times New Roman" w:hAnsi="Times New Roman" w:cs="Times New Roman"/>
          <w:sz w:val="24"/>
          <w:szCs w:val="24"/>
        </w:rPr>
      </w:pPr>
      <w:r w:rsidRPr="00711720">
        <w:rPr>
          <w:rFonts w:ascii="Times New Roman" w:hAnsi="Times New Roman" w:cs="Times New Roman"/>
          <w:sz w:val="24"/>
          <w:szCs w:val="24"/>
        </w:rPr>
        <w:t xml:space="preserve">постановлением администрации </w:t>
      </w:r>
    </w:p>
    <w:p w:rsidR="00BF3501" w:rsidRPr="00711720" w:rsidRDefault="00BF3501" w:rsidP="00BF3501">
      <w:pPr>
        <w:pStyle w:val="ConsPlusNormal"/>
        <w:ind w:firstLine="708"/>
        <w:jc w:val="right"/>
        <w:rPr>
          <w:rFonts w:ascii="Times New Roman" w:hAnsi="Times New Roman" w:cs="Times New Roman"/>
          <w:sz w:val="24"/>
          <w:szCs w:val="24"/>
        </w:rPr>
      </w:pPr>
      <w:r w:rsidRPr="00711720">
        <w:rPr>
          <w:rFonts w:ascii="Times New Roman" w:hAnsi="Times New Roman" w:cs="Times New Roman"/>
          <w:sz w:val="24"/>
          <w:szCs w:val="24"/>
        </w:rPr>
        <w:t>С</w:t>
      </w:r>
      <w:r>
        <w:rPr>
          <w:rFonts w:ascii="Times New Roman" w:hAnsi="Times New Roman" w:cs="Times New Roman"/>
          <w:sz w:val="24"/>
          <w:szCs w:val="24"/>
        </w:rPr>
        <w:t>оленоозерно</w:t>
      </w:r>
      <w:r w:rsidRPr="00711720">
        <w:rPr>
          <w:rFonts w:ascii="Times New Roman" w:hAnsi="Times New Roman" w:cs="Times New Roman"/>
          <w:sz w:val="24"/>
          <w:szCs w:val="24"/>
        </w:rPr>
        <w:t xml:space="preserve">го сельсовета </w:t>
      </w:r>
    </w:p>
    <w:p w:rsidR="00BF3501" w:rsidRPr="00711720" w:rsidRDefault="00BF3501" w:rsidP="00BF3501">
      <w:pPr>
        <w:pStyle w:val="ConsPlusNormal"/>
        <w:ind w:firstLine="0"/>
        <w:jc w:val="right"/>
        <w:rPr>
          <w:sz w:val="24"/>
          <w:szCs w:val="24"/>
        </w:rPr>
      </w:pPr>
      <w:r>
        <w:rPr>
          <w:rFonts w:ascii="Times New Roman" w:hAnsi="Times New Roman" w:cs="Times New Roman"/>
          <w:sz w:val="24"/>
          <w:szCs w:val="24"/>
        </w:rPr>
        <w:t xml:space="preserve">                          от  </w:t>
      </w:r>
      <w:proofErr w:type="gramStart"/>
      <w:r w:rsidRPr="00711720">
        <w:rPr>
          <w:rFonts w:ascii="Times New Roman" w:hAnsi="Times New Roman" w:cs="Times New Roman"/>
          <w:sz w:val="24"/>
          <w:szCs w:val="24"/>
        </w:rPr>
        <w:t>г</w:t>
      </w:r>
      <w:proofErr w:type="gramEnd"/>
      <w:r w:rsidRPr="00711720">
        <w:rPr>
          <w:rFonts w:ascii="Times New Roman" w:hAnsi="Times New Roman" w:cs="Times New Roman"/>
          <w:sz w:val="24"/>
          <w:szCs w:val="24"/>
        </w:rPr>
        <w:t xml:space="preserve">. № </w:t>
      </w:r>
      <w:r>
        <w:rPr>
          <w:rFonts w:ascii="Times New Roman" w:hAnsi="Times New Roman" w:cs="Times New Roman"/>
          <w:sz w:val="24"/>
          <w:szCs w:val="24"/>
        </w:rPr>
        <w:t xml:space="preserve"> </w:t>
      </w:r>
    </w:p>
    <w:p w:rsidR="00BF3501" w:rsidRPr="00711720" w:rsidRDefault="00BF3501" w:rsidP="00BF3501">
      <w:pPr>
        <w:ind w:firstLine="708"/>
        <w:jc w:val="both"/>
      </w:pPr>
    </w:p>
    <w:p w:rsidR="007A4091" w:rsidRDefault="007A4091" w:rsidP="007A4091">
      <w:pPr>
        <w:jc w:val="center"/>
        <w:rPr>
          <w:rFonts w:ascii="Times New Roman" w:hAnsi="Times New Roman" w:cs="Times New Roman"/>
          <w:b/>
          <w:bCs/>
          <w:sz w:val="24"/>
          <w:szCs w:val="24"/>
        </w:rPr>
      </w:pPr>
      <w:r>
        <w:rPr>
          <w:rFonts w:ascii="Times New Roman" w:hAnsi="Times New Roman" w:cs="Times New Roman"/>
          <w:b/>
          <w:bCs/>
          <w:sz w:val="24"/>
          <w:szCs w:val="24"/>
        </w:rPr>
        <w:t>Паспорт программы  «Комплексного развития социальной  инфраструктуры Администрации  Соленоозерного сель</w:t>
      </w:r>
      <w:r w:rsidR="00BF3501">
        <w:rPr>
          <w:rFonts w:ascii="Times New Roman" w:hAnsi="Times New Roman" w:cs="Times New Roman"/>
          <w:b/>
          <w:bCs/>
          <w:sz w:val="24"/>
          <w:szCs w:val="24"/>
        </w:rPr>
        <w:t>совета 2018-2028</w:t>
      </w:r>
      <w:r>
        <w:rPr>
          <w:rFonts w:ascii="Times New Roman" w:hAnsi="Times New Roman" w:cs="Times New Roman"/>
          <w:b/>
          <w:bCs/>
          <w:sz w:val="24"/>
          <w:szCs w:val="24"/>
        </w:rPr>
        <w:t xml:space="preserve"> годы»</w:t>
      </w:r>
    </w:p>
    <w:p w:rsidR="0094362E" w:rsidRDefault="0094362E" w:rsidP="007A4091">
      <w:pPr>
        <w:jc w:val="center"/>
        <w:rPr>
          <w:rFonts w:ascii="Times New Roman" w:hAnsi="Times New Roman" w:cs="Times New Roman"/>
          <w:b/>
          <w:bCs/>
          <w:sz w:val="24"/>
          <w:szCs w:val="24"/>
        </w:rPr>
      </w:pPr>
    </w:p>
    <w:tbl>
      <w:tblPr>
        <w:tblW w:w="0" w:type="auto"/>
        <w:tblInd w:w="-8" w:type="dxa"/>
        <w:tblCellMar>
          <w:left w:w="10" w:type="dxa"/>
          <w:right w:w="10" w:type="dxa"/>
        </w:tblCellMar>
        <w:tblLook w:val="0000"/>
      </w:tblPr>
      <w:tblGrid>
        <w:gridCol w:w="2532"/>
        <w:gridCol w:w="6837"/>
      </w:tblGrid>
      <w:tr w:rsidR="007A4091" w:rsidRPr="007931BD" w:rsidTr="004B02A5">
        <w:trPr>
          <w:trHeight w:val="1"/>
        </w:trPr>
        <w:tc>
          <w:tcPr>
            <w:tcW w:w="2532"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7A4091" w:rsidRPr="00AA3946" w:rsidRDefault="007A4091" w:rsidP="004B02A5">
            <w:pPr>
              <w:rPr>
                <w:sz w:val="24"/>
                <w:szCs w:val="24"/>
              </w:rPr>
            </w:pPr>
            <w:r w:rsidRPr="00AA3946">
              <w:rPr>
                <w:rFonts w:ascii="Times New Roman" w:hAnsi="Times New Roman" w:cs="Times New Roman"/>
                <w:bCs/>
                <w:sz w:val="24"/>
                <w:szCs w:val="24"/>
              </w:rPr>
              <w:t>Наименование программы:</w:t>
            </w:r>
          </w:p>
        </w:tc>
        <w:tc>
          <w:tcPr>
            <w:tcW w:w="6837"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7A4091" w:rsidRPr="002648E2" w:rsidRDefault="007A4091" w:rsidP="004B02A5">
            <w:pPr>
              <w:rPr>
                <w:sz w:val="24"/>
                <w:szCs w:val="24"/>
              </w:rPr>
            </w:pPr>
            <w:r w:rsidRPr="002648E2">
              <w:rPr>
                <w:rFonts w:ascii="Times New Roman" w:hAnsi="Times New Roman" w:cs="Times New Roman"/>
                <w:b/>
                <w:bCs/>
                <w:sz w:val="24"/>
                <w:szCs w:val="24"/>
              </w:rPr>
              <w:t> </w:t>
            </w:r>
            <w:r w:rsidRPr="002648E2">
              <w:rPr>
                <w:rFonts w:ascii="Times New Roman" w:hAnsi="Times New Roman" w:cs="Times New Roman"/>
                <w:sz w:val="24"/>
                <w:szCs w:val="24"/>
              </w:rPr>
              <w:t>Программа  «Комплексного развития  социальной  инфраструктуры Администрации Соле</w:t>
            </w:r>
            <w:r w:rsidR="00BF3501">
              <w:rPr>
                <w:rFonts w:ascii="Times New Roman" w:hAnsi="Times New Roman" w:cs="Times New Roman"/>
                <w:sz w:val="24"/>
                <w:szCs w:val="24"/>
              </w:rPr>
              <w:t>ноозерного сельсовета  2018-2028</w:t>
            </w:r>
            <w:r w:rsidRPr="002648E2">
              <w:rPr>
                <w:rFonts w:ascii="Times New Roman" w:hAnsi="Times New Roman" w:cs="Times New Roman"/>
                <w:sz w:val="24"/>
                <w:szCs w:val="24"/>
              </w:rPr>
              <w:t xml:space="preserve"> годы» </w:t>
            </w:r>
          </w:p>
        </w:tc>
      </w:tr>
      <w:tr w:rsidR="007A4091" w:rsidRPr="007931BD" w:rsidTr="004B02A5">
        <w:trPr>
          <w:trHeight w:val="1"/>
        </w:trPr>
        <w:tc>
          <w:tcPr>
            <w:tcW w:w="2532"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7A4091" w:rsidRPr="00AA3946" w:rsidRDefault="007A4091" w:rsidP="004B02A5">
            <w:pPr>
              <w:rPr>
                <w:sz w:val="24"/>
                <w:szCs w:val="24"/>
              </w:rPr>
            </w:pPr>
            <w:r w:rsidRPr="00AA3946">
              <w:rPr>
                <w:rFonts w:ascii="Times New Roman" w:hAnsi="Times New Roman" w:cs="Times New Roman"/>
                <w:bCs/>
                <w:sz w:val="24"/>
                <w:szCs w:val="24"/>
              </w:rPr>
              <w:t>Основание разработки программы:</w:t>
            </w:r>
          </w:p>
        </w:tc>
        <w:tc>
          <w:tcPr>
            <w:tcW w:w="6837"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F56334" w:rsidRPr="00711720" w:rsidRDefault="00F56334" w:rsidP="00F56334">
            <w:pPr>
              <w:rPr>
                <w:rFonts w:ascii="Times New Roman CYR" w:hAnsi="Times New Roman CYR" w:cs="Times New Roman CYR"/>
              </w:rPr>
            </w:pPr>
            <w:r w:rsidRPr="00711720">
              <w:rPr>
                <w:rFonts w:ascii="Times New Roman CYR" w:hAnsi="Times New Roman CYR" w:cs="Times New Roman CYR"/>
              </w:rPr>
              <w:t>Градостроительный кодекс Российской Федерации от 29 декабря 2004 года №190-ФЗ;</w:t>
            </w:r>
          </w:p>
          <w:p w:rsidR="00F56334" w:rsidRPr="00711720" w:rsidRDefault="00F56334" w:rsidP="00F56334">
            <w:pPr>
              <w:rPr>
                <w:rFonts w:ascii="Times New Roman CYR" w:hAnsi="Times New Roman CYR" w:cs="Times New Roman CYR"/>
              </w:rPr>
            </w:pPr>
            <w:r w:rsidRPr="00711720">
              <w:rPr>
                <w:rFonts w:ascii="Times New Roman CYR" w:hAnsi="Times New Roman CYR" w:cs="Times New Roman CYR"/>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7A4091" w:rsidRPr="002648E2" w:rsidRDefault="00F56334" w:rsidP="00F56334">
            <w:pPr>
              <w:rPr>
                <w:sz w:val="24"/>
                <w:szCs w:val="24"/>
              </w:rPr>
            </w:pPr>
            <w:r w:rsidRPr="00711720">
              <w:rPr>
                <w:rFonts w:ascii="Times New Roman CYR" w:hAnsi="Times New Roman CYR" w:cs="Times New Roman CYR"/>
              </w:rPr>
              <w:t>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tc>
      </w:tr>
      <w:tr w:rsidR="007A4091" w:rsidRPr="007931BD" w:rsidTr="004B02A5">
        <w:trPr>
          <w:trHeight w:val="1"/>
        </w:trPr>
        <w:tc>
          <w:tcPr>
            <w:tcW w:w="2532"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7A4091" w:rsidRPr="00AA3946" w:rsidRDefault="007A4091" w:rsidP="004B02A5">
            <w:pPr>
              <w:rPr>
                <w:rFonts w:ascii="Times New Roman" w:hAnsi="Times New Roman" w:cs="Times New Roman"/>
                <w:bCs/>
                <w:sz w:val="24"/>
                <w:szCs w:val="24"/>
              </w:rPr>
            </w:pPr>
            <w:r w:rsidRPr="00AA3946">
              <w:rPr>
                <w:rFonts w:ascii="Times New Roman" w:hAnsi="Times New Roman" w:cs="Times New Roman"/>
                <w:bCs/>
                <w:sz w:val="24"/>
                <w:szCs w:val="24"/>
              </w:rPr>
              <w:t>Заказчик программы:</w:t>
            </w:r>
          </w:p>
          <w:p w:rsidR="007A4091" w:rsidRPr="00AA3946" w:rsidRDefault="007A4091" w:rsidP="004B02A5">
            <w:pPr>
              <w:rPr>
                <w:sz w:val="24"/>
                <w:szCs w:val="24"/>
              </w:rPr>
            </w:pPr>
            <w:r w:rsidRPr="00AA3946">
              <w:rPr>
                <w:rFonts w:ascii="Times New Roman" w:hAnsi="Times New Roman" w:cs="Times New Roman"/>
                <w:bCs/>
                <w:sz w:val="24"/>
                <w:szCs w:val="24"/>
              </w:rPr>
              <w:t>Разработчик программы:</w:t>
            </w:r>
          </w:p>
        </w:tc>
        <w:tc>
          <w:tcPr>
            <w:tcW w:w="6837"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7A4091" w:rsidRPr="002648E2" w:rsidRDefault="007A4091" w:rsidP="00F56334">
            <w:pPr>
              <w:ind w:right="979" w:hanging="5"/>
              <w:jc w:val="both"/>
              <w:rPr>
                <w:rFonts w:ascii="Times New Roman" w:hAnsi="Times New Roman" w:cs="Times New Roman"/>
                <w:color w:val="000000"/>
                <w:spacing w:val="2"/>
                <w:sz w:val="24"/>
                <w:szCs w:val="24"/>
                <w:shd w:val="clear" w:color="auto" w:fill="FFFFFF"/>
              </w:rPr>
            </w:pPr>
            <w:r w:rsidRPr="002648E2">
              <w:rPr>
                <w:rFonts w:ascii="Times New Roman" w:hAnsi="Times New Roman" w:cs="Times New Roman"/>
                <w:color w:val="000000"/>
                <w:spacing w:val="2"/>
                <w:sz w:val="24"/>
                <w:szCs w:val="24"/>
                <w:shd w:val="clear" w:color="auto" w:fill="FFFFFF"/>
              </w:rPr>
              <w:t>Администра</w:t>
            </w:r>
            <w:r w:rsidR="00F56334">
              <w:rPr>
                <w:rFonts w:ascii="Times New Roman" w:hAnsi="Times New Roman" w:cs="Times New Roman"/>
                <w:color w:val="000000"/>
                <w:spacing w:val="2"/>
                <w:sz w:val="24"/>
                <w:szCs w:val="24"/>
                <w:shd w:val="clear" w:color="auto" w:fill="FFFFFF"/>
              </w:rPr>
              <w:t>ция  Соленоозерного  сельсовета</w:t>
            </w:r>
            <w:r w:rsidRPr="002648E2">
              <w:rPr>
                <w:rFonts w:ascii="Times New Roman" w:hAnsi="Times New Roman" w:cs="Times New Roman"/>
                <w:color w:val="000000"/>
                <w:spacing w:val="2"/>
                <w:sz w:val="24"/>
                <w:szCs w:val="24"/>
                <w:shd w:val="clear" w:color="auto" w:fill="FFFFFF"/>
              </w:rPr>
              <w:t>,</w:t>
            </w:r>
          </w:p>
          <w:p w:rsidR="007A4091" w:rsidRPr="002648E2" w:rsidRDefault="007A4091" w:rsidP="00F56334">
            <w:pPr>
              <w:jc w:val="both"/>
              <w:rPr>
                <w:sz w:val="24"/>
                <w:szCs w:val="24"/>
              </w:rPr>
            </w:pPr>
            <w:r w:rsidRPr="002648E2">
              <w:rPr>
                <w:rFonts w:ascii="Times New Roman" w:hAnsi="Times New Roman" w:cs="Times New Roman"/>
                <w:color w:val="000000"/>
                <w:spacing w:val="2"/>
                <w:sz w:val="24"/>
                <w:szCs w:val="24"/>
              </w:rPr>
              <w:t>655235, Республика Хакасия, Ширинский район, село Соленоозерное, ул. Карла Маркса, 42Г</w:t>
            </w:r>
          </w:p>
        </w:tc>
      </w:tr>
      <w:tr w:rsidR="007A4091" w:rsidRPr="007931BD" w:rsidTr="004B02A5">
        <w:trPr>
          <w:trHeight w:val="1"/>
        </w:trPr>
        <w:tc>
          <w:tcPr>
            <w:tcW w:w="2532"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7A4091" w:rsidRPr="00AA3946" w:rsidRDefault="007A4091" w:rsidP="004B02A5">
            <w:pPr>
              <w:rPr>
                <w:sz w:val="24"/>
                <w:szCs w:val="24"/>
              </w:rPr>
            </w:pPr>
            <w:r w:rsidRPr="00AA3946">
              <w:rPr>
                <w:rFonts w:ascii="Times New Roman" w:hAnsi="Times New Roman" w:cs="Times New Roman"/>
                <w:bCs/>
                <w:sz w:val="24"/>
                <w:szCs w:val="24"/>
              </w:rPr>
              <w:t>Основная цель программы:</w:t>
            </w:r>
          </w:p>
        </w:tc>
        <w:tc>
          <w:tcPr>
            <w:tcW w:w="6837"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7A4091" w:rsidRPr="002648E2" w:rsidRDefault="007A4091" w:rsidP="004B02A5">
            <w:pPr>
              <w:rPr>
                <w:sz w:val="24"/>
                <w:szCs w:val="24"/>
              </w:rPr>
            </w:pPr>
            <w:r w:rsidRPr="002648E2">
              <w:rPr>
                <w:rFonts w:ascii="Times New Roman" w:hAnsi="Times New Roman" w:cs="Times New Roman"/>
                <w:sz w:val="24"/>
                <w:szCs w:val="24"/>
              </w:rPr>
              <w:t xml:space="preserve">Повышение качества жизни населения, его занятости и </w:t>
            </w:r>
            <w:proofErr w:type="spellStart"/>
            <w:r w:rsidRPr="002648E2">
              <w:rPr>
                <w:rFonts w:ascii="Times New Roman" w:hAnsi="Times New Roman" w:cs="Times New Roman"/>
                <w:sz w:val="24"/>
                <w:szCs w:val="24"/>
              </w:rPr>
              <w:t>самозанятости</w:t>
            </w:r>
            <w:proofErr w:type="spellEnd"/>
            <w:r w:rsidRPr="002648E2">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7A4091" w:rsidRPr="007931BD" w:rsidTr="00F56334">
        <w:trPr>
          <w:trHeight w:val="7412"/>
        </w:trPr>
        <w:tc>
          <w:tcPr>
            <w:tcW w:w="2532" w:type="dxa"/>
            <w:tcBorders>
              <w:top w:val="single" w:sz="2" w:space="0" w:color="C0C0C0"/>
              <w:left w:val="single" w:sz="2" w:space="0" w:color="C0C0C0"/>
              <w:bottom w:val="single" w:sz="4" w:space="0" w:color="auto"/>
              <w:right w:val="single" w:sz="6" w:space="0" w:color="000000"/>
            </w:tcBorders>
            <w:shd w:val="clear" w:color="000000" w:fill="FFFFFF"/>
            <w:tcMar>
              <w:left w:w="0" w:type="dxa"/>
              <w:right w:w="0" w:type="dxa"/>
            </w:tcMar>
            <w:vAlign w:val="center"/>
          </w:tcPr>
          <w:p w:rsidR="007A4091" w:rsidRPr="00AA3946" w:rsidRDefault="007A4091" w:rsidP="004B02A5">
            <w:pPr>
              <w:rPr>
                <w:sz w:val="24"/>
                <w:szCs w:val="24"/>
              </w:rPr>
            </w:pPr>
            <w:r w:rsidRPr="00AA3946">
              <w:rPr>
                <w:rFonts w:ascii="Times New Roman" w:hAnsi="Times New Roman" w:cs="Times New Roman"/>
                <w:bCs/>
                <w:sz w:val="24"/>
                <w:szCs w:val="24"/>
              </w:rPr>
              <w:t>Задачи программы:</w:t>
            </w:r>
          </w:p>
        </w:tc>
        <w:tc>
          <w:tcPr>
            <w:tcW w:w="6837" w:type="dxa"/>
            <w:tcBorders>
              <w:top w:val="single" w:sz="2" w:space="0" w:color="C0C0C0"/>
              <w:left w:val="single" w:sz="2" w:space="0" w:color="C0C0C0"/>
              <w:bottom w:val="single" w:sz="4" w:space="0" w:color="auto"/>
              <w:right w:val="single" w:sz="2" w:space="0" w:color="C0C0C0"/>
            </w:tcBorders>
            <w:shd w:val="clear" w:color="000000" w:fill="FFFFFF"/>
            <w:tcMar>
              <w:left w:w="0" w:type="dxa"/>
              <w:right w:w="0" w:type="dxa"/>
            </w:tcMar>
            <w:vAlign w:val="center"/>
          </w:tcPr>
          <w:p w:rsidR="007A4091" w:rsidRPr="002648E2" w:rsidRDefault="007A4091" w:rsidP="004B02A5">
            <w:pPr>
              <w:rPr>
                <w:rFonts w:ascii="Times New Roman" w:hAnsi="Times New Roman" w:cs="Times New Roman"/>
                <w:sz w:val="24"/>
                <w:szCs w:val="24"/>
              </w:rPr>
            </w:pPr>
            <w:r w:rsidRPr="002648E2">
              <w:rPr>
                <w:rFonts w:ascii="Times New Roman" w:hAnsi="Times New Roman" w:cs="Times New Roman"/>
                <w:sz w:val="24"/>
                <w:szCs w:val="24"/>
              </w:rPr>
              <w:t xml:space="preserve">1. Создание правовых, организационных, институциональных и экономических условий для перехода к </w:t>
            </w:r>
            <w:proofErr w:type="gramStart"/>
            <w:r w:rsidRPr="002648E2">
              <w:rPr>
                <w:rFonts w:ascii="Times New Roman" w:hAnsi="Times New Roman" w:cs="Times New Roman"/>
                <w:sz w:val="24"/>
                <w:szCs w:val="24"/>
              </w:rPr>
              <w:t>устойчивому</w:t>
            </w:r>
            <w:proofErr w:type="gramEnd"/>
            <w:r w:rsidRPr="002648E2">
              <w:rPr>
                <w:rFonts w:ascii="Times New Roman" w:hAnsi="Times New Roman" w:cs="Times New Roman"/>
                <w:sz w:val="24"/>
                <w:szCs w:val="24"/>
              </w:rPr>
              <w:t xml:space="preserve"> социальной  инфраструктуры поселения, эффективной реализации полномочий органов местного самоуправления;</w:t>
            </w:r>
          </w:p>
          <w:p w:rsidR="007A4091" w:rsidRPr="002648E2" w:rsidRDefault="007A4091" w:rsidP="004B02A5">
            <w:pPr>
              <w:rPr>
                <w:rFonts w:ascii="Times New Roman" w:hAnsi="Times New Roman" w:cs="Times New Roman"/>
                <w:sz w:val="24"/>
                <w:szCs w:val="24"/>
              </w:rPr>
            </w:pPr>
            <w:r w:rsidRPr="002648E2">
              <w:rPr>
                <w:rFonts w:ascii="Times New Roman" w:hAnsi="Times New Roman" w:cs="Times New Roman"/>
                <w:sz w:val="24"/>
                <w:szCs w:val="24"/>
              </w:rPr>
              <w:t>2. Развитие и расширение информационно-консультационного и правового обслуживания населения;</w:t>
            </w:r>
          </w:p>
          <w:p w:rsidR="007A4091" w:rsidRPr="002648E2" w:rsidRDefault="007A4091" w:rsidP="004B02A5">
            <w:pPr>
              <w:rPr>
                <w:rFonts w:ascii="Times New Roman" w:hAnsi="Times New Roman" w:cs="Times New Roman"/>
                <w:sz w:val="24"/>
                <w:szCs w:val="24"/>
              </w:rPr>
            </w:pPr>
            <w:r w:rsidRPr="002648E2">
              <w:rPr>
                <w:rFonts w:ascii="Times New Roman" w:hAnsi="Times New Roman" w:cs="Times New Roman"/>
                <w:sz w:val="24"/>
                <w:szCs w:val="24"/>
              </w:rPr>
              <w:t>3. благоустройство поселения,  ремонт  дорог;</w:t>
            </w:r>
          </w:p>
          <w:p w:rsidR="007A4091" w:rsidRPr="002648E2" w:rsidRDefault="007A4091" w:rsidP="004B02A5">
            <w:pPr>
              <w:rPr>
                <w:rFonts w:ascii="Times New Roman" w:hAnsi="Times New Roman" w:cs="Times New Roman"/>
                <w:sz w:val="24"/>
                <w:szCs w:val="24"/>
              </w:rPr>
            </w:pPr>
            <w:r w:rsidRPr="002648E2">
              <w:rPr>
                <w:rFonts w:ascii="Times New Roman" w:hAnsi="Times New Roman" w:cs="Times New Roman"/>
                <w:sz w:val="24"/>
                <w:szCs w:val="24"/>
              </w:rP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7A4091" w:rsidRPr="002648E2" w:rsidRDefault="007A4091" w:rsidP="004B02A5">
            <w:pPr>
              <w:rPr>
                <w:rFonts w:ascii="Times New Roman" w:hAnsi="Times New Roman" w:cs="Times New Roman"/>
                <w:sz w:val="24"/>
                <w:szCs w:val="24"/>
              </w:rPr>
            </w:pPr>
            <w:r w:rsidRPr="002648E2">
              <w:rPr>
                <w:rFonts w:ascii="Times New Roman" w:hAnsi="Times New Roman" w:cs="Times New Roman"/>
                <w:sz w:val="24"/>
                <w:szCs w:val="24"/>
              </w:rPr>
              <w:t>6 Активизация культурной деятельности;</w:t>
            </w:r>
          </w:p>
          <w:p w:rsidR="007A4091" w:rsidRPr="002648E2" w:rsidRDefault="007A4091" w:rsidP="004B02A5">
            <w:pPr>
              <w:rPr>
                <w:rFonts w:ascii="Times New Roman" w:hAnsi="Times New Roman" w:cs="Times New Roman"/>
                <w:sz w:val="24"/>
                <w:szCs w:val="24"/>
              </w:rPr>
            </w:pPr>
            <w:r w:rsidRPr="002648E2">
              <w:rPr>
                <w:rFonts w:ascii="Times New Roman" w:hAnsi="Times New Roman" w:cs="Times New Roman"/>
                <w:sz w:val="24"/>
                <w:szCs w:val="24"/>
              </w:rPr>
              <w:t>7. Развитие   личных   подсобных   хозяйств;</w:t>
            </w:r>
          </w:p>
          <w:p w:rsidR="007A4091" w:rsidRPr="002648E2" w:rsidRDefault="007A4091" w:rsidP="004B02A5">
            <w:pPr>
              <w:rPr>
                <w:rFonts w:ascii="Times New Roman" w:hAnsi="Times New Roman" w:cs="Times New Roman"/>
                <w:sz w:val="24"/>
                <w:szCs w:val="24"/>
              </w:rPr>
            </w:pPr>
            <w:r w:rsidRPr="002648E2">
              <w:rPr>
                <w:rFonts w:ascii="Times New Roman" w:hAnsi="Times New Roman" w:cs="Times New Roman"/>
                <w:sz w:val="24"/>
                <w:szCs w:val="24"/>
              </w:rPr>
              <w:t>8. Создание   условий  для безопасного проживания населения   на  территории  поселения.</w:t>
            </w:r>
          </w:p>
          <w:p w:rsidR="007A4091" w:rsidRPr="002648E2" w:rsidRDefault="007A4091" w:rsidP="004B02A5">
            <w:pPr>
              <w:rPr>
                <w:rFonts w:ascii="Times New Roman" w:hAnsi="Times New Roman" w:cs="Times New Roman"/>
                <w:sz w:val="24"/>
                <w:szCs w:val="24"/>
              </w:rPr>
            </w:pPr>
            <w:r w:rsidRPr="002648E2">
              <w:rPr>
                <w:rFonts w:ascii="Times New Roman" w:hAnsi="Times New Roman" w:cs="Times New Roman"/>
                <w:sz w:val="24"/>
                <w:szCs w:val="24"/>
              </w:rPr>
              <w:t>9. Содействие развитию   малого предпринимательства,    организации  новых  рабочих  мест:</w:t>
            </w:r>
          </w:p>
          <w:p w:rsidR="007A4091" w:rsidRPr="002648E2" w:rsidRDefault="007A4091" w:rsidP="004B02A5">
            <w:pPr>
              <w:rPr>
                <w:rFonts w:ascii="Times New Roman" w:hAnsi="Times New Roman" w:cs="Times New Roman"/>
                <w:sz w:val="24"/>
                <w:szCs w:val="24"/>
              </w:rPr>
            </w:pPr>
            <w:r w:rsidRPr="002648E2">
              <w:rPr>
                <w:rFonts w:ascii="Times New Roman" w:hAnsi="Times New Roman" w:cs="Times New Roman"/>
                <w:sz w:val="24"/>
                <w:szCs w:val="24"/>
              </w:rPr>
              <w:t>10. Содействие в привлечении молодых специалистов в поселение (врачей, учителей, работников культуры, муниципальных служащих);</w:t>
            </w:r>
          </w:p>
          <w:p w:rsidR="007A4091" w:rsidRPr="002648E2" w:rsidRDefault="007A4091" w:rsidP="004B02A5">
            <w:pPr>
              <w:rPr>
                <w:rFonts w:ascii="Times New Roman" w:hAnsi="Times New Roman" w:cs="Times New Roman"/>
                <w:sz w:val="24"/>
                <w:szCs w:val="24"/>
              </w:rPr>
            </w:pPr>
            <w:r w:rsidRPr="002648E2">
              <w:rPr>
                <w:rFonts w:ascii="Times New Roman" w:hAnsi="Times New Roman" w:cs="Times New Roman"/>
                <w:sz w:val="24"/>
                <w:szCs w:val="24"/>
              </w:rPr>
              <w:t>11. Содействие в обеспечении социальной поддержки слабо защищенным   слоям   населения:</w:t>
            </w:r>
          </w:p>
          <w:p w:rsidR="00F56334" w:rsidRPr="002648E2" w:rsidRDefault="007A4091" w:rsidP="004B02A5">
            <w:pPr>
              <w:rPr>
                <w:sz w:val="24"/>
                <w:szCs w:val="24"/>
              </w:rPr>
            </w:pPr>
            <w:r w:rsidRPr="002648E2">
              <w:rPr>
                <w:rFonts w:ascii="Times New Roman" w:hAnsi="Times New Roman" w:cs="Times New Roman"/>
                <w:sz w:val="24"/>
                <w:szCs w:val="24"/>
              </w:rPr>
              <w:t>12. Привлечение средств из бюджетов различных уровней на укрепление жилищно-коммунальной сферы, на строительство и ремонт внутр</w:t>
            </w:r>
            <w:proofErr w:type="gramStart"/>
            <w:r w:rsidRPr="002648E2">
              <w:rPr>
                <w:rFonts w:ascii="Times New Roman" w:hAnsi="Times New Roman" w:cs="Times New Roman"/>
                <w:sz w:val="24"/>
                <w:szCs w:val="24"/>
              </w:rPr>
              <w:t>и-</w:t>
            </w:r>
            <w:proofErr w:type="gramEnd"/>
            <w:r w:rsidRPr="002648E2">
              <w:rPr>
                <w:rFonts w:ascii="Times New Roman" w:hAnsi="Times New Roman" w:cs="Times New Roman"/>
                <w:sz w:val="24"/>
                <w:szCs w:val="24"/>
              </w:rPr>
              <w:t xml:space="preserve"> поселковых дорог, благоустройство поселения,  развитие  физкультуры  и  спорта.</w:t>
            </w:r>
            <w:r w:rsidRPr="002648E2">
              <w:rPr>
                <w:rFonts w:ascii="Times New Roman" w:hAnsi="Times New Roman" w:cs="Times New Roman"/>
                <w:b/>
                <w:bCs/>
                <w:sz w:val="24"/>
                <w:szCs w:val="24"/>
              </w:rPr>
              <w:t> </w:t>
            </w:r>
          </w:p>
        </w:tc>
      </w:tr>
      <w:tr w:rsidR="00F56334" w:rsidRPr="007931BD" w:rsidTr="00522442">
        <w:trPr>
          <w:trHeight w:val="2118"/>
        </w:trPr>
        <w:tc>
          <w:tcPr>
            <w:tcW w:w="2532" w:type="dxa"/>
            <w:tcBorders>
              <w:top w:val="single" w:sz="4" w:space="0" w:color="auto"/>
              <w:left w:val="single" w:sz="2" w:space="0" w:color="C0C0C0"/>
              <w:bottom w:val="single" w:sz="4" w:space="0" w:color="auto"/>
              <w:right w:val="single" w:sz="6" w:space="0" w:color="000000"/>
            </w:tcBorders>
            <w:shd w:val="clear" w:color="000000" w:fill="FFFFFF"/>
            <w:tcMar>
              <w:left w:w="0" w:type="dxa"/>
              <w:right w:w="0" w:type="dxa"/>
            </w:tcMar>
          </w:tcPr>
          <w:p w:rsidR="00F56334" w:rsidRPr="00711720" w:rsidRDefault="00F56334" w:rsidP="00F56334">
            <w:pPr>
              <w:spacing w:after="283"/>
            </w:pPr>
            <w:r w:rsidRPr="00711720">
              <w:rPr>
                <w:rFonts w:ascii="Times New Roman CYR" w:hAnsi="Times New Roman CYR" w:cs="Times New Roman CYR"/>
              </w:rPr>
              <w:lastRenderedPageBreak/>
              <w:t xml:space="preserve">Целевые показатели (индикаторы) обеспеченности населения объектами социальной инфраструктуры </w:t>
            </w:r>
          </w:p>
        </w:tc>
        <w:tc>
          <w:tcPr>
            <w:tcW w:w="6837" w:type="dxa"/>
            <w:tcBorders>
              <w:top w:val="single" w:sz="4" w:space="0" w:color="auto"/>
              <w:left w:val="single" w:sz="2" w:space="0" w:color="C0C0C0"/>
              <w:bottom w:val="single" w:sz="4" w:space="0" w:color="auto"/>
              <w:right w:val="single" w:sz="2" w:space="0" w:color="C0C0C0"/>
            </w:tcBorders>
            <w:shd w:val="clear" w:color="000000" w:fill="FFFFFF"/>
            <w:tcMar>
              <w:left w:w="0" w:type="dxa"/>
              <w:right w:w="0" w:type="dxa"/>
            </w:tcMar>
          </w:tcPr>
          <w:p w:rsidR="00F56334" w:rsidRPr="00711720" w:rsidRDefault="00F56334" w:rsidP="00F56334">
            <w:pPr>
              <w:pStyle w:val="ConsPlusNonformat"/>
              <w:widowControl/>
              <w:tabs>
                <w:tab w:val="center" w:pos="4677"/>
                <w:tab w:val="right" w:pos="9355"/>
              </w:tabs>
              <w:rPr>
                <w:rFonts w:ascii="Times New Roman CYR" w:hAnsi="Times New Roman CYR" w:cs="Times New Roman CYR"/>
                <w:sz w:val="24"/>
                <w:szCs w:val="24"/>
              </w:rPr>
            </w:pPr>
            <w:r w:rsidRPr="00711720">
              <w:rPr>
                <w:rFonts w:ascii="Times New Roman CYR" w:hAnsi="Times New Roman CYR" w:cs="Times New Roman CYR"/>
                <w:sz w:val="24"/>
                <w:szCs w:val="24"/>
              </w:rPr>
              <w:t>Целевыми показателями (индикаторами) обеспеченности населения объектами социальной инфраструктуры, станут:</w:t>
            </w:r>
            <w:r w:rsidRPr="00711720">
              <w:rPr>
                <w:rFonts w:ascii="Times New Roman CYR" w:hAnsi="Times New Roman CYR" w:cs="Times New Roman CYR"/>
                <w:sz w:val="24"/>
                <w:szCs w:val="24"/>
              </w:rPr>
              <w:br/>
            </w:r>
            <w:r w:rsidRPr="00711720">
              <w:rPr>
                <w:sz w:val="24"/>
                <w:szCs w:val="24"/>
              </w:rPr>
              <w:t xml:space="preserve">- </w:t>
            </w:r>
            <w:r w:rsidRPr="00711720">
              <w:rPr>
                <w:rFonts w:ascii="Times New Roman CYR" w:hAnsi="Times New Roman CYR" w:cs="Times New Roman CYR"/>
                <w:sz w:val="24"/>
                <w:szCs w:val="24"/>
              </w:rPr>
              <w:t>показатели ежегодного сокращения миграционного оттока населения;</w:t>
            </w:r>
            <w:r w:rsidRPr="00711720">
              <w:rPr>
                <w:rFonts w:ascii="Times New Roman CYR" w:hAnsi="Times New Roman CYR" w:cs="Times New Roman CYR"/>
                <w:sz w:val="24"/>
                <w:szCs w:val="24"/>
              </w:rPr>
              <w:br/>
            </w:r>
            <w:r w:rsidRPr="00711720">
              <w:rPr>
                <w:sz w:val="24"/>
                <w:szCs w:val="24"/>
              </w:rPr>
              <w:t xml:space="preserve">- </w:t>
            </w:r>
            <w:r w:rsidRPr="00711720">
              <w:rPr>
                <w:rFonts w:ascii="Times New Roman" w:hAnsi="Times New Roman" w:cs="Times New Roman"/>
                <w:sz w:val="24"/>
                <w:szCs w:val="24"/>
              </w:rPr>
              <w:t xml:space="preserve">улучшение качества услуг, предоставляемых учреждениями культуры </w:t>
            </w:r>
            <w:r w:rsidRPr="00711720">
              <w:rPr>
                <w:rFonts w:ascii="Times New Roman CYR" w:hAnsi="Times New Roman CYR" w:cs="Times New Roman CYR"/>
                <w:sz w:val="24"/>
                <w:szCs w:val="24"/>
              </w:rPr>
              <w:t>С</w:t>
            </w:r>
            <w:r>
              <w:rPr>
                <w:rFonts w:ascii="Times New Roman CYR" w:hAnsi="Times New Roman CYR" w:cs="Times New Roman CYR"/>
                <w:sz w:val="24"/>
                <w:szCs w:val="24"/>
              </w:rPr>
              <w:t>оленоозерно</w:t>
            </w:r>
            <w:r w:rsidRPr="00711720">
              <w:rPr>
                <w:rFonts w:ascii="Times New Roman CYR" w:hAnsi="Times New Roman CYR" w:cs="Times New Roman CYR"/>
                <w:sz w:val="24"/>
                <w:szCs w:val="24"/>
              </w:rPr>
              <w:t>го сельсовета;</w:t>
            </w:r>
          </w:p>
          <w:p w:rsidR="00F56334" w:rsidRPr="00711720" w:rsidRDefault="00F56334" w:rsidP="00F56334">
            <w:pPr>
              <w:pStyle w:val="ConsPlusNonformat"/>
              <w:tabs>
                <w:tab w:val="center" w:pos="4677"/>
                <w:tab w:val="right" w:pos="9355"/>
              </w:tabs>
            </w:pPr>
            <w:r w:rsidRPr="00711720">
              <w:rPr>
                <w:sz w:val="24"/>
                <w:szCs w:val="24"/>
              </w:rPr>
              <w:t xml:space="preserve">- </w:t>
            </w:r>
            <w:r w:rsidRPr="00711720">
              <w:rPr>
                <w:rFonts w:ascii="Times New Roman CYR" w:hAnsi="Times New Roman CYR" w:cs="Times New Roman CYR"/>
                <w:sz w:val="24"/>
                <w:szCs w:val="24"/>
              </w:rPr>
              <w:t>создание условий для занятий спортом</w:t>
            </w:r>
            <w:r w:rsidRPr="00711720">
              <w:rPr>
                <w:rFonts w:ascii="Times New Roman CYR" w:hAnsi="Times New Roman CYR" w:cs="Times New Roman CYR"/>
                <w:sz w:val="24"/>
                <w:szCs w:val="24"/>
              </w:rPr>
              <w:br/>
            </w:r>
          </w:p>
        </w:tc>
      </w:tr>
      <w:tr w:rsidR="007A4091" w:rsidRPr="007931BD" w:rsidTr="004B02A5">
        <w:trPr>
          <w:trHeight w:val="1"/>
        </w:trPr>
        <w:tc>
          <w:tcPr>
            <w:tcW w:w="2532"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7A4091" w:rsidRPr="00AA3946" w:rsidRDefault="007A4091" w:rsidP="004B02A5">
            <w:pPr>
              <w:rPr>
                <w:sz w:val="24"/>
                <w:szCs w:val="24"/>
              </w:rPr>
            </w:pPr>
            <w:r w:rsidRPr="00AA3946">
              <w:rPr>
                <w:rFonts w:ascii="Times New Roman" w:hAnsi="Times New Roman" w:cs="Times New Roman"/>
                <w:bCs/>
                <w:sz w:val="24"/>
                <w:szCs w:val="24"/>
              </w:rPr>
              <w:t>Сроки реализации Программы:</w:t>
            </w:r>
          </w:p>
        </w:tc>
        <w:tc>
          <w:tcPr>
            <w:tcW w:w="6837"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7A4091" w:rsidRPr="002648E2" w:rsidRDefault="00522442" w:rsidP="004B02A5">
            <w:pPr>
              <w:rPr>
                <w:sz w:val="24"/>
                <w:szCs w:val="24"/>
              </w:rPr>
            </w:pPr>
            <w:r>
              <w:rPr>
                <w:rFonts w:ascii="Times New Roman" w:hAnsi="Times New Roman" w:cs="Times New Roman"/>
                <w:sz w:val="24"/>
                <w:szCs w:val="24"/>
              </w:rPr>
              <w:t>2018 - 2028</w:t>
            </w:r>
            <w:r w:rsidR="007A4091" w:rsidRPr="002648E2">
              <w:rPr>
                <w:rFonts w:ascii="Times New Roman" w:hAnsi="Times New Roman" w:cs="Times New Roman"/>
                <w:sz w:val="24"/>
                <w:szCs w:val="24"/>
              </w:rPr>
              <w:t xml:space="preserve"> год</w:t>
            </w:r>
          </w:p>
        </w:tc>
      </w:tr>
      <w:tr w:rsidR="007A4091" w:rsidRPr="007931BD" w:rsidTr="004B02A5">
        <w:trPr>
          <w:trHeight w:val="1"/>
        </w:trPr>
        <w:tc>
          <w:tcPr>
            <w:tcW w:w="9369" w:type="dxa"/>
            <w:gridSpan w:val="2"/>
            <w:tcBorders>
              <w:top w:val="single" w:sz="2" w:space="0" w:color="C0C0C0"/>
              <w:left w:val="single" w:sz="2" w:space="0" w:color="C0C0C0"/>
              <w:bottom w:val="single" w:sz="2" w:space="0" w:color="C0C0C0"/>
              <w:right w:val="single" w:sz="2" w:space="0" w:color="C0C0C0"/>
            </w:tcBorders>
            <w:shd w:val="clear" w:color="000000" w:fill="FFFFFF"/>
            <w:tcMar>
              <w:left w:w="12" w:type="dxa"/>
              <w:right w:w="12" w:type="dxa"/>
            </w:tcMar>
            <w:vAlign w:val="center"/>
          </w:tcPr>
          <w:p w:rsidR="007A4091" w:rsidRPr="00AA3946" w:rsidRDefault="007A4091" w:rsidP="004B02A5">
            <w:pPr>
              <w:rPr>
                <w:sz w:val="24"/>
                <w:szCs w:val="24"/>
              </w:rPr>
            </w:pPr>
            <w:r w:rsidRPr="00AA3946">
              <w:rPr>
                <w:rFonts w:ascii="Times New Roman" w:hAnsi="Times New Roman" w:cs="Times New Roman"/>
                <w:bCs/>
                <w:sz w:val="24"/>
                <w:szCs w:val="24"/>
              </w:rPr>
              <w:t>Перечень подпрограмм и основных мероприятий</w:t>
            </w:r>
          </w:p>
        </w:tc>
      </w:tr>
      <w:tr w:rsidR="007A4091" w:rsidRPr="007931BD" w:rsidTr="004B02A5">
        <w:trPr>
          <w:trHeight w:val="1"/>
        </w:trPr>
        <w:tc>
          <w:tcPr>
            <w:tcW w:w="2532"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7A4091" w:rsidRPr="00AA3946" w:rsidRDefault="007A4091" w:rsidP="004B02A5">
            <w:pPr>
              <w:rPr>
                <w:sz w:val="24"/>
                <w:szCs w:val="24"/>
              </w:rPr>
            </w:pPr>
            <w:r w:rsidRPr="00AA3946">
              <w:rPr>
                <w:rFonts w:ascii="Times New Roman" w:hAnsi="Times New Roman" w:cs="Times New Roman"/>
                <w:bCs/>
                <w:sz w:val="24"/>
                <w:szCs w:val="24"/>
              </w:rPr>
              <w:t>Основные исполнители программы:</w:t>
            </w:r>
          </w:p>
        </w:tc>
        <w:tc>
          <w:tcPr>
            <w:tcW w:w="6837"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7A4091" w:rsidRPr="002648E2" w:rsidRDefault="007A4091" w:rsidP="004B02A5">
            <w:pPr>
              <w:rPr>
                <w:rFonts w:ascii="Times New Roman" w:hAnsi="Times New Roman" w:cs="Times New Roman"/>
                <w:sz w:val="24"/>
                <w:szCs w:val="24"/>
              </w:rPr>
            </w:pPr>
            <w:r w:rsidRPr="002648E2">
              <w:rPr>
                <w:rFonts w:ascii="Times New Roman" w:hAnsi="Times New Roman" w:cs="Times New Roman"/>
                <w:sz w:val="24"/>
                <w:szCs w:val="24"/>
              </w:rPr>
              <w:t xml:space="preserve">- Администрация  Соленоозерного сельсовета </w:t>
            </w:r>
          </w:p>
          <w:p w:rsidR="007A4091" w:rsidRPr="002648E2" w:rsidRDefault="007A4091" w:rsidP="004B02A5">
            <w:pPr>
              <w:rPr>
                <w:sz w:val="24"/>
                <w:szCs w:val="24"/>
              </w:rPr>
            </w:pPr>
            <w:r w:rsidRPr="002648E2">
              <w:rPr>
                <w:rFonts w:ascii="Times New Roman" w:hAnsi="Times New Roman" w:cs="Times New Roman"/>
                <w:sz w:val="24"/>
                <w:szCs w:val="24"/>
              </w:rPr>
              <w:t xml:space="preserve">- население  Соленоозерного сельсовета </w:t>
            </w:r>
          </w:p>
        </w:tc>
      </w:tr>
      <w:tr w:rsidR="007A4091" w:rsidRPr="007931BD" w:rsidTr="004B02A5">
        <w:trPr>
          <w:trHeight w:val="1"/>
        </w:trPr>
        <w:tc>
          <w:tcPr>
            <w:tcW w:w="2532" w:type="dxa"/>
            <w:tcBorders>
              <w:top w:val="single" w:sz="2" w:space="0" w:color="C0C0C0"/>
              <w:left w:val="single" w:sz="2" w:space="0" w:color="C0C0C0"/>
              <w:bottom w:val="single" w:sz="2" w:space="0" w:color="C0C0C0"/>
              <w:right w:val="single" w:sz="6" w:space="0" w:color="000000"/>
            </w:tcBorders>
            <w:shd w:val="clear" w:color="000000" w:fill="FFFFFF"/>
            <w:tcMar>
              <w:left w:w="0" w:type="dxa"/>
              <w:right w:w="0" w:type="dxa"/>
            </w:tcMar>
            <w:vAlign w:val="center"/>
          </w:tcPr>
          <w:p w:rsidR="007A4091" w:rsidRPr="00AA3946" w:rsidRDefault="007A4091" w:rsidP="004B02A5">
            <w:pPr>
              <w:rPr>
                <w:sz w:val="24"/>
                <w:szCs w:val="24"/>
              </w:rPr>
            </w:pPr>
            <w:r w:rsidRPr="00AA3946">
              <w:rPr>
                <w:rFonts w:ascii="Times New Roman" w:hAnsi="Times New Roman" w:cs="Times New Roman"/>
                <w:bCs/>
                <w:sz w:val="24"/>
                <w:szCs w:val="24"/>
              </w:rPr>
              <w:t>Источники финансирования Программы (млн. руб.)</w:t>
            </w:r>
          </w:p>
        </w:tc>
        <w:tc>
          <w:tcPr>
            <w:tcW w:w="6837" w:type="dxa"/>
            <w:tcBorders>
              <w:top w:val="single" w:sz="2" w:space="0" w:color="C0C0C0"/>
              <w:left w:val="single" w:sz="2" w:space="0" w:color="C0C0C0"/>
              <w:bottom w:val="single" w:sz="2" w:space="0" w:color="C0C0C0"/>
              <w:right w:val="single" w:sz="2" w:space="0" w:color="C0C0C0"/>
            </w:tcBorders>
            <w:shd w:val="clear" w:color="000000" w:fill="FFFFFF"/>
            <w:tcMar>
              <w:left w:w="0" w:type="dxa"/>
              <w:right w:w="0" w:type="dxa"/>
            </w:tcMar>
            <w:vAlign w:val="center"/>
          </w:tcPr>
          <w:p w:rsidR="007A4091" w:rsidRPr="002648E2" w:rsidRDefault="007A4091" w:rsidP="004B02A5">
            <w:pPr>
              <w:rPr>
                <w:sz w:val="24"/>
                <w:szCs w:val="24"/>
              </w:rPr>
            </w:pPr>
            <w:r w:rsidRPr="002648E2">
              <w:rPr>
                <w:rFonts w:ascii="Times New Roman" w:hAnsi="Times New Roman" w:cs="Times New Roman"/>
                <w:sz w:val="24"/>
                <w:szCs w:val="24"/>
              </w:rPr>
              <w:t>Программа финансируется из бюджета поселения</w:t>
            </w:r>
            <w:proofErr w:type="gramStart"/>
            <w:r w:rsidRPr="002648E2">
              <w:rPr>
                <w:rFonts w:ascii="Times New Roman" w:hAnsi="Times New Roman" w:cs="Times New Roman"/>
                <w:sz w:val="24"/>
                <w:szCs w:val="24"/>
              </w:rPr>
              <w:t xml:space="preserve"> .</w:t>
            </w:r>
            <w:proofErr w:type="gramEnd"/>
            <w:r w:rsidRPr="002648E2">
              <w:rPr>
                <w:rFonts w:ascii="Times New Roman" w:hAnsi="Times New Roman" w:cs="Times New Roman"/>
                <w:sz w:val="24"/>
                <w:szCs w:val="24"/>
              </w:rPr>
              <w:t xml:space="preserve"> Средства местного бюджета на 2018-2021 годы уточняются при формировании бюджета на очередной финансовый год. </w:t>
            </w:r>
          </w:p>
        </w:tc>
      </w:tr>
    </w:tbl>
    <w:p w:rsidR="007A4091" w:rsidRDefault="007A4091" w:rsidP="007A4091">
      <w:pPr>
        <w:jc w:val="center"/>
        <w:rPr>
          <w:rFonts w:ascii="Times New Roman" w:hAnsi="Times New Roman" w:cs="Times New Roman"/>
          <w:sz w:val="24"/>
          <w:szCs w:val="24"/>
        </w:rPr>
      </w:pPr>
      <w:r>
        <w:rPr>
          <w:rFonts w:ascii="Times New Roman" w:hAnsi="Times New Roman" w:cs="Times New Roman"/>
          <w:b/>
          <w:bCs/>
          <w:sz w:val="24"/>
          <w:szCs w:val="24"/>
        </w:rPr>
        <w:t>1. Введение</w:t>
      </w:r>
    </w:p>
    <w:p w:rsidR="007A4091" w:rsidRDefault="007A4091" w:rsidP="007A4091">
      <w:pPr>
        <w:ind w:firstLine="709"/>
        <w:jc w:val="both"/>
        <w:rPr>
          <w:rFonts w:ascii="Times New Roman" w:hAnsi="Times New Roman" w:cs="Times New Roman"/>
          <w:sz w:val="24"/>
          <w:szCs w:val="24"/>
        </w:rPr>
      </w:pPr>
      <w:r>
        <w:rPr>
          <w:rFonts w:ascii="Times New Roman" w:hAnsi="Times New Roman" w:cs="Times New Roman"/>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7A4091" w:rsidRDefault="007A4091" w:rsidP="007A4091">
      <w:pPr>
        <w:ind w:firstLine="709"/>
        <w:jc w:val="both"/>
        <w:rPr>
          <w:rFonts w:ascii="Times New Roman" w:hAnsi="Times New Roman" w:cs="Times New Roman"/>
          <w:sz w:val="24"/>
          <w:szCs w:val="24"/>
        </w:rPr>
      </w:pPr>
      <w:r>
        <w:rPr>
          <w:rFonts w:ascii="Times New Roman" w:hAnsi="Times New Roman" w:cs="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7A4091" w:rsidRDefault="007A4091" w:rsidP="007A4091">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Главной целью Программы является повышение качества жизни населения, его занятости и </w:t>
      </w:r>
      <w:proofErr w:type="spellStart"/>
      <w:r>
        <w:rPr>
          <w:rFonts w:ascii="Times New Roman" w:hAnsi="Times New Roman" w:cs="Times New Roman"/>
          <w:sz w:val="24"/>
          <w:szCs w:val="24"/>
        </w:rPr>
        <w:t>самозанятости</w:t>
      </w:r>
      <w:proofErr w:type="spellEnd"/>
      <w:r>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Pr>
          <w:rFonts w:ascii="Times New Roman" w:hAnsi="Times New Roman" w:cs="Times New Roman"/>
          <w:sz w:val="24"/>
          <w:szCs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7A4091" w:rsidRDefault="007A4091" w:rsidP="007A4091">
      <w:pPr>
        <w:ind w:firstLine="709"/>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условий  успешного выполнения мероприятий  Программы, необходимо на уровне поселения разработать механизм, способствующий эффективному </w:t>
      </w:r>
      <w:r>
        <w:rPr>
          <w:rFonts w:ascii="Times New Roman" w:hAnsi="Times New Roman" w:cs="Times New Roman"/>
          <w:sz w:val="24"/>
          <w:szCs w:val="24"/>
        </w:rPr>
        <w:lastRenderedPageBreak/>
        <w:t>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2. Социальная  инфраструктура  и потенциал развития  Соленоозерного  сельского  поселения </w:t>
      </w:r>
    </w:p>
    <w:p w:rsidR="00F56334" w:rsidRPr="00711720" w:rsidRDefault="00F56334" w:rsidP="00F56334">
      <w:pPr>
        <w:spacing w:before="240" w:after="120"/>
        <w:jc w:val="center"/>
        <w:rPr>
          <w:rFonts w:ascii="Times New Roman CYR" w:hAnsi="Times New Roman CYR" w:cs="Times New Roman CYR"/>
          <w:b/>
          <w:bCs/>
        </w:rPr>
      </w:pPr>
      <w:r w:rsidRPr="00711720">
        <w:rPr>
          <w:rFonts w:ascii="Times New Roman CYR" w:hAnsi="Times New Roman CYR" w:cs="Times New Roman CYR"/>
          <w:b/>
          <w:bCs/>
        </w:rPr>
        <w:t>Раздел 1. Характеристика существующего состояния социальной инфраструктуры</w:t>
      </w:r>
    </w:p>
    <w:p w:rsidR="00F56334" w:rsidRPr="00BB152B" w:rsidRDefault="00F56334" w:rsidP="00BB152B">
      <w:pPr>
        <w:spacing w:before="240" w:after="120"/>
        <w:jc w:val="both"/>
        <w:rPr>
          <w:rFonts w:ascii="Times New Roman" w:hAnsi="Times New Roman" w:cs="Times New Roman"/>
          <w:b/>
          <w:bCs/>
          <w:sz w:val="24"/>
          <w:szCs w:val="24"/>
        </w:rPr>
      </w:pPr>
      <w:r>
        <w:rPr>
          <w:rFonts w:ascii="Times New Roman CYR" w:hAnsi="Times New Roman CYR" w:cs="Times New Roman CYR"/>
          <w:b/>
          <w:bCs/>
        </w:rPr>
        <w:t xml:space="preserve">      1.1.</w:t>
      </w:r>
      <w:r w:rsidRPr="00711720">
        <w:rPr>
          <w:rFonts w:ascii="Times New Roman CYR" w:hAnsi="Times New Roman CYR" w:cs="Times New Roman CYR"/>
          <w:b/>
          <w:bCs/>
        </w:rPr>
        <w:t xml:space="preserve"> Описание социально-экономического состояния поселения, сведения о </w:t>
      </w:r>
      <w:r w:rsidRPr="00BB152B">
        <w:rPr>
          <w:rFonts w:ascii="Times New Roman" w:hAnsi="Times New Roman" w:cs="Times New Roman"/>
          <w:b/>
          <w:bCs/>
          <w:sz w:val="24"/>
          <w:szCs w:val="24"/>
        </w:rPr>
        <w:t>градостроительной деятельности на территории поселения</w:t>
      </w:r>
    </w:p>
    <w:p w:rsidR="00BB152B" w:rsidRPr="00BB152B" w:rsidRDefault="00DC7EE1" w:rsidP="00BB152B">
      <w:pPr>
        <w:ind w:firstLine="360"/>
        <w:jc w:val="both"/>
        <w:rPr>
          <w:rFonts w:ascii="Times New Roman" w:hAnsi="Times New Roman" w:cs="Times New Roman"/>
          <w:sz w:val="24"/>
          <w:szCs w:val="24"/>
        </w:rPr>
      </w:pPr>
      <w:r w:rsidRPr="00BB152B">
        <w:rPr>
          <w:rFonts w:ascii="Times New Roman" w:hAnsi="Times New Roman" w:cs="Times New Roman"/>
          <w:sz w:val="24"/>
          <w:szCs w:val="24"/>
        </w:rPr>
        <w:tab/>
      </w:r>
      <w:r w:rsidR="00BB152B" w:rsidRPr="00BB152B">
        <w:rPr>
          <w:rFonts w:ascii="Times New Roman" w:hAnsi="Times New Roman" w:cs="Times New Roman"/>
          <w:sz w:val="24"/>
          <w:szCs w:val="24"/>
        </w:rPr>
        <w:t xml:space="preserve">Местное самоуправление осуществляется на всей территории Соленоозерного сельсовета в пределах границ, установленных Законом Республики Хакасия от 07.10.2004 г. № 63 «Об утверждении границ муниципальных образований Ширинского района и наделении их соответственно статусом муниципального района, городского, сельского поселения». Соленоозерный сельсовет наделен статусом сельского поселения. </w:t>
      </w:r>
    </w:p>
    <w:p w:rsidR="007A4091" w:rsidRPr="00BB152B" w:rsidRDefault="00BB152B" w:rsidP="00BB152B">
      <w:pPr>
        <w:tabs>
          <w:tab w:val="left" w:pos="3004"/>
        </w:tabs>
        <w:jc w:val="both"/>
        <w:rPr>
          <w:rFonts w:ascii="Times New Roman" w:hAnsi="Times New Roman" w:cs="Times New Roman"/>
          <w:sz w:val="24"/>
          <w:szCs w:val="24"/>
        </w:rPr>
      </w:pPr>
      <w:r w:rsidRPr="00BB152B">
        <w:rPr>
          <w:rFonts w:ascii="Times New Roman" w:hAnsi="Times New Roman" w:cs="Times New Roman"/>
          <w:sz w:val="24"/>
          <w:szCs w:val="24"/>
        </w:rPr>
        <w:t>На севере и западе Соленоозерный сельсовет граничит с муниципальным образованием  Орджоникидзевский район, на юге граничит с муниципальным образованием Целинный сельсовет и на востоке граничит с муниципальным образованием Джиримский сельсовет</w:t>
      </w:r>
      <w:r>
        <w:rPr>
          <w:rFonts w:ascii="Times New Roman" w:hAnsi="Times New Roman" w:cs="Times New Roman"/>
          <w:sz w:val="24"/>
          <w:szCs w:val="24"/>
        </w:rPr>
        <w:t>.</w:t>
      </w:r>
    </w:p>
    <w:p w:rsidR="007A4091" w:rsidRPr="00550BA4" w:rsidRDefault="007A4091" w:rsidP="00BB152B">
      <w:pPr>
        <w:jc w:val="both"/>
        <w:rPr>
          <w:rFonts w:ascii="Times New Roman" w:hAnsi="Times New Roman"/>
          <w:sz w:val="24"/>
          <w:szCs w:val="24"/>
        </w:rPr>
      </w:pPr>
      <w:r w:rsidRPr="00A7674E">
        <w:rPr>
          <w:rFonts w:ascii="Times New Roman" w:hAnsi="Times New Roman" w:cs="Times New Roman"/>
          <w:b/>
          <w:bCs/>
          <w:sz w:val="24"/>
          <w:szCs w:val="24"/>
        </w:rPr>
        <w:t xml:space="preserve"> </w:t>
      </w:r>
      <w:r w:rsidRPr="00550BA4">
        <w:rPr>
          <w:rFonts w:ascii="Times New Roman" w:hAnsi="Times New Roman"/>
          <w:sz w:val="24"/>
          <w:szCs w:val="24"/>
        </w:rPr>
        <w:t xml:space="preserve"> </w:t>
      </w:r>
      <w:r w:rsidR="00135BBB">
        <w:rPr>
          <w:rFonts w:ascii="Times New Roman" w:hAnsi="Times New Roman"/>
          <w:sz w:val="24"/>
          <w:szCs w:val="24"/>
        </w:rPr>
        <w:tab/>
      </w:r>
      <w:r w:rsidRPr="00550BA4">
        <w:rPr>
          <w:rFonts w:ascii="Times New Roman" w:hAnsi="Times New Roman"/>
          <w:sz w:val="24"/>
          <w:szCs w:val="24"/>
        </w:rPr>
        <w:t>Территория поселения муниципального образования Соленоозерный сельсовет  входит в состав Ширинского района Республики Хакасия.  Удалённость от районного центра  с. Шира  составляет 30 км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sidRPr="00550BA4">
        <w:rPr>
          <w:rFonts w:ascii="Times New Roman" w:hAnsi="Times New Roman"/>
          <w:sz w:val="24"/>
          <w:szCs w:val="24"/>
        </w:rPr>
        <w:t>о</w:t>
      </w:r>
      <w:proofErr w:type="gramEnd"/>
      <w:r w:rsidRPr="00550BA4">
        <w:rPr>
          <w:rFonts w:ascii="Times New Roman" w:hAnsi="Times New Roman"/>
          <w:sz w:val="24"/>
          <w:szCs w:val="24"/>
        </w:rPr>
        <w:t xml:space="preserve">т столицы Республики Хакасия г. Абакана – </w:t>
      </w:r>
      <w:r>
        <w:rPr>
          <w:rFonts w:ascii="Times New Roman" w:hAnsi="Times New Roman"/>
          <w:sz w:val="24"/>
          <w:szCs w:val="24"/>
        </w:rPr>
        <w:t>18</w:t>
      </w:r>
      <w:r w:rsidRPr="00550BA4">
        <w:rPr>
          <w:rFonts w:ascii="Times New Roman" w:hAnsi="Times New Roman"/>
          <w:sz w:val="24"/>
          <w:szCs w:val="24"/>
        </w:rPr>
        <w:t>0 км сообщение с которыми осуществляется регулярным автобусным сообщением.</w:t>
      </w:r>
    </w:p>
    <w:p w:rsidR="007A4091" w:rsidRPr="00550BA4" w:rsidRDefault="007A4091" w:rsidP="00BB152B">
      <w:pPr>
        <w:ind w:firstLine="708"/>
        <w:jc w:val="both"/>
        <w:rPr>
          <w:rFonts w:ascii="Times New Roman" w:hAnsi="Times New Roman" w:cs="Times New Roman"/>
          <w:sz w:val="24"/>
          <w:szCs w:val="24"/>
        </w:rPr>
      </w:pPr>
      <w:r w:rsidRPr="00550BA4">
        <w:rPr>
          <w:rFonts w:ascii="Times New Roman" w:hAnsi="Times New Roman" w:cs="Times New Roman"/>
          <w:sz w:val="24"/>
          <w:szCs w:val="24"/>
        </w:rPr>
        <w:t>Муниципальное образование  Соленоозерный сельсовет было сформировано 01 января 2006 году в соответствии с Федеральным Законом от 06.10.2003 г. № 131-ФЗ «Об общих принципах организации местного самоуправления в Российской Федерации».</w:t>
      </w:r>
    </w:p>
    <w:p w:rsidR="007A4091" w:rsidRDefault="007A4091" w:rsidP="00BB152B">
      <w:pPr>
        <w:ind w:firstLine="708"/>
        <w:jc w:val="both"/>
        <w:rPr>
          <w:rFonts w:ascii="Times New Roman" w:hAnsi="Times New Roman" w:cs="Times New Roman"/>
          <w:sz w:val="24"/>
          <w:szCs w:val="24"/>
        </w:rPr>
      </w:pPr>
    </w:p>
    <w:p w:rsidR="001962DF" w:rsidRPr="00711720" w:rsidRDefault="007A4091" w:rsidP="001962DF">
      <w:pPr>
        <w:ind w:firstLine="567"/>
        <w:jc w:val="both"/>
      </w:pPr>
      <w:r>
        <w:rPr>
          <w:rFonts w:ascii="Times New Roman" w:hAnsi="Times New Roman" w:cs="Times New Roman"/>
          <w:sz w:val="24"/>
          <w:szCs w:val="24"/>
        </w:rPr>
        <w:t xml:space="preserve">Общая площадь сельского  поселения   составляет  </w:t>
      </w:r>
      <w:r w:rsidR="00D170E9">
        <w:rPr>
          <w:rFonts w:ascii="Times New Roman" w:hAnsi="Times New Roman" w:cs="Times New Roman"/>
          <w:sz w:val="24"/>
          <w:szCs w:val="24"/>
        </w:rPr>
        <w:t>35863,85</w:t>
      </w:r>
      <w:r>
        <w:rPr>
          <w:rFonts w:ascii="Times New Roman" w:hAnsi="Times New Roman" w:cs="Times New Roman"/>
          <w:sz w:val="24"/>
          <w:szCs w:val="24"/>
        </w:rPr>
        <w:t xml:space="preserve"> Га.  Фактически население проживает в  1 населенном пункте. </w:t>
      </w:r>
      <w:r w:rsidRPr="001962DF">
        <w:rPr>
          <w:rFonts w:ascii="Times New Roman" w:hAnsi="Times New Roman" w:cs="Times New Roman"/>
          <w:sz w:val="24"/>
          <w:szCs w:val="24"/>
        </w:rPr>
        <w:t>Административный центр –  село Соленоозерное.</w:t>
      </w:r>
      <w:r w:rsidR="001962DF" w:rsidRPr="001962DF">
        <w:rPr>
          <w:rFonts w:ascii="Times New Roman" w:hAnsi="Times New Roman" w:cs="Times New Roman"/>
          <w:sz w:val="24"/>
          <w:szCs w:val="24"/>
        </w:rPr>
        <w:t xml:space="preserve"> Главные отрасли хозяйства сельского поселения -  животноводство, земледелие.</w:t>
      </w:r>
      <w:r w:rsidR="001962DF" w:rsidRPr="001962DF">
        <w:t xml:space="preserve"> </w:t>
      </w:r>
      <w:r w:rsidR="001962DF" w:rsidRPr="00BB152B">
        <w:rPr>
          <w:rFonts w:ascii="Times New Roman" w:hAnsi="Times New Roman" w:cs="Times New Roman"/>
          <w:sz w:val="24"/>
          <w:szCs w:val="24"/>
        </w:rPr>
        <w:t>На территории Соленоозерно</w:t>
      </w:r>
      <w:r w:rsidR="00BB152B">
        <w:rPr>
          <w:rFonts w:ascii="Times New Roman" w:hAnsi="Times New Roman" w:cs="Times New Roman"/>
          <w:sz w:val="24"/>
          <w:szCs w:val="24"/>
        </w:rPr>
        <w:t xml:space="preserve">го сельсовета </w:t>
      </w:r>
      <w:r w:rsidR="001962DF" w:rsidRPr="00BB152B">
        <w:rPr>
          <w:rFonts w:ascii="Times New Roman" w:hAnsi="Times New Roman" w:cs="Times New Roman"/>
          <w:sz w:val="24"/>
          <w:szCs w:val="24"/>
        </w:rPr>
        <w:t xml:space="preserve"> </w:t>
      </w:r>
      <w:r w:rsidR="00BB152B">
        <w:rPr>
          <w:rFonts w:ascii="Times New Roman" w:hAnsi="Times New Roman" w:cs="Times New Roman"/>
          <w:sz w:val="24"/>
          <w:szCs w:val="24"/>
        </w:rPr>
        <w:t>5</w:t>
      </w:r>
      <w:r w:rsidR="001962DF" w:rsidRPr="00BB152B">
        <w:rPr>
          <w:rFonts w:ascii="Times New Roman" w:hAnsi="Times New Roman" w:cs="Times New Roman"/>
          <w:sz w:val="24"/>
          <w:szCs w:val="24"/>
        </w:rPr>
        <w:t xml:space="preserve"> предприятия торговли, 4 КФХ. Жилой фонд сельского поселения в основном одноэтажные деревянные и кирпичные жилые дома </w:t>
      </w:r>
      <w:proofErr w:type="spellStart"/>
      <w:r w:rsidR="001962DF" w:rsidRPr="00BB152B">
        <w:rPr>
          <w:rFonts w:ascii="Times New Roman" w:hAnsi="Times New Roman" w:cs="Times New Roman"/>
          <w:sz w:val="24"/>
          <w:szCs w:val="24"/>
        </w:rPr>
        <w:t>одно-дву</w:t>
      </w:r>
      <w:proofErr w:type="gramStart"/>
      <w:r w:rsidR="001962DF" w:rsidRPr="00BB152B">
        <w:rPr>
          <w:rFonts w:ascii="Times New Roman" w:hAnsi="Times New Roman" w:cs="Times New Roman"/>
          <w:sz w:val="24"/>
          <w:szCs w:val="24"/>
        </w:rPr>
        <w:t>х</w:t>
      </w:r>
      <w:proofErr w:type="spellEnd"/>
      <w:r w:rsidR="001962DF" w:rsidRPr="00BB152B">
        <w:rPr>
          <w:rFonts w:ascii="Times New Roman" w:hAnsi="Times New Roman" w:cs="Times New Roman"/>
          <w:sz w:val="24"/>
          <w:szCs w:val="24"/>
        </w:rPr>
        <w:t>-</w:t>
      </w:r>
      <w:proofErr w:type="gramEnd"/>
      <w:r w:rsidR="001962DF" w:rsidRPr="00BB152B">
        <w:rPr>
          <w:rFonts w:ascii="Times New Roman" w:hAnsi="Times New Roman" w:cs="Times New Roman"/>
          <w:sz w:val="24"/>
          <w:szCs w:val="24"/>
        </w:rPr>
        <w:t xml:space="preserve"> трехквартирные.</w:t>
      </w:r>
    </w:p>
    <w:p w:rsidR="001962DF" w:rsidRPr="00711720" w:rsidRDefault="001962DF" w:rsidP="001962DF">
      <w:pPr>
        <w:ind w:firstLine="567"/>
        <w:jc w:val="both"/>
      </w:pPr>
    </w:p>
    <w:p w:rsidR="00BB152B" w:rsidRPr="00BB152B" w:rsidRDefault="00BB152B" w:rsidP="00BB152B">
      <w:pPr>
        <w:pStyle w:val="ConsPlusNormal"/>
        <w:ind w:firstLine="0"/>
        <w:rPr>
          <w:rFonts w:ascii="Times New Roman" w:hAnsi="Times New Roman" w:cs="Times New Roman"/>
          <w:b/>
          <w:bCs/>
          <w:sz w:val="26"/>
          <w:szCs w:val="26"/>
        </w:rPr>
      </w:pPr>
      <w:r w:rsidRPr="00BB152B">
        <w:rPr>
          <w:rFonts w:ascii="Times New Roman" w:hAnsi="Times New Roman" w:cs="Times New Roman"/>
          <w:b/>
          <w:bCs/>
          <w:sz w:val="26"/>
          <w:szCs w:val="26"/>
        </w:rPr>
        <w:t>1.1.2. Анализ качества жизни населения</w:t>
      </w:r>
    </w:p>
    <w:p w:rsidR="00BB152B" w:rsidRPr="00B3292F" w:rsidRDefault="00BB152B" w:rsidP="00BB152B">
      <w:pPr>
        <w:pStyle w:val="ConsPlusNormal"/>
        <w:jc w:val="both"/>
        <w:rPr>
          <w:rFonts w:ascii="Times New Roman" w:hAnsi="Times New Roman" w:cs="Times New Roman"/>
          <w:bCs/>
          <w:sz w:val="26"/>
          <w:szCs w:val="26"/>
        </w:rPr>
      </w:pPr>
      <w:r w:rsidRPr="00B3292F">
        <w:rPr>
          <w:rFonts w:ascii="Times New Roman" w:hAnsi="Times New Roman" w:cs="Times New Roman"/>
          <w:bCs/>
          <w:sz w:val="26"/>
          <w:szCs w:val="26"/>
        </w:rPr>
        <w:t>Качество жизни является наиболее важной социальной категорией, которая характеризует структуру потребностей человека и возможности их удовлетворения.</w:t>
      </w:r>
    </w:p>
    <w:p w:rsidR="00BB152B" w:rsidRPr="00B3292F" w:rsidRDefault="00BB152B" w:rsidP="00BB152B">
      <w:pPr>
        <w:pStyle w:val="ConsPlusNormal"/>
        <w:widowControl/>
        <w:ind w:firstLine="0"/>
        <w:jc w:val="both"/>
        <w:rPr>
          <w:rFonts w:ascii="Times New Roman" w:hAnsi="Times New Roman" w:cs="Times New Roman"/>
          <w:sz w:val="26"/>
          <w:szCs w:val="26"/>
          <w:lang w:eastAsia="en-US"/>
        </w:rPr>
      </w:pPr>
      <w:r w:rsidRPr="00B3292F">
        <w:rPr>
          <w:rFonts w:ascii="Times New Roman" w:hAnsi="Times New Roman" w:cs="Times New Roman"/>
          <w:bCs/>
          <w:sz w:val="26"/>
          <w:szCs w:val="26"/>
        </w:rPr>
        <w:t>Качество жизни населения — это степень удовлетворения материальных, духовных и социальных потребностей человека.</w:t>
      </w:r>
      <w:r w:rsidRPr="00B3292F">
        <w:rPr>
          <w:rFonts w:ascii="Times New Roman" w:hAnsi="Times New Roman" w:cs="Times New Roman"/>
          <w:sz w:val="26"/>
          <w:szCs w:val="26"/>
          <w:lang w:eastAsia="en-US"/>
        </w:rPr>
        <w:t xml:space="preserve"> </w:t>
      </w:r>
    </w:p>
    <w:p w:rsidR="007A4091" w:rsidRDefault="007A4091" w:rsidP="007A4091">
      <w:pPr>
        <w:ind w:firstLine="708"/>
        <w:jc w:val="both"/>
        <w:rPr>
          <w:rFonts w:ascii="Times New Roman" w:hAnsi="Times New Roman" w:cs="Times New Roman"/>
          <w:sz w:val="24"/>
          <w:szCs w:val="24"/>
        </w:rPr>
      </w:pPr>
    </w:p>
    <w:p w:rsidR="007A4091" w:rsidRPr="00142673" w:rsidRDefault="007A4091" w:rsidP="007A4091">
      <w:pPr>
        <w:jc w:val="center"/>
        <w:rPr>
          <w:rFonts w:ascii="Times New Roman" w:hAnsi="Times New Roman" w:cs="Times New Roman"/>
          <w:b/>
          <w:sz w:val="24"/>
          <w:szCs w:val="24"/>
        </w:rPr>
      </w:pPr>
      <w:r w:rsidRPr="00142673">
        <w:rPr>
          <w:rFonts w:ascii="Times New Roman" w:hAnsi="Times New Roman" w:cs="Times New Roman"/>
          <w:b/>
          <w:sz w:val="24"/>
          <w:szCs w:val="24"/>
        </w:rPr>
        <w:t xml:space="preserve"> </w:t>
      </w:r>
    </w:p>
    <w:p w:rsidR="007A4091" w:rsidRDefault="007A4091" w:rsidP="007A4091">
      <w:pPr>
        <w:jc w:val="both"/>
        <w:rPr>
          <w:rFonts w:ascii="Times New Roman" w:hAnsi="Times New Roman" w:cs="Times New Roman"/>
          <w:b/>
          <w:bCs/>
          <w:sz w:val="24"/>
          <w:szCs w:val="24"/>
        </w:rPr>
      </w:pPr>
      <w:r>
        <w:rPr>
          <w:rFonts w:ascii="Times New Roman" w:hAnsi="Times New Roman" w:cs="Times New Roman"/>
          <w:sz w:val="24"/>
          <w:szCs w:val="24"/>
        </w:rPr>
        <w:t> </w:t>
      </w:r>
      <w:r>
        <w:rPr>
          <w:rFonts w:ascii="Times New Roman" w:hAnsi="Times New Roman" w:cs="Times New Roman"/>
          <w:sz w:val="24"/>
          <w:szCs w:val="24"/>
        </w:rPr>
        <w:tab/>
        <w:t>Общая  численность  населения  Соленоозерного сельского поселения на 01.01.2017 года  составила  757 чел. Численность  трудоспособного  возраста  составляет 413 человек (54,8% от общей  численности). Детей  в возрасте   до 18 лет  175 человек.</w:t>
      </w:r>
    </w:p>
    <w:p w:rsidR="007A4091" w:rsidRDefault="007A4091" w:rsidP="007A4091">
      <w:pPr>
        <w:rPr>
          <w:rFonts w:ascii="Times New Roman" w:hAnsi="Times New Roman" w:cs="Times New Roman"/>
          <w:b/>
          <w:bCs/>
          <w:sz w:val="24"/>
          <w:szCs w:val="24"/>
        </w:rPr>
      </w:pPr>
    </w:p>
    <w:p w:rsidR="007A4091" w:rsidRDefault="00DC7EE1" w:rsidP="007A4091">
      <w:pPr>
        <w:rPr>
          <w:rFonts w:ascii="Times New Roman" w:hAnsi="Times New Roman" w:cs="Times New Roman"/>
          <w:sz w:val="24"/>
          <w:szCs w:val="24"/>
        </w:rPr>
      </w:pPr>
      <w:r w:rsidRPr="00B3292F">
        <w:rPr>
          <w:rFonts w:ascii="Times New Roman" w:hAnsi="Times New Roman"/>
          <w:b/>
          <w:bCs/>
          <w:i/>
          <w:sz w:val="26"/>
          <w:szCs w:val="26"/>
        </w:rPr>
        <w:t xml:space="preserve">Динамика рождаемости и смертности </w:t>
      </w:r>
      <w:r w:rsidR="001962DF">
        <w:rPr>
          <w:rFonts w:ascii="Times New Roman" w:hAnsi="Times New Roman" w:cs="Times New Roman"/>
          <w:sz w:val="24"/>
          <w:szCs w:val="24"/>
        </w:rPr>
        <w:t>Таблица №1</w:t>
      </w:r>
    </w:p>
    <w:tbl>
      <w:tblPr>
        <w:tblW w:w="0" w:type="auto"/>
        <w:tblInd w:w="-8" w:type="dxa"/>
        <w:tblCellMar>
          <w:left w:w="10" w:type="dxa"/>
          <w:right w:w="10" w:type="dxa"/>
        </w:tblCellMar>
        <w:tblLook w:val="0000"/>
      </w:tblPr>
      <w:tblGrid>
        <w:gridCol w:w="516"/>
        <w:gridCol w:w="3380"/>
        <w:gridCol w:w="1260"/>
        <w:gridCol w:w="1260"/>
        <w:gridCol w:w="1080"/>
      </w:tblGrid>
      <w:tr w:rsidR="007A4091" w:rsidRPr="007931BD" w:rsidTr="004B02A5">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b/>
                <w:bCs/>
                <w:sz w:val="24"/>
                <w:szCs w:val="24"/>
              </w:rPr>
              <w:t>№</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b/>
                <w:bCs/>
                <w:sz w:val="24"/>
                <w:szCs w:val="24"/>
              </w:rPr>
              <w:t>Наименование</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7A4091" w:rsidRPr="007931BD" w:rsidRDefault="007A4091" w:rsidP="004B02A5">
            <w:pPr>
              <w:jc w:val="center"/>
            </w:pPr>
            <w:r>
              <w:rPr>
                <w:rFonts w:ascii="Times New Roman" w:hAnsi="Times New Roman" w:cs="Times New Roman"/>
                <w:sz w:val="24"/>
                <w:szCs w:val="24"/>
              </w:rPr>
              <w:t>2015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7A4091" w:rsidRPr="007931BD" w:rsidRDefault="007A4091" w:rsidP="004B02A5">
            <w:pPr>
              <w:jc w:val="center"/>
            </w:pPr>
            <w:r>
              <w:rPr>
                <w:rFonts w:ascii="Times New Roman" w:hAnsi="Times New Roman" w:cs="Times New Roman"/>
                <w:sz w:val="24"/>
                <w:szCs w:val="24"/>
              </w:rPr>
              <w:t>2016</w:t>
            </w:r>
          </w:p>
        </w:tc>
        <w:tc>
          <w:tcPr>
            <w:tcW w:w="10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pPr>
              <w:jc w:val="center"/>
            </w:pPr>
            <w:r>
              <w:rPr>
                <w:rFonts w:ascii="Times New Roman" w:hAnsi="Times New Roman" w:cs="Times New Roman"/>
                <w:sz w:val="24"/>
                <w:szCs w:val="24"/>
              </w:rPr>
              <w:t>2017</w:t>
            </w:r>
          </w:p>
        </w:tc>
      </w:tr>
      <w:tr w:rsidR="007A4091" w:rsidRPr="007931BD" w:rsidTr="004B02A5">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b/>
                <w:bCs/>
                <w:sz w:val="24"/>
                <w:szCs w:val="24"/>
              </w:rPr>
              <w:t>1</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b/>
                <w:bCs/>
                <w:sz w:val="24"/>
                <w:szCs w:val="24"/>
              </w:rPr>
              <w:t>Естественный прирост (убыль)</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7A4091" w:rsidRDefault="007A4091" w:rsidP="004B02A5">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7A4091" w:rsidRDefault="0054236D" w:rsidP="0054236D">
            <w:pPr>
              <w:jc w:val="center"/>
            </w:pPr>
            <w:r>
              <w:t>(6)</w:t>
            </w:r>
          </w:p>
        </w:tc>
        <w:tc>
          <w:tcPr>
            <w:tcW w:w="10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Default="007A4091" w:rsidP="004B02A5">
            <w:pPr>
              <w:jc w:val="center"/>
            </w:pPr>
            <w:r>
              <w:t>5</w:t>
            </w:r>
          </w:p>
        </w:tc>
      </w:tr>
      <w:tr w:rsidR="007A4091" w:rsidRPr="007931BD" w:rsidTr="004B02A5">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1.1</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Рождаемость, чел.</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7A4091" w:rsidRPr="007931BD" w:rsidRDefault="007A4091" w:rsidP="004B02A5">
            <w:pPr>
              <w:jc w:val="center"/>
            </w:pPr>
            <w:r>
              <w:t>11</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7A4091" w:rsidRPr="007931BD" w:rsidRDefault="007A4091" w:rsidP="004B02A5">
            <w:pPr>
              <w:jc w:val="center"/>
            </w:pPr>
            <w:r>
              <w:t>6</w:t>
            </w:r>
          </w:p>
        </w:tc>
        <w:tc>
          <w:tcPr>
            <w:tcW w:w="10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pPr>
              <w:jc w:val="center"/>
            </w:pPr>
            <w:r>
              <w:t>12</w:t>
            </w:r>
          </w:p>
        </w:tc>
      </w:tr>
      <w:tr w:rsidR="007A4091" w:rsidRPr="007931BD" w:rsidTr="004B02A5">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lastRenderedPageBreak/>
              <w:t>1.2</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Смерть, чел</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7A4091" w:rsidRPr="007931BD" w:rsidRDefault="007A4091" w:rsidP="004B02A5">
            <w:pPr>
              <w:jc w:val="center"/>
            </w:pPr>
            <w:r>
              <w:t>9</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7A4091" w:rsidRPr="007931BD" w:rsidRDefault="007A4091" w:rsidP="004B02A5">
            <w:pPr>
              <w:jc w:val="center"/>
            </w:pPr>
            <w:r>
              <w:t>12</w:t>
            </w:r>
          </w:p>
        </w:tc>
        <w:tc>
          <w:tcPr>
            <w:tcW w:w="10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pPr>
              <w:jc w:val="center"/>
            </w:pPr>
            <w:r>
              <w:t>7</w:t>
            </w:r>
          </w:p>
        </w:tc>
      </w:tr>
      <w:tr w:rsidR="007A4091" w:rsidRPr="007931BD" w:rsidTr="004B02A5">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b/>
                <w:bCs/>
                <w:sz w:val="24"/>
                <w:szCs w:val="24"/>
              </w:rPr>
              <w:t>Общая численность населения</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7A4091" w:rsidRPr="007931BD" w:rsidRDefault="007A4091" w:rsidP="004B02A5">
            <w:pPr>
              <w:jc w:val="center"/>
            </w:pPr>
            <w:r>
              <w:t>746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7A4091" w:rsidRPr="007931BD" w:rsidRDefault="007A4091" w:rsidP="004B02A5">
            <w:pPr>
              <w:jc w:val="center"/>
            </w:pPr>
            <w:r>
              <w:t>755</w:t>
            </w:r>
          </w:p>
        </w:tc>
        <w:tc>
          <w:tcPr>
            <w:tcW w:w="10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pPr>
              <w:jc w:val="center"/>
            </w:pPr>
            <w:r>
              <w:t>757</w:t>
            </w:r>
          </w:p>
        </w:tc>
      </w:tr>
    </w:tbl>
    <w:p w:rsidR="007A4091" w:rsidRDefault="007A4091" w:rsidP="007A4091">
      <w:pPr>
        <w:rPr>
          <w:rFonts w:ascii="Times New Roman" w:hAnsi="Times New Roman" w:cs="Times New Roman"/>
          <w:sz w:val="24"/>
          <w:szCs w:val="24"/>
        </w:rPr>
      </w:pPr>
    </w:p>
    <w:p w:rsidR="007A4091" w:rsidRDefault="007A4091" w:rsidP="007A4091">
      <w:pPr>
        <w:rPr>
          <w:rFonts w:ascii="Times New Roman" w:hAnsi="Times New Roman" w:cs="Times New Roman"/>
          <w:sz w:val="24"/>
          <w:szCs w:val="24"/>
        </w:rPr>
      </w:pPr>
      <w:r>
        <w:rPr>
          <w:rFonts w:ascii="Times New Roman" w:hAnsi="Times New Roman" w:cs="Times New Roman"/>
          <w:sz w:val="24"/>
          <w:szCs w:val="24"/>
        </w:rPr>
        <w:t>Структуру населения на 2017  год можно обозначить следующим образом:</w:t>
      </w:r>
    </w:p>
    <w:p w:rsidR="007A4091" w:rsidRDefault="007A4091" w:rsidP="007A4091">
      <w:pPr>
        <w:rPr>
          <w:rFonts w:ascii="Times New Roman" w:hAnsi="Times New Roman" w:cs="Times New Roman"/>
          <w:sz w:val="24"/>
          <w:szCs w:val="24"/>
        </w:rPr>
      </w:pPr>
      <w:r>
        <w:rPr>
          <w:rFonts w:ascii="Times New Roman" w:hAnsi="Times New Roman" w:cs="Times New Roman"/>
          <w:sz w:val="24"/>
          <w:szCs w:val="24"/>
        </w:rPr>
        <w:t xml:space="preserve">Количество </w:t>
      </w:r>
      <w:r>
        <w:rPr>
          <w:rFonts w:ascii="Times New Roman" w:hAnsi="Times New Roman" w:cs="Times New Roman"/>
          <w:sz w:val="24"/>
          <w:szCs w:val="24"/>
          <w:shd w:val="clear" w:color="auto" w:fill="FFFFFF"/>
        </w:rPr>
        <w:t xml:space="preserve">наличного </w:t>
      </w:r>
      <w:r>
        <w:rPr>
          <w:rFonts w:ascii="Times New Roman" w:hAnsi="Times New Roman" w:cs="Times New Roman"/>
          <w:sz w:val="24"/>
          <w:szCs w:val="24"/>
        </w:rPr>
        <w:t>населения по сельскому  поселению  – 757 чел.</w:t>
      </w:r>
    </w:p>
    <w:p w:rsidR="007A4091" w:rsidRDefault="007A4091" w:rsidP="007A4091">
      <w:pPr>
        <w:rPr>
          <w:rFonts w:ascii="Times New Roman" w:hAnsi="Times New Roman" w:cs="Times New Roman"/>
          <w:sz w:val="24"/>
          <w:szCs w:val="24"/>
        </w:rPr>
      </w:pPr>
      <w:r>
        <w:rPr>
          <w:rFonts w:ascii="Times New Roman" w:hAnsi="Times New Roman" w:cs="Times New Roman"/>
          <w:sz w:val="24"/>
          <w:szCs w:val="24"/>
        </w:rPr>
        <w:t>Население в трудоспособном возрасте – 413 чел. (54,8%)</w:t>
      </w:r>
    </w:p>
    <w:p w:rsidR="007A4091" w:rsidRDefault="007A4091" w:rsidP="007A4091">
      <w:pPr>
        <w:rPr>
          <w:rFonts w:ascii="Times New Roman" w:hAnsi="Times New Roman" w:cs="Times New Roman"/>
          <w:sz w:val="24"/>
          <w:szCs w:val="24"/>
        </w:rPr>
      </w:pPr>
      <w:r>
        <w:rPr>
          <w:rFonts w:ascii="Times New Roman" w:hAnsi="Times New Roman" w:cs="Times New Roman"/>
          <w:sz w:val="24"/>
          <w:szCs w:val="24"/>
        </w:rPr>
        <w:t>Население старше трудоспособного возраста – 161 чел. (21,3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Pr>
          <w:rFonts w:ascii="Times New Roman" w:hAnsi="Times New Roman" w:cs="Times New Roman"/>
          <w:sz w:val="24"/>
          <w:szCs w:val="24"/>
        </w:rPr>
        <w:t>самообеспечения</w:t>
      </w:r>
      <w:proofErr w:type="spellEnd"/>
      <w:r>
        <w:rPr>
          <w:rFonts w:ascii="Times New Roman" w:hAnsi="Times New Roman" w:cs="Times New Roman"/>
          <w:sz w:val="24"/>
          <w:szCs w:val="24"/>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материальное благополучие;</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государственные выплаты за рождение второго ребенка;</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наличие собственного жилья;</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уверенность в будущем подрастающего поколения.</w:t>
      </w:r>
    </w:p>
    <w:p w:rsidR="007A4091" w:rsidRDefault="001962DF" w:rsidP="007A4091">
      <w:pPr>
        <w:jc w:val="both"/>
        <w:rPr>
          <w:rFonts w:ascii="Times New Roman" w:hAnsi="Times New Roman" w:cs="Times New Roman"/>
          <w:sz w:val="24"/>
          <w:szCs w:val="24"/>
        </w:rPr>
      </w:pPr>
      <w:r>
        <w:rPr>
          <w:rFonts w:ascii="Times New Roman" w:hAnsi="Times New Roman" w:cs="Times New Roman"/>
          <w:sz w:val="24"/>
          <w:szCs w:val="24"/>
        </w:rPr>
        <w:t>Таблица №2</w:t>
      </w:r>
    </w:p>
    <w:tbl>
      <w:tblPr>
        <w:tblW w:w="0" w:type="auto"/>
        <w:tblInd w:w="-8" w:type="dxa"/>
        <w:tblCellMar>
          <w:left w:w="10" w:type="dxa"/>
          <w:right w:w="10" w:type="dxa"/>
        </w:tblCellMar>
        <w:tblLook w:val="0000"/>
      </w:tblPr>
      <w:tblGrid>
        <w:gridCol w:w="4881"/>
        <w:gridCol w:w="893"/>
        <w:gridCol w:w="893"/>
        <w:gridCol w:w="922"/>
      </w:tblGrid>
      <w:tr w:rsidR="007A4091" w:rsidRPr="007931BD" w:rsidTr="004B02A5">
        <w:trPr>
          <w:trHeight w:val="306"/>
        </w:trPr>
        <w:tc>
          <w:tcPr>
            <w:tcW w:w="4881"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7931BD" w:rsidRDefault="007A4091" w:rsidP="004B02A5">
            <w:r>
              <w:rPr>
                <w:rFonts w:ascii="Times New Roman" w:hAnsi="Times New Roman" w:cs="Times New Roman"/>
                <w:sz w:val="24"/>
                <w:szCs w:val="24"/>
              </w:rPr>
              <w:t>                                                                                                                              </w:t>
            </w:r>
          </w:p>
        </w:tc>
        <w:tc>
          <w:tcPr>
            <w:tcW w:w="893"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627281" w:rsidRDefault="007A4091" w:rsidP="004B02A5">
            <w:r w:rsidRPr="00627281">
              <w:rPr>
                <w:rFonts w:ascii="Times New Roman" w:hAnsi="Times New Roman" w:cs="Times New Roman"/>
                <w:sz w:val="24"/>
                <w:szCs w:val="24"/>
              </w:rPr>
              <w:t>2015</w:t>
            </w:r>
          </w:p>
        </w:tc>
        <w:tc>
          <w:tcPr>
            <w:tcW w:w="893"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627281" w:rsidRDefault="007A4091" w:rsidP="004B02A5">
            <w:r w:rsidRPr="00627281">
              <w:rPr>
                <w:rFonts w:ascii="Times New Roman" w:hAnsi="Times New Roman" w:cs="Times New Roman"/>
                <w:sz w:val="24"/>
                <w:szCs w:val="24"/>
              </w:rPr>
              <w:t>2016</w:t>
            </w:r>
          </w:p>
        </w:tc>
        <w:tc>
          <w:tcPr>
            <w:tcW w:w="922"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7A4091" w:rsidRPr="007931BD" w:rsidRDefault="007A4091" w:rsidP="004B02A5">
            <w:r>
              <w:rPr>
                <w:rFonts w:ascii="Times New Roman" w:hAnsi="Times New Roman" w:cs="Times New Roman"/>
                <w:sz w:val="24"/>
                <w:szCs w:val="24"/>
              </w:rPr>
              <w:t>2017</w:t>
            </w:r>
          </w:p>
        </w:tc>
      </w:tr>
      <w:tr w:rsidR="007A4091" w:rsidRPr="007931BD" w:rsidTr="004B02A5">
        <w:trPr>
          <w:trHeight w:val="287"/>
        </w:trPr>
        <w:tc>
          <w:tcPr>
            <w:tcW w:w="4881"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7931BD" w:rsidRDefault="007A4091" w:rsidP="004B02A5">
            <w:r>
              <w:rPr>
                <w:rFonts w:ascii="Times New Roman" w:hAnsi="Times New Roman" w:cs="Times New Roman"/>
                <w:sz w:val="24"/>
                <w:szCs w:val="24"/>
              </w:rPr>
              <w:t>Кол-во жителей всего</w:t>
            </w:r>
          </w:p>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627281" w:rsidRDefault="007A4091" w:rsidP="004B02A5">
            <w:r w:rsidRPr="00627281">
              <w:rPr>
                <w:rFonts w:ascii="Times New Roman" w:hAnsi="Times New Roman" w:cs="Times New Roman"/>
                <w:sz w:val="24"/>
                <w:szCs w:val="24"/>
              </w:rPr>
              <w:t>746</w:t>
            </w:r>
          </w:p>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627281" w:rsidRDefault="007A4091" w:rsidP="004B02A5">
            <w:r w:rsidRPr="00627281">
              <w:rPr>
                <w:rFonts w:ascii="Times New Roman" w:hAnsi="Times New Roman" w:cs="Times New Roman"/>
                <w:sz w:val="24"/>
                <w:szCs w:val="24"/>
              </w:rPr>
              <w:t>755</w:t>
            </w:r>
          </w:p>
        </w:tc>
        <w:tc>
          <w:tcPr>
            <w:tcW w:w="922"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7A4091" w:rsidRPr="007931BD" w:rsidRDefault="007A4091" w:rsidP="004B02A5">
            <w:r>
              <w:rPr>
                <w:rFonts w:ascii="Times New Roman" w:hAnsi="Times New Roman" w:cs="Times New Roman"/>
                <w:sz w:val="24"/>
                <w:szCs w:val="24"/>
              </w:rPr>
              <w:t>757</w:t>
            </w:r>
          </w:p>
        </w:tc>
      </w:tr>
      <w:tr w:rsidR="007A4091" w:rsidRPr="007931BD" w:rsidTr="004B02A5">
        <w:trPr>
          <w:trHeight w:val="287"/>
        </w:trPr>
        <w:tc>
          <w:tcPr>
            <w:tcW w:w="4881"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7931BD" w:rsidRDefault="007A4091" w:rsidP="004B02A5">
            <w:r>
              <w:rPr>
                <w:rFonts w:ascii="Times New Roman" w:hAnsi="Times New Roman" w:cs="Times New Roman"/>
                <w:sz w:val="24"/>
                <w:szCs w:val="24"/>
              </w:rPr>
              <w:t>Количество личных подсобных хозяйств</w:t>
            </w:r>
          </w:p>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627281" w:rsidRDefault="007A4091" w:rsidP="004B02A5">
            <w:r w:rsidRPr="00627281">
              <w:rPr>
                <w:rFonts w:ascii="Times New Roman" w:hAnsi="Times New Roman" w:cs="Times New Roman"/>
                <w:sz w:val="24"/>
                <w:szCs w:val="24"/>
              </w:rPr>
              <w:t xml:space="preserve"> 263</w:t>
            </w:r>
          </w:p>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627281" w:rsidRDefault="007A4091" w:rsidP="004B02A5">
            <w:r w:rsidRPr="00627281">
              <w:rPr>
                <w:rFonts w:ascii="Times New Roman" w:hAnsi="Times New Roman" w:cs="Times New Roman"/>
                <w:sz w:val="24"/>
                <w:szCs w:val="24"/>
              </w:rPr>
              <w:t xml:space="preserve"> 263</w:t>
            </w:r>
          </w:p>
        </w:tc>
        <w:tc>
          <w:tcPr>
            <w:tcW w:w="922"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7A4091" w:rsidRPr="007931BD" w:rsidRDefault="007A4091" w:rsidP="004B02A5">
            <w:r>
              <w:rPr>
                <w:rFonts w:ascii="Times New Roman" w:hAnsi="Times New Roman" w:cs="Times New Roman"/>
                <w:sz w:val="24"/>
                <w:szCs w:val="24"/>
              </w:rPr>
              <w:t xml:space="preserve"> 263                                                                                                                          </w:t>
            </w:r>
          </w:p>
        </w:tc>
      </w:tr>
      <w:tr w:rsidR="007A4091" w:rsidRPr="007931BD" w:rsidTr="004B02A5">
        <w:trPr>
          <w:trHeight w:val="287"/>
        </w:trPr>
        <w:tc>
          <w:tcPr>
            <w:tcW w:w="4881"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7931BD" w:rsidRDefault="007A4091" w:rsidP="004B02A5">
            <w:r>
              <w:rPr>
                <w:rFonts w:ascii="Times New Roman" w:hAnsi="Times New Roman" w:cs="Times New Roman"/>
                <w:sz w:val="24"/>
                <w:szCs w:val="24"/>
              </w:rPr>
              <w:t>Кол-во пенсионеров</w:t>
            </w:r>
          </w:p>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627281" w:rsidRDefault="007A4091" w:rsidP="004B02A5">
            <w:r w:rsidRPr="00627281">
              <w:rPr>
                <w:rFonts w:ascii="Times New Roman" w:hAnsi="Times New Roman" w:cs="Times New Roman"/>
                <w:sz w:val="24"/>
                <w:szCs w:val="24"/>
              </w:rPr>
              <w:t>191</w:t>
            </w:r>
          </w:p>
        </w:tc>
        <w:tc>
          <w:tcPr>
            <w:tcW w:w="893"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627281" w:rsidRDefault="007A4091" w:rsidP="004B02A5">
            <w:r w:rsidRPr="00627281">
              <w:rPr>
                <w:rFonts w:ascii="Times New Roman" w:hAnsi="Times New Roman" w:cs="Times New Roman"/>
                <w:sz w:val="24"/>
                <w:szCs w:val="24"/>
              </w:rPr>
              <w:t>19</w:t>
            </w:r>
            <w:r w:rsidR="001962DF">
              <w:rPr>
                <w:rFonts w:ascii="Times New Roman" w:hAnsi="Times New Roman" w:cs="Times New Roman"/>
                <w:sz w:val="24"/>
                <w:szCs w:val="24"/>
              </w:rPr>
              <w:t>3</w:t>
            </w:r>
          </w:p>
        </w:tc>
        <w:tc>
          <w:tcPr>
            <w:tcW w:w="922"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7A4091" w:rsidRPr="007931BD" w:rsidRDefault="007A4091" w:rsidP="004B02A5">
            <w:r>
              <w:rPr>
                <w:rFonts w:ascii="Times New Roman" w:hAnsi="Times New Roman" w:cs="Times New Roman"/>
                <w:sz w:val="24"/>
                <w:szCs w:val="24"/>
              </w:rPr>
              <w:t>191</w:t>
            </w:r>
          </w:p>
        </w:tc>
      </w:tr>
    </w:tbl>
    <w:p w:rsidR="001962DF" w:rsidRPr="001962DF" w:rsidRDefault="001962DF" w:rsidP="001962DF">
      <w:pPr>
        <w:tabs>
          <w:tab w:val="left" w:pos="709"/>
          <w:tab w:val="left" w:pos="5812"/>
        </w:tabs>
        <w:ind w:firstLine="567"/>
        <w:jc w:val="both"/>
        <w:rPr>
          <w:rFonts w:ascii="Times New Roman" w:hAnsi="Times New Roman" w:cs="Times New Roman"/>
          <w:sz w:val="24"/>
          <w:szCs w:val="24"/>
        </w:rPr>
      </w:pPr>
      <w:r w:rsidRPr="001962DF">
        <w:rPr>
          <w:rFonts w:ascii="Times New Roman" w:hAnsi="Times New Roman" w:cs="Times New Roman"/>
          <w:sz w:val="24"/>
          <w:szCs w:val="24"/>
        </w:rPr>
        <w:t>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1962DF" w:rsidRPr="001962DF" w:rsidRDefault="001962DF" w:rsidP="001962DF">
      <w:pPr>
        <w:tabs>
          <w:tab w:val="left" w:pos="709"/>
          <w:tab w:val="left" w:pos="5812"/>
        </w:tabs>
        <w:ind w:firstLine="567"/>
        <w:jc w:val="both"/>
        <w:rPr>
          <w:rFonts w:ascii="Times New Roman" w:hAnsi="Times New Roman" w:cs="Times New Roman"/>
          <w:sz w:val="24"/>
          <w:szCs w:val="24"/>
        </w:rPr>
      </w:pPr>
      <w:r w:rsidRPr="001962DF">
        <w:rPr>
          <w:rFonts w:ascii="Times New Roman" w:hAnsi="Times New Roman" w:cs="Times New Roman"/>
          <w:sz w:val="24"/>
          <w:szCs w:val="24"/>
        </w:rPr>
        <w:t>Природные ресурсы – значимый фактор для привлечения инвесторов в пищевую промышленность, сельское хозяйство, добывающие производства.</w:t>
      </w:r>
    </w:p>
    <w:p w:rsidR="001962DF" w:rsidRPr="001962DF" w:rsidRDefault="001962DF" w:rsidP="001962DF">
      <w:pPr>
        <w:tabs>
          <w:tab w:val="left" w:pos="5812"/>
        </w:tabs>
        <w:ind w:firstLine="709"/>
        <w:jc w:val="both"/>
        <w:rPr>
          <w:rFonts w:ascii="Times New Roman" w:hAnsi="Times New Roman" w:cs="Times New Roman"/>
          <w:sz w:val="24"/>
          <w:szCs w:val="24"/>
        </w:rPr>
      </w:pPr>
      <w:r w:rsidRPr="001962DF">
        <w:rPr>
          <w:rFonts w:ascii="Times New Roman" w:hAnsi="Times New Roman" w:cs="Times New Roman"/>
          <w:sz w:val="24"/>
          <w:szCs w:val="24"/>
        </w:rPr>
        <w:t>Современный уровень развития сферы социально-культурного обслуживания в  поселении по некоторым показателям и в ассортименте предоставляемых услуг не обеспечивает полноценного удовлетворения потребностей населения.</w:t>
      </w:r>
    </w:p>
    <w:p w:rsidR="00D52B28" w:rsidRPr="001962DF" w:rsidRDefault="001962DF" w:rsidP="001962DF">
      <w:pPr>
        <w:tabs>
          <w:tab w:val="left" w:pos="5340"/>
          <w:tab w:val="left" w:pos="5812"/>
        </w:tabs>
        <w:jc w:val="both"/>
        <w:rPr>
          <w:rFonts w:ascii="Times New Roman" w:hAnsi="Times New Roman" w:cs="Times New Roman"/>
          <w:b/>
          <w:bCs/>
          <w:sz w:val="24"/>
          <w:szCs w:val="24"/>
        </w:rPr>
      </w:pPr>
      <w:r w:rsidRPr="001962DF">
        <w:rPr>
          <w:rFonts w:ascii="Times New Roman" w:hAnsi="Times New Roman" w:cs="Times New Roman"/>
          <w:sz w:val="24"/>
          <w:szCs w:val="24"/>
        </w:rPr>
        <w:t>Правовым актом территориального планирования муниципального уровня является генеральный план</w:t>
      </w:r>
    </w:p>
    <w:p w:rsidR="00D52B28" w:rsidRPr="00425703" w:rsidRDefault="00D52B28" w:rsidP="00D52B28">
      <w:pPr>
        <w:ind w:firstLine="709"/>
        <w:jc w:val="center"/>
        <w:rPr>
          <w:rFonts w:ascii="Times New Roman" w:hAnsi="Times New Roman" w:cs="Times New Roman"/>
          <w:b/>
          <w:sz w:val="24"/>
          <w:szCs w:val="24"/>
        </w:rPr>
      </w:pPr>
      <w:r w:rsidRPr="00425703">
        <w:rPr>
          <w:rFonts w:ascii="Times New Roman" w:hAnsi="Times New Roman" w:cs="Times New Roman"/>
          <w:b/>
          <w:sz w:val="24"/>
          <w:szCs w:val="24"/>
        </w:rPr>
        <w:t xml:space="preserve">1.2. Технико-экономические параметры существующих объектов социальной инфраструктуры поселения, сложившийся уровень обеспеченности населения поселения услугами объектов социальной инфраструктуры </w:t>
      </w:r>
    </w:p>
    <w:p w:rsidR="001962DF" w:rsidRDefault="001962DF" w:rsidP="007A4091">
      <w:pPr>
        <w:tabs>
          <w:tab w:val="left" w:pos="2265"/>
        </w:tabs>
        <w:jc w:val="center"/>
        <w:rPr>
          <w:rFonts w:ascii="Times New Roman" w:hAnsi="Times New Roman" w:cs="Times New Roman"/>
          <w:b/>
          <w:bCs/>
          <w:sz w:val="24"/>
          <w:szCs w:val="24"/>
        </w:rPr>
      </w:pPr>
    </w:p>
    <w:p w:rsidR="007A4091" w:rsidRDefault="007A4091" w:rsidP="007A4091">
      <w:pPr>
        <w:tabs>
          <w:tab w:val="left" w:pos="2265"/>
        </w:tabs>
        <w:jc w:val="center"/>
        <w:rPr>
          <w:rFonts w:ascii="Times New Roman" w:hAnsi="Times New Roman" w:cs="Times New Roman"/>
          <w:b/>
          <w:bCs/>
          <w:sz w:val="24"/>
          <w:szCs w:val="24"/>
        </w:rPr>
      </w:pPr>
      <w:r>
        <w:rPr>
          <w:rFonts w:ascii="Times New Roman" w:hAnsi="Times New Roman" w:cs="Times New Roman"/>
          <w:b/>
          <w:bCs/>
          <w:sz w:val="24"/>
          <w:szCs w:val="24"/>
        </w:rPr>
        <w:t>Культура</w:t>
      </w:r>
    </w:p>
    <w:p w:rsidR="007A4091" w:rsidRDefault="007A4091" w:rsidP="007A4091">
      <w:pPr>
        <w:tabs>
          <w:tab w:val="left" w:pos="2265"/>
          <w:tab w:val="left" w:pos="5505"/>
        </w:tabs>
        <w:rPr>
          <w:rFonts w:ascii="Times New Roman" w:hAnsi="Times New Roman" w:cs="Times New Roman"/>
          <w:sz w:val="24"/>
          <w:szCs w:val="24"/>
        </w:rPr>
      </w:pPr>
      <w:r>
        <w:rPr>
          <w:rFonts w:ascii="Times New Roman" w:hAnsi="Times New Roman" w:cs="Times New Roman"/>
          <w:sz w:val="24"/>
          <w:szCs w:val="24"/>
        </w:rPr>
        <w:t>Предоставление услуг населению в области культуры в сельском поселении осуществляют:</w:t>
      </w:r>
    </w:p>
    <w:p w:rsidR="007A4091" w:rsidRDefault="007A4091" w:rsidP="007A4091">
      <w:pPr>
        <w:ind w:left="1111" w:hanging="357"/>
        <w:rPr>
          <w:rFonts w:ascii="Times New Roman" w:hAnsi="Times New Roman" w:cs="Times New Roman"/>
          <w:sz w:val="24"/>
          <w:szCs w:val="24"/>
        </w:rPr>
      </w:pPr>
    </w:p>
    <w:tbl>
      <w:tblPr>
        <w:tblW w:w="0" w:type="auto"/>
        <w:tblInd w:w="-8" w:type="dxa"/>
        <w:tblCellMar>
          <w:left w:w="10" w:type="dxa"/>
          <w:right w:w="10" w:type="dxa"/>
        </w:tblCellMar>
        <w:tblLook w:val="0000"/>
      </w:tblPr>
      <w:tblGrid>
        <w:gridCol w:w="687"/>
        <w:gridCol w:w="3447"/>
        <w:gridCol w:w="4516"/>
      </w:tblGrid>
      <w:tr w:rsidR="007A4091" w:rsidRPr="007931BD" w:rsidTr="004B02A5">
        <w:trPr>
          <w:trHeight w:val="1"/>
        </w:trPr>
        <w:tc>
          <w:tcPr>
            <w:tcW w:w="687" w:type="dxa"/>
            <w:tcBorders>
              <w:top w:val="single" w:sz="4" w:space="0" w:color="000000"/>
              <w:left w:val="single" w:sz="4" w:space="0" w:color="000000"/>
              <w:bottom w:val="single" w:sz="4" w:space="0" w:color="000000"/>
              <w:right w:val="single" w:sz="6" w:space="0" w:color="000000"/>
            </w:tcBorders>
            <w:shd w:val="clear" w:color="auto" w:fill="CCCCCC"/>
            <w:tcMar>
              <w:left w:w="108" w:type="dxa"/>
              <w:right w:w="108" w:type="dxa"/>
            </w:tcMar>
          </w:tcPr>
          <w:p w:rsidR="007A4091" w:rsidRDefault="007A4091" w:rsidP="004B02A5">
            <w:pPr>
              <w:spacing w:after="200" w:line="276" w:lineRule="auto"/>
              <w:jc w:val="center"/>
            </w:pPr>
            <w:r>
              <w:t>№</w:t>
            </w:r>
          </w:p>
        </w:tc>
        <w:tc>
          <w:tcPr>
            <w:tcW w:w="3447" w:type="dxa"/>
            <w:tcBorders>
              <w:top w:val="single" w:sz="4" w:space="0" w:color="000000"/>
              <w:left w:val="single" w:sz="4" w:space="0" w:color="000000"/>
              <w:bottom w:val="single" w:sz="4" w:space="0" w:color="000000"/>
              <w:right w:val="single" w:sz="6" w:space="0" w:color="000000"/>
            </w:tcBorders>
            <w:shd w:val="clear" w:color="auto" w:fill="CCCCCC"/>
            <w:tcMar>
              <w:left w:w="108" w:type="dxa"/>
              <w:right w:w="108" w:type="dxa"/>
            </w:tcMar>
          </w:tcPr>
          <w:p w:rsidR="007A4091" w:rsidRDefault="007A4091" w:rsidP="004B02A5">
            <w:pPr>
              <w:spacing w:after="200" w:line="276" w:lineRule="auto"/>
              <w:jc w:val="center"/>
            </w:pPr>
            <w:r>
              <w:t>Наименование</w:t>
            </w:r>
          </w:p>
        </w:tc>
        <w:tc>
          <w:tcPr>
            <w:tcW w:w="4516" w:type="dxa"/>
            <w:tcBorders>
              <w:top w:val="single" w:sz="4" w:space="0" w:color="000000"/>
              <w:left w:val="single" w:sz="4" w:space="0" w:color="000000"/>
              <w:bottom w:val="single" w:sz="4" w:space="0" w:color="000000"/>
              <w:right w:val="single" w:sz="6" w:space="0" w:color="000000"/>
            </w:tcBorders>
            <w:shd w:val="clear" w:color="auto" w:fill="CCCCCC"/>
            <w:tcMar>
              <w:left w:w="108" w:type="dxa"/>
              <w:right w:w="108" w:type="dxa"/>
            </w:tcMar>
          </w:tcPr>
          <w:p w:rsidR="007A4091" w:rsidRDefault="007A4091" w:rsidP="004B02A5">
            <w:pPr>
              <w:spacing w:after="200" w:line="276" w:lineRule="auto"/>
              <w:jc w:val="center"/>
            </w:pPr>
            <w:r>
              <w:t>Населенный пункт</w:t>
            </w:r>
          </w:p>
        </w:tc>
      </w:tr>
      <w:tr w:rsidR="007A4091" w:rsidRPr="007931BD" w:rsidTr="004B02A5">
        <w:trPr>
          <w:trHeight w:val="1"/>
        </w:trPr>
        <w:tc>
          <w:tcPr>
            <w:tcW w:w="68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Default="007A4091" w:rsidP="004B02A5">
            <w:pPr>
              <w:spacing w:after="200" w:line="276" w:lineRule="auto"/>
              <w:jc w:val="center"/>
            </w:pPr>
            <w:r>
              <w:t>1</w:t>
            </w:r>
          </w:p>
        </w:tc>
        <w:tc>
          <w:tcPr>
            <w:tcW w:w="344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684038" w:rsidRDefault="007A4091" w:rsidP="004B02A5">
            <w:pPr>
              <w:spacing w:after="200" w:line="276" w:lineRule="auto"/>
              <w:rPr>
                <w:rFonts w:ascii="Times New Roman" w:hAnsi="Times New Roman" w:cs="Times New Roman"/>
              </w:rPr>
            </w:pPr>
            <w:r>
              <w:rPr>
                <w:rFonts w:ascii="Times New Roman" w:hAnsi="Times New Roman" w:cs="Times New Roman"/>
              </w:rPr>
              <w:t>Соленоозерный</w:t>
            </w:r>
            <w:r w:rsidRPr="00684038">
              <w:rPr>
                <w:rFonts w:ascii="Times New Roman" w:hAnsi="Times New Roman" w:cs="Times New Roman"/>
              </w:rPr>
              <w:t xml:space="preserve"> сельский Дом культуры</w:t>
            </w:r>
          </w:p>
        </w:tc>
        <w:tc>
          <w:tcPr>
            <w:tcW w:w="4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684038" w:rsidRDefault="007A4091" w:rsidP="004B02A5">
            <w:pPr>
              <w:spacing w:after="200" w:line="276" w:lineRule="auto"/>
              <w:rPr>
                <w:rFonts w:ascii="Times New Roman" w:hAnsi="Times New Roman" w:cs="Times New Roman"/>
              </w:rPr>
            </w:pPr>
            <w:r>
              <w:rPr>
                <w:rFonts w:ascii="Times New Roman" w:hAnsi="Times New Roman" w:cs="Times New Roman"/>
              </w:rPr>
              <w:t>село Соленоозерное</w:t>
            </w:r>
          </w:p>
        </w:tc>
      </w:tr>
      <w:tr w:rsidR="007A4091" w:rsidRPr="007931BD" w:rsidTr="004B02A5">
        <w:trPr>
          <w:trHeight w:val="557"/>
        </w:trPr>
        <w:tc>
          <w:tcPr>
            <w:tcW w:w="68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Default="007A4091" w:rsidP="004B02A5">
            <w:pPr>
              <w:spacing w:after="200" w:line="276" w:lineRule="auto"/>
              <w:jc w:val="center"/>
            </w:pPr>
            <w:r>
              <w:t>2</w:t>
            </w:r>
          </w:p>
        </w:tc>
        <w:tc>
          <w:tcPr>
            <w:tcW w:w="344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684038" w:rsidRDefault="007A4091" w:rsidP="004B02A5">
            <w:pPr>
              <w:spacing w:after="200" w:line="276" w:lineRule="auto"/>
              <w:rPr>
                <w:rFonts w:ascii="Times New Roman" w:hAnsi="Times New Roman" w:cs="Times New Roman"/>
              </w:rPr>
            </w:pPr>
            <w:r w:rsidRPr="00684038">
              <w:rPr>
                <w:rFonts w:ascii="Times New Roman" w:hAnsi="Times New Roman" w:cs="Times New Roman"/>
              </w:rPr>
              <w:t>библиотека</w:t>
            </w:r>
          </w:p>
        </w:tc>
        <w:tc>
          <w:tcPr>
            <w:tcW w:w="4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684038" w:rsidRDefault="007A4091" w:rsidP="004B02A5">
            <w:pPr>
              <w:spacing w:after="200" w:line="276" w:lineRule="auto"/>
              <w:rPr>
                <w:rFonts w:ascii="Times New Roman" w:hAnsi="Times New Roman" w:cs="Times New Roman"/>
              </w:rPr>
            </w:pPr>
            <w:r>
              <w:rPr>
                <w:rFonts w:ascii="Times New Roman" w:hAnsi="Times New Roman" w:cs="Times New Roman"/>
              </w:rPr>
              <w:t>село Соленоозерное</w:t>
            </w:r>
          </w:p>
        </w:tc>
      </w:tr>
    </w:tbl>
    <w:p w:rsidR="007A4091" w:rsidRDefault="007A4091" w:rsidP="007A4091">
      <w:pPr>
        <w:rPr>
          <w:rFonts w:ascii="Times New Roman" w:hAnsi="Times New Roman" w:cs="Times New Roman"/>
          <w:sz w:val="24"/>
          <w:szCs w:val="24"/>
        </w:rPr>
      </w:pPr>
    </w:p>
    <w:p w:rsidR="007A4091" w:rsidRDefault="007A4091" w:rsidP="005A27BB">
      <w:pPr>
        <w:ind w:firstLine="708"/>
        <w:jc w:val="both"/>
        <w:rPr>
          <w:rFonts w:ascii="Times New Roman" w:hAnsi="Times New Roman" w:cs="Times New Roman"/>
          <w:sz w:val="24"/>
          <w:szCs w:val="24"/>
        </w:rPr>
      </w:pPr>
      <w:r>
        <w:rPr>
          <w:rFonts w:ascii="Times New Roman" w:hAnsi="Times New Roman" w:cs="Times New Roman"/>
          <w:sz w:val="24"/>
          <w:szCs w:val="24"/>
        </w:rPr>
        <w:t xml:space="preserve">В Соленоозерном  СДК созданы взрослые и детские коллективы, работают кружки для взрослых и детей различных направлений: танцевальные, вокальные, художественного слова,  спортивные и т.д. </w:t>
      </w:r>
    </w:p>
    <w:p w:rsidR="007A4091" w:rsidRDefault="007A4091" w:rsidP="001962DF">
      <w:pPr>
        <w:ind w:firstLine="708"/>
        <w:jc w:val="both"/>
        <w:rPr>
          <w:rFonts w:ascii="Times New Roman" w:hAnsi="Times New Roman" w:cs="Times New Roman"/>
          <w:sz w:val="24"/>
          <w:szCs w:val="24"/>
        </w:rPr>
      </w:pPr>
      <w:r>
        <w:rPr>
          <w:rFonts w:ascii="Times New Roman" w:hAnsi="Times New Roman" w:cs="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Дни призывника, проведение единых социальных действий.</w:t>
      </w:r>
    </w:p>
    <w:p w:rsidR="007A4091" w:rsidRDefault="007A4091" w:rsidP="001962DF">
      <w:pPr>
        <w:ind w:firstLine="708"/>
        <w:jc w:val="both"/>
        <w:rPr>
          <w:rFonts w:ascii="Times New Roman" w:hAnsi="Times New Roman" w:cs="Times New Roman"/>
          <w:sz w:val="24"/>
          <w:szCs w:val="24"/>
        </w:rPr>
      </w:pPr>
      <w:r>
        <w:rPr>
          <w:rFonts w:ascii="Times New Roman" w:hAnsi="Times New Roman" w:cs="Times New Roman"/>
          <w:sz w:val="24"/>
          <w:szCs w:val="24"/>
        </w:rPr>
        <w:t xml:space="preserve">Задача в культурно - досуговых учреждениях - вводить инновационные формы организации досуга населения и  увеличить процент охвата населения. </w:t>
      </w:r>
    </w:p>
    <w:p w:rsidR="007A4091" w:rsidRDefault="007A4091" w:rsidP="007A4091">
      <w:pPr>
        <w:jc w:val="both"/>
        <w:rPr>
          <w:rFonts w:ascii="Times New Roman" w:hAnsi="Times New Roman" w:cs="Times New Roman"/>
          <w:b/>
          <w:bCs/>
          <w:sz w:val="24"/>
          <w:szCs w:val="24"/>
        </w:rPr>
      </w:pPr>
      <w:r>
        <w:rPr>
          <w:rFonts w:ascii="Times New Roman" w:hAnsi="Times New Roman" w:cs="Times New Roman"/>
          <w:sz w:val="24"/>
          <w:szCs w:val="24"/>
        </w:rPr>
        <w:t>Проведение этих мероприятий позволит увеличить обеспеченность населения сельского  поселения   культурно - досуговыми  услугами.</w:t>
      </w:r>
    </w:p>
    <w:p w:rsidR="007A4091" w:rsidRDefault="007A4091" w:rsidP="007A4091">
      <w:pPr>
        <w:rPr>
          <w:rFonts w:ascii="Times New Roman" w:hAnsi="Times New Roman" w:cs="Times New Roman"/>
          <w:b/>
          <w:bCs/>
          <w:sz w:val="24"/>
          <w:szCs w:val="24"/>
        </w:rPr>
      </w:pPr>
    </w:p>
    <w:p w:rsidR="007A4091" w:rsidRDefault="007A4091" w:rsidP="007A4091">
      <w:pPr>
        <w:jc w:val="center"/>
        <w:rPr>
          <w:rFonts w:ascii="Times New Roman" w:hAnsi="Times New Roman" w:cs="Times New Roman"/>
          <w:sz w:val="24"/>
          <w:szCs w:val="24"/>
        </w:rPr>
      </w:pPr>
      <w:r>
        <w:rPr>
          <w:rFonts w:ascii="Times New Roman" w:hAnsi="Times New Roman" w:cs="Times New Roman"/>
          <w:b/>
          <w:bCs/>
          <w:sz w:val="24"/>
          <w:szCs w:val="24"/>
        </w:rPr>
        <w:t>Физическая культура и спорт</w:t>
      </w:r>
    </w:p>
    <w:tbl>
      <w:tblPr>
        <w:tblW w:w="0" w:type="auto"/>
        <w:tblInd w:w="-8" w:type="dxa"/>
        <w:tblCellMar>
          <w:left w:w="10" w:type="dxa"/>
          <w:right w:w="10" w:type="dxa"/>
        </w:tblCellMar>
        <w:tblLook w:val="0000"/>
      </w:tblPr>
      <w:tblGrid>
        <w:gridCol w:w="455"/>
        <w:gridCol w:w="3063"/>
        <w:gridCol w:w="2118"/>
        <w:gridCol w:w="3175"/>
      </w:tblGrid>
      <w:tr w:rsidR="007A4091" w:rsidRPr="007931BD" w:rsidTr="004B02A5">
        <w:trPr>
          <w:trHeight w:val="1"/>
        </w:trPr>
        <w:tc>
          <w:tcPr>
            <w:tcW w:w="4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w:t>
            </w:r>
          </w:p>
        </w:tc>
        <w:tc>
          <w:tcPr>
            <w:tcW w:w="306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Наименование</w:t>
            </w:r>
          </w:p>
        </w:tc>
        <w:tc>
          <w:tcPr>
            <w:tcW w:w="211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Состояние</w:t>
            </w:r>
          </w:p>
        </w:tc>
      </w:tr>
      <w:tr w:rsidR="007A4091" w:rsidRPr="007931BD" w:rsidTr="004B02A5">
        <w:trPr>
          <w:trHeight w:val="1"/>
        </w:trPr>
        <w:tc>
          <w:tcPr>
            <w:tcW w:w="4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1.</w:t>
            </w:r>
          </w:p>
        </w:tc>
        <w:tc>
          <w:tcPr>
            <w:tcW w:w="306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shd w:val="clear" w:color="auto" w:fill="FFFFFF"/>
              </w:rPr>
              <w:t>Спортзал</w:t>
            </w:r>
          </w:p>
        </w:tc>
        <w:tc>
          <w:tcPr>
            <w:tcW w:w="211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proofErr w:type="gramStart"/>
            <w:r>
              <w:t>с.Соленоозерное МБОУ</w:t>
            </w:r>
            <w:proofErr w:type="gramEnd"/>
            <w:r>
              <w:t xml:space="preserve"> СОЩ №12</w:t>
            </w:r>
          </w:p>
        </w:tc>
        <w:tc>
          <w:tcPr>
            <w:tcW w:w="3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Удовлетворительное</w:t>
            </w:r>
          </w:p>
        </w:tc>
      </w:tr>
    </w:tbl>
    <w:p w:rsidR="007A4091" w:rsidRDefault="007A4091" w:rsidP="007A4091">
      <w:pPr>
        <w:rPr>
          <w:rFonts w:ascii="Times New Roman" w:hAnsi="Times New Roman" w:cs="Times New Roman"/>
          <w:sz w:val="24"/>
          <w:szCs w:val="24"/>
        </w:rPr>
      </w:pPr>
    </w:p>
    <w:p w:rsidR="007A4091" w:rsidRDefault="007A4091" w:rsidP="005A27BB">
      <w:pPr>
        <w:ind w:firstLine="708"/>
        <w:jc w:val="both"/>
        <w:rPr>
          <w:rFonts w:ascii="Times New Roman" w:hAnsi="Times New Roman" w:cs="Times New Roman"/>
          <w:sz w:val="24"/>
          <w:szCs w:val="24"/>
        </w:rPr>
      </w:pPr>
      <w:r>
        <w:rPr>
          <w:rFonts w:ascii="Times New Roman" w:hAnsi="Times New Roman" w:cs="Times New Roman"/>
          <w:sz w:val="24"/>
          <w:szCs w:val="24"/>
        </w:rPr>
        <w:t xml:space="preserve">В сельском   </w:t>
      </w:r>
      <w:r w:rsidR="0054236D">
        <w:rPr>
          <w:rFonts w:ascii="Times New Roman" w:hAnsi="Times New Roman" w:cs="Times New Roman"/>
          <w:sz w:val="24"/>
          <w:szCs w:val="24"/>
        </w:rPr>
        <w:t>поселении единственный</w:t>
      </w:r>
      <w:r>
        <w:rPr>
          <w:rFonts w:ascii="Times New Roman" w:hAnsi="Times New Roman" w:cs="Times New Roman"/>
          <w:sz w:val="24"/>
          <w:szCs w:val="24"/>
        </w:rPr>
        <w:t xml:space="preserve"> спортивный зал</w:t>
      </w:r>
      <w:r w:rsidR="005A27BB">
        <w:rPr>
          <w:rFonts w:ascii="Times New Roman" w:hAnsi="Times New Roman" w:cs="Times New Roman"/>
          <w:sz w:val="24"/>
          <w:szCs w:val="24"/>
        </w:rPr>
        <w:t xml:space="preserve"> </w:t>
      </w:r>
      <w:r w:rsidR="005A27BB" w:rsidRPr="005A27BB">
        <w:rPr>
          <w:rFonts w:ascii="Times New Roman" w:hAnsi="Times New Roman" w:cs="Times New Roman"/>
          <w:sz w:val="24"/>
          <w:szCs w:val="24"/>
          <w:lang w:eastAsia="en-US"/>
        </w:rPr>
        <w:t>при школе</w:t>
      </w:r>
      <w:r>
        <w:rPr>
          <w:rFonts w:ascii="Times New Roman" w:hAnsi="Times New Roman" w:cs="Times New Roman"/>
          <w:sz w:val="24"/>
          <w:szCs w:val="24"/>
        </w:rPr>
        <w:t xml:space="preserve">, где ведется спортивная работа для </w:t>
      </w:r>
      <w:r w:rsidR="0054236D">
        <w:rPr>
          <w:rFonts w:ascii="Times New Roman" w:hAnsi="Times New Roman" w:cs="Times New Roman"/>
          <w:sz w:val="24"/>
          <w:szCs w:val="24"/>
        </w:rPr>
        <w:t>учащихся школы</w:t>
      </w:r>
      <w:r w:rsidR="005A27BB">
        <w:rPr>
          <w:rFonts w:ascii="Times New Roman" w:hAnsi="Times New Roman" w:cs="Times New Roman"/>
          <w:sz w:val="24"/>
          <w:szCs w:val="24"/>
        </w:rPr>
        <w:t xml:space="preserve">.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На  территории МБОУ Соленоозерная СОШ № 12 имеется уличная спортивная площадка, где в теплое время года  ученики, молодежь играют в футбол, волейбол. </w:t>
      </w:r>
    </w:p>
    <w:p w:rsidR="007A4091" w:rsidRDefault="007A4091" w:rsidP="007A4091">
      <w:pPr>
        <w:rPr>
          <w:rFonts w:ascii="Times New Roman" w:hAnsi="Times New Roman" w:cs="Times New Roman"/>
          <w:sz w:val="24"/>
          <w:szCs w:val="24"/>
        </w:rPr>
      </w:pPr>
      <w:r>
        <w:rPr>
          <w:rFonts w:ascii="Times New Roman" w:hAnsi="Times New Roman" w:cs="Times New Roman"/>
          <w:sz w:val="24"/>
          <w:szCs w:val="24"/>
        </w:rPr>
        <w:t xml:space="preserve">В зимний период любимыми видами спорта среди населения является катание на коньках, хоккей. </w:t>
      </w:r>
      <w:r w:rsidR="005A27BB">
        <w:rPr>
          <w:rFonts w:ascii="Times New Roman" w:hAnsi="Times New Roman" w:cs="Times New Roman"/>
          <w:sz w:val="24"/>
          <w:szCs w:val="24"/>
        </w:rPr>
        <w:t>Имеется одна детская площадка.</w:t>
      </w:r>
    </w:p>
    <w:p w:rsidR="007A4091" w:rsidRDefault="007A4091" w:rsidP="007A4091">
      <w:pPr>
        <w:rPr>
          <w:rFonts w:ascii="Times New Roman" w:hAnsi="Times New Roman" w:cs="Times New Roman"/>
          <w:sz w:val="24"/>
          <w:szCs w:val="24"/>
        </w:rPr>
      </w:pPr>
    </w:p>
    <w:p w:rsidR="007A4091" w:rsidRDefault="007A4091" w:rsidP="007A4091">
      <w:pPr>
        <w:jc w:val="center"/>
        <w:rPr>
          <w:rFonts w:ascii="Times New Roman" w:hAnsi="Times New Roman" w:cs="Times New Roman"/>
          <w:b/>
          <w:sz w:val="24"/>
          <w:szCs w:val="24"/>
        </w:rPr>
      </w:pPr>
      <w:r w:rsidRPr="00C63CE0">
        <w:rPr>
          <w:rFonts w:ascii="Times New Roman" w:hAnsi="Times New Roman" w:cs="Times New Roman"/>
          <w:b/>
          <w:sz w:val="24"/>
          <w:szCs w:val="24"/>
        </w:rPr>
        <w:t xml:space="preserve"> Образование</w:t>
      </w:r>
    </w:p>
    <w:p w:rsidR="007A4091" w:rsidRDefault="007A4091" w:rsidP="00425703">
      <w:pPr>
        <w:ind w:firstLine="708"/>
        <w:jc w:val="both"/>
        <w:rPr>
          <w:rFonts w:ascii="Times New Roman" w:hAnsi="Times New Roman" w:cs="Times New Roman"/>
          <w:sz w:val="24"/>
          <w:szCs w:val="24"/>
        </w:rPr>
      </w:pPr>
      <w:r>
        <w:rPr>
          <w:rFonts w:ascii="Times New Roman" w:hAnsi="Times New Roman" w:cs="Times New Roman"/>
          <w:sz w:val="24"/>
          <w:szCs w:val="24"/>
        </w:rPr>
        <w:t>На территории поселения находится 1 школа. Численность  учащихся составляет 94 человека, детского сада нет. При школе работает дошкольная группа, куда водят  детей дошкольного  возраста  для занятий  на 3 часа.</w:t>
      </w:r>
    </w:p>
    <w:p w:rsidR="007A4091" w:rsidRDefault="007A4091" w:rsidP="007A4091">
      <w:pPr>
        <w:rPr>
          <w:rFonts w:ascii="Times New Roman" w:hAnsi="Times New Roman" w:cs="Times New Roman"/>
          <w:sz w:val="24"/>
          <w:szCs w:val="24"/>
        </w:rPr>
      </w:pPr>
    </w:p>
    <w:tbl>
      <w:tblPr>
        <w:tblW w:w="0" w:type="auto"/>
        <w:tblInd w:w="-8" w:type="dxa"/>
        <w:tblCellMar>
          <w:left w:w="10" w:type="dxa"/>
          <w:right w:w="10" w:type="dxa"/>
        </w:tblCellMar>
        <w:tblLook w:val="0000"/>
      </w:tblPr>
      <w:tblGrid>
        <w:gridCol w:w="746"/>
        <w:gridCol w:w="5057"/>
        <w:gridCol w:w="1828"/>
        <w:gridCol w:w="1769"/>
      </w:tblGrid>
      <w:tr w:rsidR="007A4091" w:rsidRPr="007931BD" w:rsidTr="004B02A5">
        <w:trPr>
          <w:trHeight w:val="1"/>
        </w:trPr>
        <w:tc>
          <w:tcPr>
            <w:tcW w:w="74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Default="007A4091" w:rsidP="004B02A5">
            <w:pPr>
              <w:rPr>
                <w:rFonts w:ascii="Times New Roman" w:hAnsi="Times New Roman" w:cs="Times New Roman"/>
                <w:sz w:val="24"/>
                <w:szCs w:val="24"/>
              </w:rPr>
            </w:pPr>
            <w:r>
              <w:rPr>
                <w:rFonts w:ascii="Times New Roman" w:hAnsi="Times New Roman" w:cs="Times New Roman"/>
                <w:sz w:val="24"/>
                <w:szCs w:val="24"/>
              </w:rPr>
              <w:t>№</w:t>
            </w:r>
          </w:p>
          <w:p w:rsidR="007A4091" w:rsidRPr="007931BD" w:rsidRDefault="007A4091" w:rsidP="004B02A5">
            <w:r>
              <w:rPr>
                <w:rFonts w:ascii="Times New Roman" w:hAnsi="Times New Roman" w:cs="Times New Roman"/>
                <w:sz w:val="24"/>
                <w:szCs w:val="24"/>
              </w:rPr>
              <w:t>п/п</w:t>
            </w:r>
          </w:p>
        </w:tc>
        <w:tc>
          <w:tcPr>
            <w:tcW w:w="505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Наименование</w:t>
            </w:r>
          </w:p>
        </w:tc>
        <w:tc>
          <w:tcPr>
            <w:tcW w:w="17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 xml:space="preserve">Адрес </w:t>
            </w:r>
          </w:p>
        </w:tc>
        <w:tc>
          <w:tcPr>
            <w:tcW w:w="1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Этажность.</w:t>
            </w:r>
          </w:p>
        </w:tc>
      </w:tr>
      <w:tr w:rsidR="007A4091" w:rsidRPr="007931BD" w:rsidTr="004B02A5">
        <w:trPr>
          <w:trHeight w:val="1"/>
        </w:trPr>
        <w:tc>
          <w:tcPr>
            <w:tcW w:w="74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1</w:t>
            </w:r>
          </w:p>
        </w:tc>
        <w:tc>
          <w:tcPr>
            <w:tcW w:w="505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2C39C6" w:rsidRDefault="007A4091" w:rsidP="004B02A5">
            <w:pPr>
              <w:rPr>
                <w:rFonts w:ascii="Times New Roman" w:hAnsi="Times New Roman" w:cs="Times New Roman"/>
                <w:sz w:val="24"/>
                <w:szCs w:val="24"/>
              </w:rPr>
            </w:pPr>
            <w:r w:rsidRPr="002C39C6">
              <w:rPr>
                <w:rFonts w:ascii="Times New Roman" w:hAnsi="Times New Roman" w:cs="Times New Roman"/>
                <w:sz w:val="24"/>
                <w:szCs w:val="24"/>
              </w:rPr>
              <w:t xml:space="preserve">Муниципальное бюджетное образовательное учреждение  </w:t>
            </w:r>
            <w:r>
              <w:rPr>
                <w:rFonts w:ascii="Times New Roman" w:hAnsi="Times New Roman" w:cs="Times New Roman"/>
                <w:sz w:val="24"/>
                <w:szCs w:val="24"/>
              </w:rPr>
              <w:t>Соленоозерная средняя общеобразовательная школа № 12</w:t>
            </w:r>
          </w:p>
        </w:tc>
        <w:tc>
          <w:tcPr>
            <w:tcW w:w="179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pPr>
              <w:jc w:val="center"/>
            </w:pPr>
            <w:r>
              <w:rPr>
                <w:rFonts w:ascii="Times New Roman" w:hAnsi="Times New Roman" w:cs="Times New Roman"/>
                <w:sz w:val="24"/>
                <w:szCs w:val="24"/>
              </w:rPr>
              <w:t xml:space="preserve">с. Соленоозерное, ул. Карла Маркса, </w:t>
            </w:r>
            <w:r w:rsidRPr="00772DEF">
              <w:rPr>
                <w:rFonts w:ascii="Times New Roman" w:hAnsi="Times New Roman" w:cs="Times New Roman"/>
                <w:sz w:val="24"/>
                <w:szCs w:val="24"/>
              </w:rPr>
              <w:t>42 Б</w:t>
            </w:r>
          </w:p>
        </w:tc>
        <w:tc>
          <w:tcPr>
            <w:tcW w:w="1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Pr="007931BD" w:rsidRDefault="007A4091" w:rsidP="004B02A5">
            <w:pPr>
              <w:jc w:val="center"/>
            </w:pPr>
            <w:r>
              <w:rPr>
                <w:rFonts w:ascii="Times New Roman" w:hAnsi="Times New Roman" w:cs="Times New Roman"/>
                <w:sz w:val="24"/>
                <w:szCs w:val="24"/>
              </w:rPr>
              <w:t>2</w:t>
            </w:r>
          </w:p>
        </w:tc>
      </w:tr>
    </w:tbl>
    <w:p w:rsidR="007A4091" w:rsidRDefault="007A4091" w:rsidP="007A4091">
      <w:pPr>
        <w:rPr>
          <w:rFonts w:ascii="Times New Roman" w:hAnsi="Times New Roman" w:cs="Times New Roman"/>
          <w:sz w:val="24"/>
          <w:szCs w:val="24"/>
        </w:rPr>
      </w:pP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w:t>
      </w:r>
    </w:p>
    <w:p w:rsidR="007A4091" w:rsidRDefault="007A4091" w:rsidP="007A4091">
      <w:pPr>
        <w:jc w:val="center"/>
        <w:rPr>
          <w:rFonts w:ascii="Times New Roman" w:hAnsi="Times New Roman" w:cs="Times New Roman"/>
          <w:b/>
          <w:sz w:val="24"/>
          <w:szCs w:val="24"/>
        </w:rPr>
      </w:pPr>
      <w:r w:rsidRPr="00C63CE0">
        <w:rPr>
          <w:rFonts w:ascii="Times New Roman" w:hAnsi="Times New Roman" w:cs="Times New Roman"/>
          <w:b/>
          <w:sz w:val="24"/>
          <w:szCs w:val="24"/>
        </w:rPr>
        <w:t>Здравоохранение</w:t>
      </w:r>
    </w:p>
    <w:p w:rsidR="007A4091" w:rsidRDefault="007A4091" w:rsidP="00425703">
      <w:pPr>
        <w:jc w:val="both"/>
        <w:rPr>
          <w:rFonts w:ascii="Times New Roman" w:hAnsi="Times New Roman" w:cs="Times New Roman"/>
          <w:sz w:val="24"/>
          <w:szCs w:val="24"/>
        </w:rPr>
      </w:pPr>
      <w:r>
        <w:rPr>
          <w:rFonts w:ascii="Times New Roman" w:hAnsi="Times New Roman" w:cs="Times New Roman"/>
          <w:sz w:val="24"/>
          <w:szCs w:val="24"/>
        </w:rPr>
        <w:t xml:space="preserve">            На территории поселения находится  один </w:t>
      </w:r>
      <w:proofErr w:type="spellStart"/>
      <w:r>
        <w:rPr>
          <w:rFonts w:ascii="Times New Roman" w:hAnsi="Times New Roman" w:cs="Times New Roman"/>
          <w:sz w:val="24"/>
          <w:szCs w:val="24"/>
        </w:rPr>
        <w:t>фельдшерско</w:t>
      </w:r>
      <w:proofErr w:type="spellEnd"/>
      <w:r>
        <w:rPr>
          <w:rFonts w:ascii="Times New Roman" w:hAnsi="Times New Roman" w:cs="Times New Roman"/>
          <w:sz w:val="24"/>
          <w:szCs w:val="24"/>
        </w:rPr>
        <w:t xml:space="preserve"> – акушерский пункт в с.Соленоозерное, который оказывает  населению первичную  доврачебную  медико-санитарную помощь.</w:t>
      </w:r>
    </w:p>
    <w:p w:rsidR="007A4091" w:rsidRDefault="007A4091" w:rsidP="00425703">
      <w:pPr>
        <w:jc w:val="both"/>
        <w:rPr>
          <w:rFonts w:ascii="Times New Roman" w:hAnsi="Times New Roman" w:cs="Times New Roman"/>
          <w:sz w:val="24"/>
          <w:szCs w:val="24"/>
        </w:rPr>
      </w:pPr>
    </w:p>
    <w:tbl>
      <w:tblPr>
        <w:tblW w:w="0" w:type="auto"/>
        <w:tblInd w:w="-8" w:type="dxa"/>
        <w:tblCellMar>
          <w:left w:w="10" w:type="dxa"/>
          <w:right w:w="10" w:type="dxa"/>
        </w:tblCellMar>
        <w:tblLook w:val="0000"/>
      </w:tblPr>
      <w:tblGrid>
        <w:gridCol w:w="583"/>
        <w:gridCol w:w="1994"/>
        <w:gridCol w:w="1693"/>
        <w:gridCol w:w="1321"/>
        <w:gridCol w:w="3953"/>
      </w:tblGrid>
      <w:tr w:rsidR="007A4091" w:rsidRPr="007931BD" w:rsidTr="004B02A5">
        <w:trPr>
          <w:trHeight w:val="1"/>
        </w:trPr>
        <w:tc>
          <w:tcPr>
            <w:tcW w:w="58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w:t>
            </w:r>
          </w:p>
        </w:tc>
        <w:tc>
          <w:tcPr>
            <w:tcW w:w="199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Наименование</w:t>
            </w:r>
          </w:p>
        </w:tc>
        <w:tc>
          <w:tcPr>
            <w:tcW w:w="169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 xml:space="preserve">Адрес </w:t>
            </w:r>
          </w:p>
        </w:tc>
        <w:tc>
          <w:tcPr>
            <w:tcW w:w="132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Этажность</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Default="007A4091" w:rsidP="004B02A5">
            <w:pPr>
              <w:rPr>
                <w:rFonts w:ascii="Times New Roman" w:hAnsi="Times New Roman" w:cs="Times New Roman"/>
                <w:sz w:val="24"/>
                <w:szCs w:val="24"/>
              </w:rPr>
            </w:pPr>
            <w:r>
              <w:rPr>
                <w:rFonts w:ascii="Times New Roman" w:hAnsi="Times New Roman" w:cs="Times New Roman"/>
                <w:sz w:val="24"/>
                <w:szCs w:val="24"/>
              </w:rPr>
              <w:t>Состояние</w:t>
            </w:r>
          </w:p>
          <w:p w:rsidR="007A4091" w:rsidRPr="007931BD" w:rsidRDefault="007A4091" w:rsidP="004B02A5"/>
        </w:tc>
      </w:tr>
      <w:tr w:rsidR="007A4091" w:rsidRPr="007931BD" w:rsidTr="004B02A5">
        <w:trPr>
          <w:trHeight w:val="1"/>
        </w:trPr>
        <w:tc>
          <w:tcPr>
            <w:tcW w:w="58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7931BD" w:rsidRDefault="007A4091" w:rsidP="004B02A5">
            <w:r>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2C39C6" w:rsidRDefault="007A4091" w:rsidP="004B02A5">
            <w:pPr>
              <w:jc w:val="center"/>
              <w:rPr>
                <w:rFonts w:ascii="Times New Roman" w:hAnsi="Times New Roman" w:cs="Times New Roman"/>
              </w:rPr>
            </w:pPr>
            <w:r>
              <w:rPr>
                <w:rFonts w:ascii="Times New Roman" w:hAnsi="Times New Roman" w:cs="Times New Roman"/>
              </w:rPr>
              <w:t>Соленоозерная амбулатория</w:t>
            </w:r>
          </w:p>
        </w:tc>
        <w:tc>
          <w:tcPr>
            <w:tcW w:w="169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7A4091" w:rsidRPr="002C39C6" w:rsidRDefault="007A4091" w:rsidP="004B02A5">
            <w:pPr>
              <w:jc w:val="center"/>
              <w:rPr>
                <w:rFonts w:ascii="Times New Roman" w:hAnsi="Times New Roman" w:cs="Times New Roman"/>
              </w:rPr>
            </w:pPr>
            <w:r>
              <w:rPr>
                <w:rFonts w:ascii="Times New Roman" w:hAnsi="Times New Roman" w:cs="Times New Roman"/>
              </w:rPr>
              <w:t>с. Соленоозерное, ул. Карла Маркса, 42Г</w:t>
            </w:r>
          </w:p>
        </w:tc>
        <w:tc>
          <w:tcPr>
            <w:tcW w:w="132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2C39C6" w:rsidRDefault="007A4091" w:rsidP="004B02A5">
            <w:pPr>
              <w:jc w:val="center"/>
              <w:rPr>
                <w:rFonts w:ascii="Times New Roman" w:hAnsi="Times New Roman" w:cs="Times New Roman"/>
              </w:rPr>
            </w:pPr>
            <w:r w:rsidRPr="002C39C6">
              <w:rPr>
                <w:rFonts w:ascii="Times New Roman" w:hAnsi="Times New Roman" w:cs="Times New Roman"/>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Pr="007931BD" w:rsidRDefault="007A4091" w:rsidP="004B02A5">
            <w:pPr>
              <w:jc w:val="center"/>
            </w:pPr>
            <w:r>
              <w:rPr>
                <w:rFonts w:ascii="Times New Roman" w:hAnsi="Times New Roman" w:cs="Times New Roman"/>
                <w:sz w:val="24"/>
                <w:szCs w:val="24"/>
              </w:rPr>
              <w:t>удовлетворительное</w:t>
            </w:r>
          </w:p>
        </w:tc>
      </w:tr>
    </w:tbl>
    <w:p w:rsidR="007A4091" w:rsidRDefault="007A4091" w:rsidP="00DD247D">
      <w:pPr>
        <w:shd w:val="clear" w:color="auto" w:fill="FFFFFF"/>
        <w:spacing w:before="101"/>
        <w:ind w:firstLine="709"/>
        <w:jc w:val="both"/>
        <w:rPr>
          <w:rFonts w:ascii="Times New Roman" w:hAnsi="Times New Roman" w:cs="Times New Roman"/>
          <w:sz w:val="24"/>
          <w:szCs w:val="24"/>
        </w:rPr>
      </w:pPr>
      <w:r w:rsidRPr="00847F6F">
        <w:rPr>
          <w:rFonts w:ascii="Times New Roman" w:hAnsi="Times New Roman" w:cs="Times New Roman"/>
          <w:spacing w:val="-1"/>
          <w:sz w:val="24"/>
          <w:szCs w:val="24"/>
        </w:rPr>
        <w:t>Острой проблемой в сфере здравоохра</w:t>
      </w:r>
      <w:r>
        <w:rPr>
          <w:rFonts w:ascii="Times New Roman" w:hAnsi="Times New Roman" w:cs="Times New Roman"/>
          <w:spacing w:val="-1"/>
          <w:sz w:val="24"/>
          <w:szCs w:val="24"/>
        </w:rPr>
        <w:t>нения является отсутствие специалистов</w:t>
      </w:r>
      <w:r w:rsidRPr="00847F6F">
        <w:rPr>
          <w:rFonts w:ascii="Times New Roman" w:hAnsi="Times New Roman" w:cs="Times New Roman"/>
          <w:spacing w:val="-1"/>
          <w:sz w:val="24"/>
          <w:szCs w:val="24"/>
        </w:rPr>
        <w:t>.</w:t>
      </w:r>
    </w:p>
    <w:p w:rsidR="007A4091" w:rsidRDefault="007A4091" w:rsidP="00DD247D">
      <w:pPr>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Специфика потери здоровья  жителями определяется, прежде всего, условиями жизни и труда. </w:t>
      </w:r>
      <w:r>
        <w:rPr>
          <w:rFonts w:ascii="Times New Roman" w:hAnsi="Times New Roman" w:cs="Times New Roman"/>
          <w:sz w:val="24"/>
          <w:szCs w:val="24"/>
          <w:shd w:val="clear" w:color="auto" w:fill="FFFFFF"/>
        </w:rPr>
        <w:t>Сельские</w:t>
      </w:r>
      <w:r>
        <w:rPr>
          <w:rFonts w:ascii="Times New Roman" w:hAnsi="Times New Roman" w:cs="Times New Roman"/>
          <w:sz w:val="24"/>
          <w:szCs w:val="24"/>
        </w:rPr>
        <w:t xml:space="preserve"> жители поселения практически лишены элементарных  коммунальных удобств, труд чаще носит физический характер. </w:t>
      </w:r>
    </w:p>
    <w:p w:rsidR="007A4091" w:rsidRDefault="007A4091" w:rsidP="00DD247D">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Причина высокой заболеваемости населения кроется в т.ч. и в особенностях проживания:</w:t>
      </w:r>
    </w:p>
    <w:p w:rsidR="007A4091" w:rsidRDefault="007A4091" w:rsidP="00DD247D">
      <w:pPr>
        <w:ind w:firstLine="709"/>
        <w:jc w:val="both"/>
        <w:rPr>
          <w:rFonts w:ascii="Times New Roman" w:hAnsi="Times New Roman" w:cs="Times New Roman"/>
          <w:sz w:val="24"/>
          <w:szCs w:val="24"/>
        </w:rPr>
      </w:pPr>
      <w:r>
        <w:rPr>
          <w:rFonts w:ascii="Times New Roman" w:hAnsi="Times New Roman" w:cs="Times New Roman"/>
          <w:sz w:val="24"/>
          <w:szCs w:val="24"/>
        </w:rPr>
        <w:t xml:space="preserve">-низкий жизненный уровень, </w:t>
      </w:r>
    </w:p>
    <w:p w:rsidR="007A4091" w:rsidRDefault="007A4091" w:rsidP="00DD247D">
      <w:pPr>
        <w:ind w:firstLine="709"/>
        <w:jc w:val="both"/>
        <w:rPr>
          <w:rFonts w:ascii="Times New Roman" w:hAnsi="Times New Roman" w:cs="Times New Roman"/>
          <w:sz w:val="24"/>
          <w:szCs w:val="24"/>
        </w:rPr>
      </w:pPr>
      <w:r>
        <w:rPr>
          <w:rFonts w:ascii="Times New Roman" w:hAnsi="Times New Roman" w:cs="Times New Roman"/>
          <w:sz w:val="24"/>
          <w:szCs w:val="24"/>
        </w:rPr>
        <w:t>-отсутствие средств на приобретение лекарств,</w:t>
      </w:r>
    </w:p>
    <w:p w:rsidR="007A4091" w:rsidRDefault="007A4091" w:rsidP="00DD247D">
      <w:pPr>
        <w:ind w:firstLine="709"/>
        <w:jc w:val="both"/>
        <w:rPr>
          <w:rFonts w:ascii="Times New Roman" w:hAnsi="Times New Roman" w:cs="Times New Roman"/>
          <w:sz w:val="24"/>
          <w:szCs w:val="24"/>
        </w:rPr>
      </w:pPr>
      <w:r>
        <w:rPr>
          <w:rFonts w:ascii="Times New Roman" w:hAnsi="Times New Roman" w:cs="Times New Roman"/>
          <w:sz w:val="24"/>
          <w:szCs w:val="24"/>
        </w:rPr>
        <w:t>-низкая социальная культура,</w:t>
      </w:r>
    </w:p>
    <w:p w:rsidR="007A4091" w:rsidRDefault="007A4091" w:rsidP="00DD247D">
      <w:pPr>
        <w:ind w:firstLine="709"/>
        <w:jc w:val="both"/>
        <w:rPr>
          <w:rFonts w:ascii="Times New Roman" w:hAnsi="Times New Roman" w:cs="Times New Roman"/>
          <w:sz w:val="24"/>
          <w:szCs w:val="24"/>
        </w:rPr>
      </w:pPr>
      <w:r>
        <w:rPr>
          <w:rFonts w:ascii="Times New Roman" w:hAnsi="Times New Roman" w:cs="Times New Roman"/>
          <w:sz w:val="24"/>
          <w:szCs w:val="24"/>
        </w:rPr>
        <w:t>-малая плотность населения.</w:t>
      </w:r>
    </w:p>
    <w:p w:rsidR="007A4091" w:rsidRDefault="007A4091" w:rsidP="00DD247D">
      <w:pPr>
        <w:ind w:firstLine="709"/>
        <w:jc w:val="both"/>
        <w:rPr>
          <w:rFonts w:ascii="Times New Roman" w:hAnsi="Times New Roman" w:cs="Times New Roman"/>
          <w:sz w:val="24"/>
          <w:szCs w:val="24"/>
        </w:rPr>
      </w:pPr>
      <w:r>
        <w:rPr>
          <w:rFonts w:ascii="Times New Roman" w:hAnsi="Times New Roman" w:cs="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7A4091" w:rsidRDefault="00BB152B" w:rsidP="007A4091">
      <w:pPr>
        <w:jc w:val="center"/>
        <w:rPr>
          <w:rFonts w:ascii="Times New Roman" w:hAnsi="Times New Roman" w:cs="Times New Roman"/>
          <w:b/>
          <w:sz w:val="24"/>
          <w:szCs w:val="24"/>
        </w:rPr>
      </w:pPr>
      <w:r>
        <w:rPr>
          <w:rFonts w:ascii="Times New Roman" w:hAnsi="Times New Roman" w:cs="Times New Roman"/>
          <w:b/>
          <w:sz w:val="24"/>
          <w:szCs w:val="24"/>
        </w:rPr>
        <w:t>1.3.</w:t>
      </w:r>
      <w:r w:rsidR="007A4091" w:rsidRPr="00C63CE0">
        <w:rPr>
          <w:rFonts w:ascii="Times New Roman" w:hAnsi="Times New Roman" w:cs="Times New Roman"/>
          <w:b/>
          <w:sz w:val="24"/>
          <w:szCs w:val="24"/>
        </w:rPr>
        <w:t>Экономика  поселения</w:t>
      </w:r>
    </w:p>
    <w:p w:rsidR="007A4091" w:rsidRDefault="007A4091" w:rsidP="007A4091">
      <w:pPr>
        <w:jc w:val="center"/>
        <w:rPr>
          <w:rFonts w:ascii="Times New Roman" w:hAnsi="Times New Roman" w:cs="Times New Roman"/>
          <w:sz w:val="24"/>
          <w:szCs w:val="24"/>
        </w:rPr>
      </w:pPr>
      <w:r>
        <w:rPr>
          <w:rFonts w:ascii="Times New Roman" w:hAnsi="Times New Roman" w:cs="Times New Roman"/>
          <w:sz w:val="24"/>
          <w:szCs w:val="24"/>
        </w:rPr>
        <w:t>Сельхозпредприятия, фермерские хозяйства, предприниматели</w:t>
      </w:r>
    </w:p>
    <w:p w:rsidR="007A4091" w:rsidRPr="00627281" w:rsidRDefault="007A4091" w:rsidP="007A4091">
      <w:pPr>
        <w:ind w:firstLine="708"/>
        <w:jc w:val="both"/>
        <w:rPr>
          <w:rFonts w:ascii="Times New Roman" w:hAnsi="Times New Roman" w:cs="Times New Roman"/>
          <w:sz w:val="24"/>
          <w:szCs w:val="24"/>
        </w:rPr>
      </w:pPr>
      <w:r w:rsidRPr="00627281">
        <w:rPr>
          <w:rFonts w:ascii="Times New Roman" w:hAnsi="Times New Roman" w:cs="Times New Roman"/>
          <w:sz w:val="24"/>
          <w:szCs w:val="24"/>
        </w:rPr>
        <w:t>Соленоозерный сельсовет по своей структуре принадлежит к агропромышленному комплексу. Основными направлениями производственной деятельности  сельхозпредприятия: животноводство, растениеводство, реализация сельскохозяйственной продукции. ООО «</w:t>
      </w:r>
      <w:r>
        <w:rPr>
          <w:rFonts w:ascii="Times New Roman" w:hAnsi="Times New Roman" w:cs="Times New Roman"/>
          <w:sz w:val="24"/>
          <w:szCs w:val="24"/>
        </w:rPr>
        <w:t>Мельница</w:t>
      </w:r>
      <w:r w:rsidRPr="00627281">
        <w:rPr>
          <w:rFonts w:ascii="Times New Roman" w:hAnsi="Times New Roman" w:cs="Times New Roman"/>
          <w:sz w:val="24"/>
          <w:szCs w:val="24"/>
        </w:rPr>
        <w:t xml:space="preserve">» является основным предприятием по предоставлению рабочих </w:t>
      </w:r>
      <w:r w:rsidR="0054236D" w:rsidRPr="00627281">
        <w:rPr>
          <w:rFonts w:ascii="Times New Roman" w:hAnsi="Times New Roman" w:cs="Times New Roman"/>
          <w:sz w:val="24"/>
          <w:szCs w:val="24"/>
        </w:rPr>
        <w:t>мест</w:t>
      </w:r>
      <w:r w:rsidR="0054236D">
        <w:rPr>
          <w:rFonts w:ascii="Times New Roman" w:hAnsi="Times New Roman" w:cs="Times New Roman"/>
          <w:sz w:val="24"/>
          <w:szCs w:val="24"/>
        </w:rPr>
        <w:t>.</w:t>
      </w:r>
    </w:p>
    <w:p w:rsidR="007A4091" w:rsidRDefault="007A4091" w:rsidP="007A4091">
      <w:pPr>
        <w:ind w:firstLine="708"/>
        <w:jc w:val="both"/>
        <w:rPr>
          <w:rFonts w:ascii="Times New Roman" w:hAnsi="Times New Roman" w:cs="Times New Roman"/>
          <w:sz w:val="24"/>
          <w:szCs w:val="24"/>
        </w:rPr>
      </w:pP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Прогноз развития сельского хозяйства на 20</w:t>
      </w:r>
      <w:r w:rsidR="00D170E9">
        <w:rPr>
          <w:rFonts w:ascii="Times New Roman" w:hAnsi="Times New Roman" w:cs="Times New Roman"/>
          <w:sz w:val="24"/>
          <w:szCs w:val="24"/>
        </w:rPr>
        <w:t>18 год и на период до 2028</w:t>
      </w:r>
      <w:r>
        <w:rPr>
          <w:rFonts w:ascii="Times New Roman" w:hAnsi="Times New Roman" w:cs="Times New Roman"/>
          <w:sz w:val="24"/>
          <w:szCs w:val="24"/>
        </w:rPr>
        <w:t xml:space="preserve"> года </w:t>
      </w:r>
      <w:r>
        <w:rPr>
          <w:rFonts w:ascii="Times New Roman" w:hAnsi="Times New Roman" w:cs="Times New Roman"/>
          <w:spacing w:val="-1"/>
          <w:sz w:val="24"/>
          <w:szCs w:val="24"/>
        </w:rPr>
        <w:t xml:space="preserve">разработан с учетом имеющегося в сельском  поселении  производственного потенциала, </w:t>
      </w:r>
      <w:r>
        <w:rPr>
          <w:rFonts w:ascii="Times New Roman" w:hAnsi="Times New Roman" w:cs="Times New Roman"/>
          <w:sz w:val="24"/>
          <w:szCs w:val="24"/>
        </w:rPr>
        <w:t xml:space="preserve">сложившихся тенденций развития сельскохозяйственных организаций и личных подсобных хозяйств населения. </w:t>
      </w:r>
    </w:p>
    <w:p w:rsidR="007A4091" w:rsidRDefault="007A4091" w:rsidP="007A4091">
      <w:pPr>
        <w:ind w:firstLine="708"/>
        <w:jc w:val="both"/>
        <w:rPr>
          <w:rFonts w:ascii="Times New Roman" w:hAnsi="Times New Roman" w:cs="Times New Roman"/>
          <w:sz w:val="24"/>
          <w:szCs w:val="24"/>
        </w:rPr>
      </w:pPr>
      <w:r w:rsidRPr="00EA04C9">
        <w:rPr>
          <w:rFonts w:ascii="Times New Roman" w:hAnsi="Times New Roman" w:cs="Times New Roman"/>
          <w:sz w:val="24"/>
          <w:szCs w:val="24"/>
        </w:rPr>
        <w:t xml:space="preserve"> В фермерских </w:t>
      </w:r>
      <w:r w:rsidR="0054236D" w:rsidRPr="00EA04C9">
        <w:rPr>
          <w:rFonts w:ascii="Times New Roman" w:hAnsi="Times New Roman" w:cs="Times New Roman"/>
          <w:sz w:val="24"/>
          <w:szCs w:val="24"/>
        </w:rPr>
        <w:t>хозяйствах выращиваюткрупнорогатый</w:t>
      </w:r>
      <w:r w:rsidRPr="00EA04C9">
        <w:rPr>
          <w:rFonts w:ascii="Times New Roman" w:hAnsi="Times New Roman" w:cs="Times New Roman"/>
          <w:sz w:val="24"/>
          <w:szCs w:val="24"/>
        </w:rPr>
        <w:t xml:space="preserve"> скот, овец и лошадей. </w:t>
      </w:r>
      <w:r>
        <w:rPr>
          <w:rFonts w:ascii="Times New Roman" w:hAnsi="Times New Roman" w:cs="Times New Roman"/>
          <w:sz w:val="24"/>
          <w:szCs w:val="24"/>
        </w:rPr>
        <w:t xml:space="preserve">Производством  яиц в поселении занимаются только в личных подсобных хозяйствах. </w:t>
      </w:r>
    </w:p>
    <w:p w:rsidR="007A4091" w:rsidRDefault="007A4091" w:rsidP="007A4091">
      <w:pPr>
        <w:jc w:val="both"/>
        <w:rPr>
          <w:rFonts w:ascii="Times New Roman" w:hAnsi="Times New Roman" w:cs="Times New Roman"/>
          <w:spacing w:val="-1"/>
          <w:sz w:val="24"/>
          <w:szCs w:val="24"/>
        </w:rPr>
      </w:pPr>
      <w:r>
        <w:rPr>
          <w:rFonts w:ascii="Times New Roman" w:hAnsi="Times New Roman" w:cs="Times New Roman"/>
          <w:sz w:val="24"/>
          <w:szCs w:val="24"/>
        </w:rPr>
        <w:t xml:space="preserve">Производством зерновых культур в поселении не занимаются. </w:t>
      </w:r>
    </w:p>
    <w:p w:rsidR="007A4091" w:rsidRDefault="007A4091" w:rsidP="007A4091">
      <w:pPr>
        <w:ind w:firstLine="708"/>
        <w:jc w:val="both"/>
        <w:rPr>
          <w:rFonts w:ascii="Times New Roman" w:hAnsi="Times New Roman" w:cs="Times New Roman"/>
          <w:sz w:val="24"/>
          <w:szCs w:val="24"/>
        </w:rPr>
      </w:pPr>
      <w:r>
        <w:rPr>
          <w:rFonts w:ascii="Times New Roman" w:hAnsi="Times New Roman" w:cs="Times New Roman"/>
          <w:spacing w:val="-1"/>
          <w:sz w:val="24"/>
          <w:szCs w:val="24"/>
        </w:rPr>
        <w:t xml:space="preserve">Производством овощей в поселении занимаются, в основном  </w:t>
      </w:r>
      <w:r>
        <w:rPr>
          <w:rFonts w:ascii="Times New Roman" w:hAnsi="Times New Roman" w:cs="Times New Roman"/>
          <w:sz w:val="24"/>
          <w:szCs w:val="24"/>
        </w:rPr>
        <w:t xml:space="preserve"> личные подсобные хозяйства. Посевные площади сельскохозяйственных культур в хозяйствах всех категорий составляет </w:t>
      </w:r>
      <w:r w:rsidRPr="00133C08">
        <w:rPr>
          <w:rFonts w:ascii="Times New Roman" w:hAnsi="Times New Roman" w:cs="Times New Roman"/>
          <w:sz w:val="24"/>
          <w:szCs w:val="24"/>
        </w:rPr>
        <w:t>5284</w:t>
      </w:r>
      <w:r>
        <w:rPr>
          <w:rFonts w:ascii="Times New Roman" w:hAnsi="Times New Roman" w:cs="Times New Roman"/>
          <w:sz w:val="24"/>
          <w:szCs w:val="24"/>
        </w:rPr>
        <w:t xml:space="preserve"> Га.  Поголовье крупно рогатого скота составляет </w:t>
      </w:r>
      <w:r w:rsidRPr="002C3800">
        <w:rPr>
          <w:rFonts w:ascii="Times New Roman" w:hAnsi="Times New Roman" w:cs="Times New Roman"/>
          <w:sz w:val="24"/>
          <w:szCs w:val="24"/>
        </w:rPr>
        <w:t>17</w:t>
      </w:r>
      <w:r>
        <w:rPr>
          <w:rFonts w:ascii="Times New Roman" w:hAnsi="Times New Roman" w:cs="Times New Roman"/>
          <w:sz w:val="24"/>
          <w:szCs w:val="24"/>
        </w:rPr>
        <w:t>9</w:t>
      </w:r>
      <w:r w:rsidRPr="002C3800">
        <w:rPr>
          <w:rFonts w:ascii="Times New Roman" w:hAnsi="Times New Roman" w:cs="Times New Roman"/>
          <w:sz w:val="24"/>
          <w:szCs w:val="24"/>
        </w:rPr>
        <w:t>0</w:t>
      </w:r>
      <w:r>
        <w:rPr>
          <w:rFonts w:ascii="Times New Roman" w:hAnsi="Times New Roman" w:cs="Times New Roman"/>
          <w:sz w:val="24"/>
          <w:szCs w:val="24"/>
        </w:rPr>
        <w:t xml:space="preserve"> голов.</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rsidR="007A4091" w:rsidRDefault="007A4091" w:rsidP="007A4091">
      <w:pPr>
        <w:ind w:firstLine="709"/>
        <w:jc w:val="both"/>
        <w:rPr>
          <w:rFonts w:ascii="Times New Roman" w:hAnsi="Times New Roman" w:cs="Times New Roman"/>
          <w:sz w:val="24"/>
          <w:szCs w:val="24"/>
        </w:rPr>
      </w:pPr>
      <w:r>
        <w:rPr>
          <w:rFonts w:ascii="Times New Roman" w:hAnsi="Times New Roman" w:cs="Times New Roman"/>
          <w:sz w:val="24"/>
          <w:szCs w:val="24"/>
        </w:rPr>
        <w:t xml:space="preserve">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7A4091" w:rsidRDefault="007A4091" w:rsidP="007A4091">
      <w:pPr>
        <w:rPr>
          <w:rFonts w:ascii="Times New Roman" w:hAnsi="Times New Roman" w:cs="Times New Roman"/>
          <w:b/>
          <w:bCs/>
          <w:sz w:val="24"/>
          <w:szCs w:val="24"/>
        </w:rPr>
      </w:pPr>
    </w:p>
    <w:p w:rsidR="007A4091" w:rsidRDefault="007A4091" w:rsidP="007A4091">
      <w:pPr>
        <w:rPr>
          <w:rFonts w:ascii="Times New Roman" w:hAnsi="Times New Roman" w:cs="Times New Roman"/>
          <w:sz w:val="24"/>
          <w:szCs w:val="24"/>
        </w:rPr>
      </w:pPr>
      <w:r>
        <w:rPr>
          <w:rFonts w:ascii="Times New Roman" w:hAnsi="Times New Roman" w:cs="Times New Roman"/>
          <w:b/>
          <w:bCs/>
          <w:sz w:val="24"/>
          <w:szCs w:val="24"/>
        </w:rPr>
        <w:t>Наличие животных на территории сельского поселения:</w:t>
      </w:r>
    </w:p>
    <w:p w:rsidR="007A4091" w:rsidRDefault="005A27BB" w:rsidP="007A4091">
      <w:pPr>
        <w:rPr>
          <w:rFonts w:ascii="Times New Roman" w:hAnsi="Times New Roman" w:cs="Times New Roman"/>
          <w:sz w:val="24"/>
          <w:szCs w:val="24"/>
        </w:rPr>
      </w:pPr>
      <w:r>
        <w:rPr>
          <w:rFonts w:ascii="Times New Roman" w:hAnsi="Times New Roman" w:cs="Times New Roman"/>
          <w:sz w:val="24"/>
          <w:szCs w:val="24"/>
        </w:rPr>
        <w:t>Таблица № 3</w:t>
      </w:r>
    </w:p>
    <w:tbl>
      <w:tblPr>
        <w:tblW w:w="0" w:type="auto"/>
        <w:tblInd w:w="-8" w:type="dxa"/>
        <w:tblCellMar>
          <w:left w:w="10" w:type="dxa"/>
          <w:right w:w="10" w:type="dxa"/>
        </w:tblCellMar>
        <w:tblLook w:val="0000"/>
      </w:tblPr>
      <w:tblGrid>
        <w:gridCol w:w="3970"/>
        <w:gridCol w:w="2306"/>
        <w:gridCol w:w="3094"/>
      </w:tblGrid>
      <w:tr w:rsidR="007A4091" w:rsidRPr="007931BD" w:rsidTr="004B02A5">
        <w:trPr>
          <w:trHeight w:val="305"/>
        </w:trPr>
        <w:tc>
          <w:tcPr>
            <w:tcW w:w="3970"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133C08" w:rsidRDefault="007A4091" w:rsidP="004B02A5">
            <w:pPr>
              <w:rPr>
                <w:rFonts w:ascii="Times New Roman" w:hAnsi="Times New Roman" w:cs="Times New Roman"/>
                <w:sz w:val="24"/>
                <w:szCs w:val="24"/>
              </w:rPr>
            </w:pPr>
            <w:r w:rsidRPr="00133C08">
              <w:rPr>
                <w:rFonts w:ascii="Times New Roman" w:hAnsi="Times New Roman" w:cs="Times New Roman"/>
                <w:sz w:val="24"/>
                <w:szCs w:val="24"/>
                <w:shd w:val="clear" w:color="auto" w:fill="FFFFFF"/>
              </w:rPr>
              <w:t>Вид животных (гол.)</w:t>
            </w:r>
          </w:p>
        </w:tc>
        <w:tc>
          <w:tcPr>
            <w:tcW w:w="2306"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133C08" w:rsidRDefault="007A4091" w:rsidP="004B02A5">
            <w:pPr>
              <w:jc w:val="center"/>
              <w:rPr>
                <w:rFonts w:ascii="Times New Roman" w:hAnsi="Times New Roman" w:cs="Times New Roman"/>
                <w:sz w:val="24"/>
                <w:szCs w:val="24"/>
              </w:rPr>
            </w:pPr>
            <w:r w:rsidRPr="00133C08">
              <w:rPr>
                <w:rFonts w:ascii="Times New Roman" w:hAnsi="Times New Roman" w:cs="Times New Roman"/>
                <w:sz w:val="24"/>
                <w:szCs w:val="24"/>
                <w:shd w:val="clear" w:color="auto" w:fill="FFFFFF"/>
              </w:rPr>
              <w:t>на 01.10.2016</w:t>
            </w:r>
          </w:p>
        </w:tc>
        <w:tc>
          <w:tcPr>
            <w:tcW w:w="309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tcPr>
          <w:p w:rsidR="007A4091" w:rsidRPr="00133C08" w:rsidRDefault="007A4091" w:rsidP="004B02A5">
            <w:pPr>
              <w:jc w:val="center"/>
              <w:rPr>
                <w:rFonts w:ascii="Times New Roman" w:hAnsi="Times New Roman" w:cs="Times New Roman"/>
                <w:sz w:val="24"/>
                <w:szCs w:val="24"/>
              </w:rPr>
            </w:pPr>
            <w:r w:rsidRPr="00133C08">
              <w:rPr>
                <w:rFonts w:ascii="Times New Roman" w:hAnsi="Times New Roman" w:cs="Times New Roman"/>
                <w:sz w:val="24"/>
                <w:szCs w:val="24"/>
                <w:shd w:val="clear" w:color="auto" w:fill="FFFFFF"/>
              </w:rPr>
              <w:t>на 01.01.2017</w:t>
            </w:r>
          </w:p>
        </w:tc>
      </w:tr>
      <w:tr w:rsidR="007A4091" w:rsidRPr="007931BD" w:rsidTr="004B02A5">
        <w:trPr>
          <w:trHeight w:val="276"/>
        </w:trPr>
        <w:tc>
          <w:tcPr>
            <w:tcW w:w="3970"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133C08" w:rsidRDefault="007A4091" w:rsidP="004B02A5">
            <w:pPr>
              <w:rPr>
                <w:rFonts w:ascii="Times New Roman" w:hAnsi="Times New Roman" w:cs="Times New Roman"/>
                <w:sz w:val="24"/>
                <w:szCs w:val="24"/>
              </w:rPr>
            </w:pPr>
            <w:r w:rsidRPr="00133C08">
              <w:rPr>
                <w:rFonts w:ascii="Times New Roman" w:hAnsi="Times New Roman" w:cs="Times New Roman"/>
                <w:sz w:val="24"/>
                <w:szCs w:val="24"/>
                <w:shd w:val="clear" w:color="auto" w:fill="FFFFFF"/>
              </w:rPr>
              <w:t>КРС всего</w:t>
            </w:r>
          </w:p>
        </w:tc>
        <w:tc>
          <w:tcPr>
            <w:tcW w:w="230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133C08" w:rsidRDefault="007A4091" w:rsidP="004B02A5">
            <w:pPr>
              <w:jc w:val="center"/>
              <w:rPr>
                <w:rFonts w:ascii="Times New Roman" w:hAnsi="Times New Roman" w:cs="Times New Roman"/>
                <w:sz w:val="24"/>
                <w:szCs w:val="24"/>
              </w:rPr>
            </w:pPr>
            <w:r w:rsidRPr="00133C08">
              <w:rPr>
                <w:rFonts w:ascii="Times New Roman" w:hAnsi="Times New Roman" w:cs="Times New Roman"/>
                <w:sz w:val="24"/>
                <w:szCs w:val="24"/>
              </w:rPr>
              <w:t>1770</w:t>
            </w:r>
          </w:p>
        </w:tc>
        <w:tc>
          <w:tcPr>
            <w:tcW w:w="3094"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7A4091" w:rsidRPr="00133C08" w:rsidRDefault="007A4091" w:rsidP="004B02A5">
            <w:pPr>
              <w:jc w:val="center"/>
              <w:rPr>
                <w:rFonts w:ascii="Times New Roman" w:hAnsi="Times New Roman" w:cs="Times New Roman"/>
                <w:sz w:val="24"/>
                <w:szCs w:val="24"/>
              </w:rPr>
            </w:pPr>
            <w:r w:rsidRPr="00133C08">
              <w:rPr>
                <w:rFonts w:ascii="Times New Roman" w:hAnsi="Times New Roman" w:cs="Times New Roman"/>
                <w:sz w:val="24"/>
                <w:szCs w:val="24"/>
              </w:rPr>
              <w:t>1790</w:t>
            </w:r>
          </w:p>
        </w:tc>
      </w:tr>
      <w:tr w:rsidR="007A4091" w:rsidRPr="007931BD" w:rsidTr="004B02A5">
        <w:trPr>
          <w:trHeight w:val="268"/>
        </w:trPr>
        <w:tc>
          <w:tcPr>
            <w:tcW w:w="3970"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133C08" w:rsidRDefault="007A4091" w:rsidP="004B02A5">
            <w:pPr>
              <w:rPr>
                <w:rFonts w:ascii="Times New Roman" w:hAnsi="Times New Roman" w:cs="Times New Roman"/>
                <w:sz w:val="24"/>
                <w:szCs w:val="24"/>
              </w:rPr>
            </w:pPr>
            <w:r w:rsidRPr="00133C08">
              <w:rPr>
                <w:rFonts w:ascii="Times New Roman" w:hAnsi="Times New Roman" w:cs="Times New Roman"/>
                <w:sz w:val="24"/>
                <w:szCs w:val="24"/>
                <w:shd w:val="clear" w:color="auto" w:fill="FFFFFF"/>
              </w:rPr>
              <w:t>В т.ч. С/Х</w:t>
            </w:r>
          </w:p>
        </w:tc>
        <w:tc>
          <w:tcPr>
            <w:tcW w:w="230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133C08" w:rsidRDefault="007A4091" w:rsidP="004B02A5">
            <w:pPr>
              <w:jc w:val="center"/>
              <w:rPr>
                <w:rFonts w:ascii="Times New Roman" w:hAnsi="Times New Roman" w:cs="Times New Roman"/>
                <w:sz w:val="24"/>
                <w:szCs w:val="24"/>
              </w:rPr>
            </w:pPr>
          </w:p>
        </w:tc>
        <w:tc>
          <w:tcPr>
            <w:tcW w:w="3094"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7A4091" w:rsidRPr="00133C08" w:rsidRDefault="007A4091" w:rsidP="004B02A5">
            <w:pPr>
              <w:jc w:val="center"/>
              <w:rPr>
                <w:rFonts w:ascii="Times New Roman" w:hAnsi="Times New Roman" w:cs="Times New Roman"/>
                <w:sz w:val="24"/>
                <w:szCs w:val="24"/>
              </w:rPr>
            </w:pPr>
          </w:p>
        </w:tc>
      </w:tr>
      <w:tr w:rsidR="007A4091" w:rsidRPr="007931BD" w:rsidTr="004B02A5">
        <w:trPr>
          <w:trHeight w:val="276"/>
        </w:trPr>
        <w:tc>
          <w:tcPr>
            <w:tcW w:w="3970"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133C08" w:rsidRDefault="007A4091" w:rsidP="004B02A5">
            <w:pPr>
              <w:rPr>
                <w:rFonts w:ascii="Times New Roman" w:hAnsi="Times New Roman" w:cs="Times New Roman"/>
                <w:sz w:val="24"/>
                <w:szCs w:val="24"/>
              </w:rPr>
            </w:pPr>
            <w:r w:rsidRPr="00133C08">
              <w:rPr>
                <w:rFonts w:ascii="Times New Roman" w:hAnsi="Times New Roman" w:cs="Times New Roman"/>
                <w:sz w:val="24"/>
                <w:szCs w:val="24"/>
                <w:shd w:val="clear" w:color="auto" w:fill="FFFFFF"/>
              </w:rPr>
              <w:t xml:space="preserve">ЛПХ </w:t>
            </w:r>
          </w:p>
        </w:tc>
        <w:tc>
          <w:tcPr>
            <w:tcW w:w="230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133C08" w:rsidRDefault="007A4091" w:rsidP="004B02A5">
            <w:pPr>
              <w:jc w:val="center"/>
              <w:rPr>
                <w:rFonts w:ascii="Times New Roman" w:hAnsi="Times New Roman" w:cs="Times New Roman"/>
                <w:sz w:val="24"/>
                <w:szCs w:val="24"/>
              </w:rPr>
            </w:pPr>
            <w:r w:rsidRPr="00133C08">
              <w:rPr>
                <w:rFonts w:ascii="Times New Roman" w:hAnsi="Times New Roman" w:cs="Times New Roman"/>
                <w:sz w:val="24"/>
                <w:szCs w:val="24"/>
              </w:rPr>
              <w:t>263</w:t>
            </w:r>
          </w:p>
        </w:tc>
        <w:tc>
          <w:tcPr>
            <w:tcW w:w="3094"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7A4091" w:rsidRPr="00133C08" w:rsidRDefault="007A4091" w:rsidP="004B02A5">
            <w:pPr>
              <w:jc w:val="center"/>
              <w:rPr>
                <w:rFonts w:ascii="Times New Roman" w:hAnsi="Times New Roman" w:cs="Times New Roman"/>
                <w:sz w:val="24"/>
                <w:szCs w:val="24"/>
              </w:rPr>
            </w:pPr>
            <w:r w:rsidRPr="00133C08">
              <w:rPr>
                <w:rFonts w:ascii="Times New Roman" w:hAnsi="Times New Roman" w:cs="Times New Roman"/>
                <w:sz w:val="24"/>
                <w:szCs w:val="24"/>
              </w:rPr>
              <w:t>263</w:t>
            </w:r>
          </w:p>
        </w:tc>
      </w:tr>
      <w:tr w:rsidR="007A4091" w:rsidRPr="007931BD" w:rsidTr="004B02A5">
        <w:trPr>
          <w:trHeight w:val="276"/>
        </w:trPr>
        <w:tc>
          <w:tcPr>
            <w:tcW w:w="3970"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133C08" w:rsidRDefault="007A4091" w:rsidP="004B02A5">
            <w:pPr>
              <w:rPr>
                <w:rFonts w:ascii="Times New Roman" w:hAnsi="Times New Roman" w:cs="Times New Roman"/>
                <w:sz w:val="24"/>
                <w:szCs w:val="24"/>
              </w:rPr>
            </w:pPr>
            <w:r w:rsidRPr="00133C08">
              <w:rPr>
                <w:rFonts w:ascii="Times New Roman" w:hAnsi="Times New Roman" w:cs="Times New Roman"/>
                <w:sz w:val="24"/>
                <w:szCs w:val="24"/>
                <w:shd w:val="clear" w:color="auto" w:fill="FFFFFF"/>
              </w:rPr>
              <w:t xml:space="preserve">свиней </w:t>
            </w:r>
          </w:p>
        </w:tc>
        <w:tc>
          <w:tcPr>
            <w:tcW w:w="230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133C08" w:rsidRDefault="007A4091" w:rsidP="004B02A5">
            <w:pPr>
              <w:jc w:val="center"/>
              <w:rPr>
                <w:rFonts w:ascii="Times New Roman" w:hAnsi="Times New Roman" w:cs="Times New Roman"/>
                <w:sz w:val="24"/>
                <w:szCs w:val="24"/>
              </w:rPr>
            </w:pPr>
            <w:r w:rsidRPr="00133C08">
              <w:rPr>
                <w:rFonts w:ascii="Times New Roman" w:hAnsi="Times New Roman" w:cs="Times New Roman"/>
                <w:sz w:val="24"/>
                <w:szCs w:val="24"/>
              </w:rPr>
              <w:t>532</w:t>
            </w:r>
          </w:p>
        </w:tc>
        <w:tc>
          <w:tcPr>
            <w:tcW w:w="3094"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7A4091" w:rsidRPr="00133C08" w:rsidRDefault="007A4091" w:rsidP="004B02A5">
            <w:pPr>
              <w:jc w:val="center"/>
              <w:rPr>
                <w:rFonts w:ascii="Times New Roman" w:hAnsi="Times New Roman" w:cs="Times New Roman"/>
                <w:sz w:val="24"/>
                <w:szCs w:val="24"/>
              </w:rPr>
            </w:pPr>
            <w:r w:rsidRPr="00133C08">
              <w:rPr>
                <w:rFonts w:ascii="Times New Roman" w:hAnsi="Times New Roman" w:cs="Times New Roman"/>
                <w:sz w:val="24"/>
                <w:szCs w:val="24"/>
              </w:rPr>
              <w:t>545</w:t>
            </w:r>
          </w:p>
        </w:tc>
      </w:tr>
      <w:tr w:rsidR="007A4091" w:rsidRPr="007931BD" w:rsidTr="004B02A5">
        <w:trPr>
          <w:trHeight w:val="276"/>
        </w:trPr>
        <w:tc>
          <w:tcPr>
            <w:tcW w:w="3970"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133C08" w:rsidRDefault="007A4091" w:rsidP="004B02A5">
            <w:pPr>
              <w:rPr>
                <w:rFonts w:ascii="Times New Roman" w:hAnsi="Times New Roman" w:cs="Times New Roman"/>
                <w:sz w:val="24"/>
                <w:szCs w:val="24"/>
              </w:rPr>
            </w:pPr>
            <w:r w:rsidRPr="00133C08">
              <w:rPr>
                <w:rFonts w:ascii="Times New Roman" w:hAnsi="Times New Roman" w:cs="Times New Roman"/>
                <w:sz w:val="24"/>
                <w:szCs w:val="24"/>
                <w:shd w:val="clear" w:color="auto" w:fill="FFFFFF"/>
              </w:rPr>
              <w:t xml:space="preserve">Лошадей </w:t>
            </w:r>
          </w:p>
        </w:tc>
        <w:tc>
          <w:tcPr>
            <w:tcW w:w="230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133C08" w:rsidRDefault="007A4091" w:rsidP="004B02A5">
            <w:pPr>
              <w:tabs>
                <w:tab w:val="left" w:pos="915"/>
                <w:tab w:val="center" w:pos="1143"/>
              </w:tabs>
              <w:jc w:val="center"/>
              <w:rPr>
                <w:rFonts w:ascii="Times New Roman" w:hAnsi="Times New Roman" w:cs="Times New Roman"/>
                <w:sz w:val="24"/>
                <w:szCs w:val="24"/>
              </w:rPr>
            </w:pPr>
            <w:r w:rsidRPr="00133C08">
              <w:rPr>
                <w:rFonts w:ascii="Times New Roman" w:hAnsi="Times New Roman" w:cs="Times New Roman"/>
                <w:sz w:val="24"/>
                <w:szCs w:val="24"/>
              </w:rPr>
              <w:t>425</w:t>
            </w:r>
          </w:p>
        </w:tc>
        <w:tc>
          <w:tcPr>
            <w:tcW w:w="3094"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7A4091" w:rsidRPr="00133C08" w:rsidRDefault="007A4091" w:rsidP="004B02A5">
            <w:pPr>
              <w:jc w:val="center"/>
              <w:rPr>
                <w:rFonts w:ascii="Times New Roman" w:hAnsi="Times New Roman" w:cs="Times New Roman"/>
                <w:sz w:val="24"/>
                <w:szCs w:val="24"/>
              </w:rPr>
            </w:pPr>
            <w:r w:rsidRPr="00133C08">
              <w:rPr>
                <w:rFonts w:ascii="Times New Roman" w:hAnsi="Times New Roman" w:cs="Times New Roman"/>
                <w:sz w:val="24"/>
                <w:szCs w:val="24"/>
              </w:rPr>
              <w:t>430</w:t>
            </w:r>
          </w:p>
        </w:tc>
      </w:tr>
      <w:tr w:rsidR="007A4091" w:rsidRPr="007931BD" w:rsidTr="004B02A5">
        <w:trPr>
          <w:trHeight w:val="295"/>
        </w:trPr>
        <w:tc>
          <w:tcPr>
            <w:tcW w:w="3970"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133C08" w:rsidRDefault="007A4091" w:rsidP="004B02A5">
            <w:pPr>
              <w:rPr>
                <w:rFonts w:ascii="Times New Roman" w:hAnsi="Times New Roman" w:cs="Times New Roman"/>
                <w:sz w:val="24"/>
                <w:szCs w:val="24"/>
              </w:rPr>
            </w:pPr>
            <w:r w:rsidRPr="00133C08">
              <w:rPr>
                <w:rFonts w:ascii="Times New Roman" w:hAnsi="Times New Roman" w:cs="Times New Roman"/>
                <w:sz w:val="24"/>
                <w:szCs w:val="24"/>
                <w:shd w:val="clear" w:color="auto" w:fill="FFFFFF"/>
              </w:rPr>
              <w:t>Овец,  коз  всего:</w:t>
            </w:r>
          </w:p>
        </w:tc>
        <w:tc>
          <w:tcPr>
            <w:tcW w:w="230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7A4091" w:rsidRPr="00133C08" w:rsidRDefault="007A4091" w:rsidP="004B02A5">
            <w:pPr>
              <w:jc w:val="center"/>
              <w:rPr>
                <w:rFonts w:ascii="Times New Roman" w:hAnsi="Times New Roman" w:cs="Times New Roman"/>
                <w:sz w:val="24"/>
                <w:szCs w:val="24"/>
              </w:rPr>
            </w:pPr>
            <w:r w:rsidRPr="00133C08">
              <w:rPr>
                <w:rFonts w:ascii="Times New Roman" w:hAnsi="Times New Roman" w:cs="Times New Roman"/>
                <w:sz w:val="24"/>
                <w:szCs w:val="24"/>
              </w:rPr>
              <w:t>685</w:t>
            </w:r>
          </w:p>
        </w:tc>
        <w:tc>
          <w:tcPr>
            <w:tcW w:w="3094" w:type="dxa"/>
            <w:tcBorders>
              <w:top w:val="single" w:sz="6" w:space="0" w:color="000000"/>
              <w:left w:val="single" w:sz="8" w:space="0" w:color="000000"/>
              <w:bottom w:val="single" w:sz="8" w:space="0" w:color="000000"/>
              <w:right w:val="single" w:sz="8" w:space="0" w:color="000000"/>
            </w:tcBorders>
            <w:shd w:val="clear" w:color="auto" w:fill="FFFFFF"/>
            <w:tcMar>
              <w:left w:w="0" w:type="dxa"/>
              <w:right w:w="0" w:type="dxa"/>
            </w:tcMar>
          </w:tcPr>
          <w:p w:rsidR="007A4091" w:rsidRPr="00133C08" w:rsidRDefault="007A4091" w:rsidP="004B02A5">
            <w:pPr>
              <w:jc w:val="center"/>
              <w:rPr>
                <w:rFonts w:ascii="Times New Roman" w:hAnsi="Times New Roman" w:cs="Times New Roman"/>
                <w:sz w:val="24"/>
                <w:szCs w:val="24"/>
              </w:rPr>
            </w:pPr>
            <w:r w:rsidRPr="00133C08">
              <w:rPr>
                <w:rFonts w:ascii="Times New Roman" w:hAnsi="Times New Roman" w:cs="Times New Roman"/>
                <w:sz w:val="24"/>
                <w:szCs w:val="24"/>
              </w:rPr>
              <w:t>640</w:t>
            </w:r>
          </w:p>
        </w:tc>
      </w:tr>
    </w:tbl>
    <w:p w:rsidR="007A4091" w:rsidRDefault="007A4091" w:rsidP="007A4091">
      <w:pPr>
        <w:rPr>
          <w:rFonts w:ascii="Times New Roman" w:hAnsi="Times New Roman" w:cs="Times New Roman"/>
          <w:sz w:val="24"/>
          <w:szCs w:val="24"/>
        </w:rPr>
      </w:pP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Причины, сдерживающие развитие личных подсобных хозяйств, следующие:</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Нет организованного закупа сельскохозяйственной продукции; </w:t>
      </w:r>
    </w:p>
    <w:p w:rsidR="007A4091" w:rsidRDefault="007A4091" w:rsidP="007A4091">
      <w:pPr>
        <w:jc w:val="both"/>
        <w:rPr>
          <w:rFonts w:ascii="Times New Roman" w:hAnsi="Times New Roman" w:cs="Times New Roman"/>
          <w:sz w:val="24"/>
          <w:szCs w:val="24"/>
          <w:u w:val="single"/>
        </w:rPr>
      </w:pPr>
      <w:r>
        <w:rPr>
          <w:rFonts w:ascii="Times New Roman" w:hAnsi="Times New Roman" w:cs="Times New Roman"/>
          <w:sz w:val="24"/>
          <w:szCs w:val="24"/>
        </w:rPr>
        <w:t xml:space="preserve">- Высокая себестоимость с/х продукции, и ее низкая закупочная цена.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u w:val="single"/>
        </w:rPr>
        <w:t xml:space="preserve">Проблемы: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1) сельские жители недостаточно осведомлены о своих правах на землю и имущество.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w:t>
      </w:r>
      <w:r>
        <w:rPr>
          <w:rFonts w:ascii="Times New Roman" w:hAnsi="Times New Roman" w:cs="Times New Roman"/>
          <w:sz w:val="24"/>
          <w:szCs w:val="24"/>
        </w:rPr>
        <w:lastRenderedPageBreak/>
        <w:t>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4) низкий уровень заработной платы в отрасли, и отток работающих в другие отрасли производства и в социальную сферу;</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Самостоятельно решить проблемы, с которыми сталкиваются </w:t>
      </w:r>
      <w:r>
        <w:rPr>
          <w:rFonts w:ascii="Times New Roman" w:hAnsi="Times New Roman" w:cs="Times New Roman"/>
          <w:sz w:val="24"/>
          <w:szCs w:val="24"/>
          <w:shd w:val="clear" w:color="auto" w:fill="FFFFFF"/>
        </w:rPr>
        <w:t xml:space="preserve">жители сельского поселения  </w:t>
      </w:r>
      <w:r>
        <w:rPr>
          <w:rFonts w:ascii="Times New Roman" w:hAnsi="Times New Roman" w:cs="Times New Roman"/>
          <w:sz w:val="24"/>
          <w:szCs w:val="24"/>
        </w:rPr>
        <w:t xml:space="preserve"> при ведении личных подсобных хозяйств достаточно трудно.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Закуп сельскохозяйственной продукции производятся по низким ценам.  </w:t>
      </w:r>
    </w:p>
    <w:p w:rsidR="007A4091" w:rsidRDefault="007A4091" w:rsidP="007A4091">
      <w:pPr>
        <w:jc w:val="both"/>
        <w:rPr>
          <w:rFonts w:ascii="Times New Roman" w:hAnsi="Times New Roman" w:cs="Times New Roman"/>
          <w:sz w:val="24"/>
          <w:szCs w:val="24"/>
        </w:rPr>
      </w:pPr>
      <w:proofErr w:type="gramStart"/>
      <w:r>
        <w:rPr>
          <w:rFonts w:ascii="Times New Roman" w:hAnsi="Times New Roman" w:cs="Times New Roman"/>
          <w:sz w:val="24"/>
          <w:szCs w:val="24"/>
        </w:rPr>
        <w:t>- Старение  населения  из - за ухудшающейся демографической ситуации.</w:t>
      </w:r>
      <w:proofErr w:type="gramEnd"/>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Способствуя и регулируя процесс развития ЛПХ в поселении можно решать эту проблему.</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Развитие животноводства и огородничества, как одно из  направлений развития ЛПХ.</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Pr>
          <w:rFonts w:ascii="Times New Roman" w:hAnsi="Times New Roman" w:cs="Times New Roman"/>
          <w:sz w:val="24"/>
          <w:szCs w:val="24"/>
        </w:rPr>
        <w:t>самозанятости</w:t>
      </w:r>
      <w:proofErr w:type="spellEnd"/>
      <w:r>
        <w:rPr>
          <w:rFonts w:ascii="Times New Roman" w:hAnsi="Times New Roman" w:cs="Times New Roman"/>
          <w:sz w:val="24"/>
          <w:szCs w:val="24"/>
        </w:rPr>
        <w:t xml:space="preserve"> населения.</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Эту проблему,  возможно,  решить следующим путем: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 увеличения продажи населению птицы различных видов  и  пород через близлежащие  птицеводческие предприятия;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 обеспечить  высокий уровень ветеринарного   обслуживания   в  личных подсобных    хозяйствах;</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   создавать условия для создания и развития </w:t>
      </w:r>
      <w:proofErr w:type="spellStart"/>
      <w:r>
        <w:rPr>
          <w:rFonts w:ascii="Times New Roman" w:hAnsi="Times New Roman" w:cs="Times New Roman"/>
          <w:sz w:val="24"/>
          <w:szCs w:val="24"/>
        </w:rPr>
        <w:t>потребительско</w:t>
      </w:r>
      <w:proofErr w:type="spellEnd"/>
      <w:r>
        <w:rPr>
          <w:rFonts w:ascii="Times New Roman" w:hAnsi="Times New Roman" w:cs="Times New Roman"/>
          <w:sz w:val="24"/>
          <w:szCs w:val="24"/>
        </w:rPr>
        <w:t xml:space="preserve"> - сбытовых кооперативов на территории   поселения.</w:t>
      </w:r>
    </w:p>
    <w:p w:rsidR="007A4091" w:rsidRPr="00C63CE0" w:rsidRDefault="00EE24E4" w:rsidP="007A4091">
      <w:pPr>
        <w:jc w:val="center"/>
        <w:rPr>
          <w:rFonts w:ascii="Times New Roman" w:hAnsi="Times New Roman" w:cs="Times New Roman"/>
          <w:b/>
          <w:bCs/>
          <w:sz w:val="24"/>
          <w:szCs w:val="24"/>
        </w:rPr>
      </w:pPr>
      <w:r>
        <w:rPr>
          <w:rFonts w:ascii="Times New Roman" w:hAnsi="Times New Roman" w:cs="Times New Roman"/>
          <w:b/>
          <w:sz w:val="24"/>
          <w:szCs w:val="24"/>
        </w:rPr>
        <w:t>1.4</w:t>
      </w:r>
      <w:r w:rsidR="007A4091" w:rsidRPr="00C63CE0">
        <w:rPr>
          <w:rFonts w:ascii="Times New Roman" w:hAnsi="Times New Roman" w:cs="Times New Roman"/>
          <w:b/>
          <w:sz w:val="24"/>
          <w:szCs w:val="24"/>
        </w:rPr>
        <w:t>  Жилищный фонд</w:t>
      </w:r>
    </w:p>
    <w:p w:rsidR="007A4091" w:rsidRPr="00C63CE0" w:rsidRDefault="007A4091" w:rsidP="007A4091">
      <w:pPr>
        <w:rPr>
          <w:rFonts w:ascii="Times New Roman" w:hAnsi="Times New Roman" w:cs="Times New Roman"/>
          <w:sz w:val="24"/>
          <w:szCs w:val="24"/>
        </w:rPr>
      </w:pPr>
      <w:r w:rsidRPr="00C63CE0">
        <w:rPr>
          <w:rFonts w:ascii="Times New Roman" w:hAnsi="Times New Roman" w:cs="Times New Roman"/>
          <w:bCs/>
          <w:sz w:val="24"/>
          <w:szCs w:val="24"/>
        </w:rPr>
        <w:t xml:space="preserve">Данные о существующем жилищном фонде </w:t>
      </w:r>
    </w:p>
    <w:p w:rsidR="007A4091" w:rsidRPr="00C63CE0" w:rsidRDefault="00BB152B" w:rsidP="007A4091">
      <w:pPr>
        <w:rPr>
          <w:rFonts w:ascii="Times New Roman" w:hAnsi="Times New Roman" w:cs="Times New Roman"/>
          <w:sz w:val="24"/>
          <w:szCs w:val="24"/>
        </w:rPr>
      </w:pPr>
      <w:r>
        <w:rPr>
          <w:rFonts w:ascii="Times New Roman" w:hAnsi="Times New Roman" w:cs="Times New Roman"/>
          <w:sz w:val="24"/>
          <w:szCs w:val="24"/>
        </w:rPr>
        <w:t>Таблица №4</w:t>
      </w:r>
    </w:p>
    <w:tbl>
      <w:tblPr>
        <w:tblW w:w="0" w:type="auto"/>
        <w:tblInd w:w="602" w:type="dxa"/>
        <w:tblCellMar>
          <w:left w:w="10" w:type="dxa"/>
          <w:right w:w="10" w:type="dxa"/>
        </w:tblCellMar>
        <w:tblLook w:val="0000"/>
      </w:tblPr>
      <w:tblGrid>
        <w:gridCol w:w="695"/>
        <w:gridCol w:w="4524"/>
        <w:gridCol w:w="2127"/>
      </w:tblGrid>
      <w:tr w:rsidR="007A4091" w:rsidRPr="007931BD" w:rsidTr="00DC7EE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rPr>
                <w:sz w:val="24"/>
                <w:szCs w:val="24"/>
              </w:rPr>
            </w:pPr>
            <w:r w:rsidRPr="00133C08">
              <w:rPr>
                <w:rFonts w:ascii="Times New Roman" w:hAnsi="Times New Roman" w:cs="Times New Roman"/>
                <w:sz w:val="24"/>
                <w:szCs w:val="24"/>
              </w:rPr>
              <w:t xml:space="preserve">№ </w:t>
            </w:r>
            <w:proofErr w:type="spellStart"/>
            <w:r w:rsidRPr="00133C08">
              <w:rPr>
                <w:rFonts w:ascii="Times New Roman" w:hAnsi="Times New Roman" w:cs="Times New Roman"/>
                <w:sz w:val="24"/>
                <w:szCs w:val="24"/>
              </w:rPr>
              <w:t>пп</w:t>
            </w:r>
            <w:proofErr w:type="spellEnd"/>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rPr>
                <w:sz w:val="24"/>
                <w:szCs w:val="24"/>
              </w:rPr>
            </w:pPr>
            <w:r w:rsidRPr="00133C08">
              <w:rPr>
                <w:rFonts w:ascii="Times New Roman" w:hAnsi="Times New Roman" w:cs="Times New Roman"/>
                <w:sz w:val="24"/>
                <w:szCs w:val="24"/>
              </w:rPr>
              <w:t>Наименование</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Pr="00133C08" w:rsidRDefault="007A4091" w:rsidP="004B02A5">
            <w:pPr>
              <w:rPr>
                <w:sz w:val="24"/>
                <w:szCs w:val="24"/>
              </w:rPr>
            </w:pPr>
            <w:r w:rsidRPr="00133C08">
              <w:rPr>
                <w:rFonts w:ascii="Times New Roman" w:hAnsi="Times New Roman" w:cs="Times New Roman"/>
                <w:sz w:val="24"/>
                <w:szCs w:val="24"/>
              </w:rPr>
              <w:t>На 01.01.2017 г.</w:t>
            </w:r>
          </w:p>
        </w:tc>
      </w:tr>
      <w:tr w:rsidR="007A4091" w:rsidRPr="007931BD" w:rsidTr="00DC7EE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jc w:val="center"/>
              <w:rPr>
                <w:sz w:val="24"/>
                <w:szCs w:val="24"/>
              </w:rPr>
            </w:pPr>
            <w:r w:rsidRPr="00133C08">
              <w:rPr>
                <w:rFonts w:ascii="Times New Roman" w:hAnsi="Times New Roman" w:cs="Times New Roman"/>
                <w:bCs/>
                <w:sz w:val="24"/>
                <w:szCs w:val="24"/>
              </w:rPr>
              <w:t>1</w:t>
            </w: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jc w:val="center"/>
              <w:rPr>
                <w:sz w:val="24"/>
                <w:szCs w:val="24"/>
              </w:rPr>
            </w:pPr>
            <w:r w:rsidRPr="00133C08">
              <w:rPr>
                <w:rFonts w:ascii="Times New Roman" w:hAnsi="Times New Roman" w:cs="Times New Roman"/>
                <w:bCs/>
                <w:sz w:val="24"/>
                <w:szCs w:val="24"/>
              </w:rPr>
              <w:t>2</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Pr="00133C08" w:rsidRDefault="007A4091" w:rsidP="004B02A5">
            <w:pPr>
              <w:jc w:val="center"/>
              <w:rPr>
                <w:sz w:val="24"/>
                <w:szCs w:val="24"/>
              </w:rPr>
            </w:pPr>
            <w:r w:rsidRPr="00133C08">
              <w:rPr>
                <w:rFonts w:ascii="Times New Roman" w:hAnsi="Times New Roman" w:cs="Times New Roman"/>
                <w:bCs/>
                <w:sz w:val="24"/>
                <w:szCs w:val="24"/>
              </w:rPr>
              <w:t>4</w:t>
            </w:r>
          </w:p>
        </w:tc>
      </w:tr>
      <w:tr w:rsidR="007A4091" w:rsidRPr="007931BD" w:rsidTr="00DC7EE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rPr>
                <w:sz w:val="24"/>
                <w:szCs w:val="24"/>
              </w:rPr>
            </w:pPr>
            <w:r w:rsidRPr="00133C08">
              <w:rPr>
                <w:rFonts w:ascii="Times New Roman" w:hAnsi="Times New Roman" w:cs="Times New Roman"/>
                <w:sz w:val="24"/>
                <w:szCs w:val="24"/>
              </w:rPr>
              <w:t>1</w:t>
            </w: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rPr>
                <w:sz w:val="24"/>
                <w:szCs w:val="24"/>
              </w:rPr>
            </w:pPr>
            <w:r w:rsidRPr="00133C08">
              <w:rPr>
                <w:rFonts w:ascii="Times New Roman" w:hAnsi="Times New Roman" w:cs="Times New Roman"/>
                <w:sz w:val="24"/>
                <w:szCs w:val="24"/>
              </w:rPr>
              <w:t>Средний размер семьи, чел.</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Pr="00133C08" w:rsidRDefault="007A4091" w:rsidP="004B02A5">
            <w:pPr>
              <w:jc w:val="center"/>
              <w:rPr>
                <w:sz w:val="24"/>
                <w:szCs w:val="24"/>
              </w:rPr>
            </w:pPr>
            <w:r w:rsidRPr="00133C08">
              <w:rPr>
                <w:rFonts w:ascii="Times New Roman" w:hAnsi="Times New Roman" w:cs="Times New Roman"/>
                <w:sz w:val="24"/>
                <w:szCs w:val="24"/>
              </w:rPr>
              <w:t>3-5</w:t>
            </w:r>
          </w:p>
        </w:tc>
      </w:tr>
      <w:tr w:rsidR="007A4091" w:rsidRPr="007931BD" w:rsidTr="00DC7EE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rPr>
                <w:sz w:val="24"/>
                <w:szCs w:val="24"/>
              </w:rPr>
            </w:pPr>
            <w:r w:rsidRPr="00133C08">
              <w:rPr>
                <w:rFonts w:ascii="Times New Roman" w:hAnsi="Times New Roman" w:cs="Times New Roman"/>
                <w:sz w:val="24"/>
                <w:szCs w:val="24"/>
              </w:rPr>
              <w:t>2</w:t>
            </w: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rPr>
                <w:rFonts w:ascii="Times New Roman" w:hAnsi="Times New Roman" w:cs="Times New Roman"/>
                <w:sz w:val="24"/>
                <w:szCs w:val="24"/>
              </w:rPr>
            </w:pPr>
            <w:r w:rsidRPr="00133C08">
              <w:rPr>
                <w:rFonts w:ascii="Times New Roman" w:hAnsi="Times New Roman" w:cs="Times New Roman"/>
                <w:sz w:val="24"/>
                <w:szCs w:val="24"/>
              </w:rPr>
              <w:t>Общая площадь объектов недвижимости, находящаяся в муниципальной собственности, в т.ч.:</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Pr="00133C08" w:rsidRDefault="007A4091" w:rsidP="004B02A5">
            <w:pPr>
              <w:jc w:val="center"/>
              <w:rPr>
                <w:rFonts w:ascii="Times New Roman" w:hAnsi="Times New Roman" w:cs="Times New Roman"/>
                <w:sz w:val="24"/>
                <w:szCs w:val="24"/>
              </w:rPr>
            </w:pPr>
            <w:r w:rsidRPr="00133C08">
              <w:rPr>
                <w:rFonts w:ascii="Times New Roman" w:hAnsi="Times New Roman" w:cs="Times New Roman"/>
                <w:sz w:val="24"/>
                <w:szCs w:val="24"/>
              </w:rPr>
              <w:t>1483</w:t>
            </w:r>
          </w:p>
        </w:tc>
      </w:tr>
      <w:tr w:rsidR="007A4091" w:rsidRPr="007931BD" w:rsidTr="00DC7EE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rPr>
                <w:sz w:val="24"/>
                <w:szCs w:val="24"/>
              </w:rPr>
            </w:pP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jc w:val="both"/>
              <w:rPr>
                <w:rFonts w:ascii="Times New Roman" w:hAnsi="Times New Roman" w:cs="Times New Roman"/>
                <w:sz w:val="24"/>
                <w:szCs w:val="24"/>
              </w:rPr>
            </w:pPr>
            <w:r w:rsidRPr="00133C08">
              <w:rPr>
                <w:rFonts w:ascii="Times New Roman" w:hAnsi="Times New Roman" w:cs="Times New Roman"/>
                <w:sz w:val="24"/>
                <w:szCs w:val="24"/>
              </w:rPr>
              <w:t>общая площадь жилого фонда, в т.ч.</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Pr="00133C08" w:rsidRDefault="007A4091" w:rsidP="004B02A5">
            <w:pPr>
              <w:jc w:val="center"/>
              <w:rPr>
                <w:rFonts w:ascii="Times New Roman" w:hAnsi="Times New Roman" w:cs="Times New Roman"/>
                <w:sz w:val="24"/>
                <w:szCs w:val="24"/>
              </w:rPr>
            </w:pPr>
            <w:r w:rsidRPr="00133C08">
              <w:rPr>
                <w:rFonts w:ascii="Times New Roman" w:hAnsi="Times New Roman" w:cs="Times New Roman"/>
                <w:sz w:val="24"/>
                <w:szCs w:val="24"/>
              </w:rPr>
              <w:t>17571</w:t>
            </w:r>
          </w:p>
        </w:tc>
      </w:tr>
      <w:tr w:rsidR="007A4091" w:rsidRPr="007931BD" w:rsidTr="00DC7EE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rPr>
                <w:sz w:val="24"/>
                <w:szCs w:val="24"/>
              </w:rPr>
            </w:pP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jc w:val="both"/>
              <w:rPr>
                <w:rFonts w:ascii="Times New Roman" w:hAnsi="Times New Roman" w:cs="Times New Roman"/>
                <w:sz w:val="24"/>
                <w:szCs w:val="24"/>
              </w:rPr>
            </w:pPr>
            <w:r w:rsidRPr="00133C08">
              <w:rPr>
                <w:rFonts w:ascii="Times New Roman" w:hAnsi="Times New Roman" w:cs="Times New Roman"/>
                <w:sz w:val="24"/>
                <w:szCs w:val="24"/>
              </w:rPr>
              <w:t>аварийное жилье</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Pr="00133C08" w:rsidRDefault="007A4091" w:rsidP="004B02A5">
            <w:pPr>
              <w:jc w:val="center"/>
              <w:rPr>
                <w:rFonts w:ascii="Times New Roman" w:hAnsi="Times New Roman" w:cs="Times New Roman"/>
                <w:sz w:val="24"/>
                <w:szCs w:val="24"/>
              </w:rPr>
            </w:pPr>
            <w:r w:rsidRPr="00133C08">
              <w:rPr>
                <w:rFonts w:ascii="Times New Roman" w:hAnsi="Times New Roman" w:cs="Times New Roman"/>
                <w:sz w:val="24"/>
                <w:szCs w:val="24"/>
              </w:rPr>
              <w:t> </w:t>
            </w:r>
          </w:p>
        </w:tc>
      </w:tr>
      <w:tr w:rsidR="007A4091" w:rsidRPr="007931BD" w:rsidTr="00DC7EE1">
        <w:trPr>
          <w:trHeight w:val="1"/>
        </w:trPr>
        <w:tc>
          <w:tcPr>
            <w:tcW w:w="69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rPr>
                <w:sz w:val="24"/>
                <w:szCs w:val="24"/>
              </w:rPr>
            </w:pPr>
            <w:r w:rsidRPr="00133C08">
              <w:rPr>
                <w:rFonts w:ascii="Times New Roman" w:hAnsi="Times New Roman" w:cs="Times New Roman"/>
                <w:sz w:val="24"/>
                <w:szCs w:val="24"/>
              </w:rPr>
              <w:t>3</w:t>
            </w:r>
          </w:p>
        </w:tc>
        <w:tc>
          <w:tcPr>
            <w:tcW w:w="452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7A4091" w:rsidRPr="00133C08" w:rsidRDefault="007A4091" w:rsidP="004B02A5">
            <w:pPr>
              <w:rPr>
                <w:rFonts w:ascii="Times New Roman" w:hAnsi="Times New Roman" w:cs="Times New Roman"/>
                <w:sz w:val="24"/>
                <w:szCs w:val="24"/>
              </w:rPr>
            </w:pPr>
            <w:r w:rsidRPr="00133C08">
              <w:rPr>
                <w:rFonts w:ascii="Times New Roman" w:hAnsi="Times New Roman" w:cs="Times New Roman"/>
                <w:sz w:val="24"/>
                <w:szCs w:val="24"/>
              </w:rPr>
              <w:t xml:space="preserve">Общий жилой фонд на 1 жителя, </w:t>
            </w:r>
          </w:p>
          <w:p w:rsidR="007A4091" w:rsidRPr="00133C08" w:rsidRDefault="007A4091" w:rsidP="004B02A5">
            <w:pPr>
              <w:rPr>
                <w:sz w:val="24"/>
                <w:szCs w:val="24"/>
              </w:rPr>
            </w:pPr>
            <w:r w:rsidRPr="00133C08">
              <w:rPr>
                <w:rFonts w:ascii="Times New Roman" w:hAnsi="Times New Roman" w:cs="Times New Roman"/>
                <w:sz w:val="24"/>
                <w:szCs w:val="24"/>
              </w:rPr>
              <w:t>м</w:t>
            </w:r>
            <w:r w:rsidRPr="00133C08">
              <w:rPr>
                <w:rFonts w:ascii="Times New Roman" w:hAnsi="Times New Roman" w:cs="Times New Roman"/>
                <w:sz w:val="24"/>
                <w:szCs w:val="24"/>
                <w:vertAlign w:val="superscript"/>
              </w:rPr>
              <w:t>2</w:t>
            </w:r>
            <w:r w:rsidRPr="00133C08">
              <w:rPr>
                <w:rFonts w:ascii="Times New Roman" w:hAnsi="Times New Roman" w:cs="Times New Roman"/>
                <w:sz w:val="24"/>
                <w:szCs w:val="24"/>
              </w:rPr>
              <w:t xml:space="preserve"> общ. площади     </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4091" w:rsidRPr="00133C08" w:rsidRDefault="00D33811" w:rsidP="004B02A5">
            <w:pPr>
              <w:jc w:val="center"/>
              <w:rPr>
                <w:sz w:val="24"/>
                <w:szCs w:val="24"/>
              </w:rPr>
            </w:pPr>
            <w:r>
              <w:rPr>
                <w:sz w:val="24"/>
                <w:szCs w:val="24"/>
              </w:rPr>
              <w:t>23,2</w:t>
            </w:r>
            <w:bookmarkStart w:id="0" w:name="_GoBack"/>
            <w:bookmarkEnd w:id="0"/>
            <w:r>
              <w:rPr>
                <w:sz w:val="24"/>
                <w:szCs w:val="24"/>
              </w:rPr>
              <w:t>1</w:t>
            </w:r>
          </w:p>
        </w:tc>
      </w:tr>
    </w:tbl>
    <w:p w:rsidR="007A4091" w:rsidRDefault="007A4091" w:rsidP="007A4091">
      <w:pPr>
        <w:rPr>
          <w:rFonts w:ascii="Times New Roman" w:hAnsi="Times New Roman" w:cs="Times New Roman"/>
          <w:sz w:val="24"/>
          <w:szCs w:val="24"/>
        </w:rPr>
      </w:pP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Жилищный фонд сельского  поселения  характеризуется следующими данными: общая площадь жилищного фонда –  17571 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Тем не менее, проблема по обеспечению жильем населения существует.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lastRenderedPageBreak/>
        <w:t>Жители сельского поселения участвуют в различных программах по обеспечению жильем: «Жилье молодым семьям»,  «Социальное развитие  села» и т.д.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К услугам  </w:t>
      </w:r>
      <w:proofErr w:type="gramStart"/>
      <w:r>
        <w:rPr>
          <w:rFonts w:ascii="Times New Roman" w:hAnsi="Times New Roman" w:cs="Times New Roman"/>
          <w:sz w:val="24"/>
          <w:szCs w:val="24"/>
        </w:rPr>
        <w:t>ЖКХ</w:t>
      </w:r>
      <w:proofErr w:type="gramEnd"/>
      <w:r>
        <w:rPr>
          <w:rFonts w:ascii="Times New Roman" w:hAnsi="Times New Roman" w:cs="Times New Roman"/>
          <w:sz w:val="24"/>
          <w:szCs w:val="24"/>
        </w:rPr>
        <w:t xml:space="preserve"> предоставляемым  в поселении  относится теплоснабжение, водоснабжение.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ab/>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и водоснабжение,  водоотведение.</w:t>
      </w:r>
    </w:p>
    <w:p w:rsidR="007A4091" w:rsidRPr="00847F6F" w:rsidRDefault="007A4091" w:rsidP="007A4091">
      <w:pPr>
        <w:ind w:firstLine="67"/>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 </w:t>
      </w:r>
    </w:p>
    <w:p w:rsidR="007A4091" w:rsidRPr="00847F6F" w:rsidRDefault="007A4091" w:rsidP="007A4091">
      <w:pPr>
        <w:shd w:val="clear" w:color="auto" w:fill="FFFFFF"/>
        <w:ind w:left="34" w:right="53"/>
        <w:jc w:val="both"/>
        <w:rPr>
          <w:rFonts w:ascii="Times New Roman" w:hAnsi="Times New Roman" w:cs="Times New Roman"/>
          <w:sz w:val="24"/>
          <w:szCs w:val="24"/>
        </w:rPr>
      </w:pPr>
      <w:r w:rsidRPr="00847F6F">
        <w:rPr>
          <w:rFonts w:ascii="Times New Roman" w:hAnsi="Times New Roman" w:cs="Times New Roman"/>
          <w:spacing w:val="-2"/>
          <w:sz w:val="24"/>
          <w:szCs w:val="24"/>
        </w:rPr>
        <w:t xml:space="preserve">На качество </w:t>
      </w:r>
      <w:r w:rsidRPr="00847F6F">
        <w:rPr>
          <w:rFonts w:ascii="Times New Roman" w:hAnsi="Times New Roman" w:cs="Times New Roman"/>
          <w:spacing w:val="-1"/>
          <w:sz w:val="24"/>
          <w:szCs w:val="24"/>
        </w:rPr>
        <w:t>жизни населения влияют обеспеченность жильём, услугами образования, здравоохранения, физкультуры и спорта, торгового, бытового, культурного и транспортного обслуживания населения.</w:t>
      </w:r>
    </w:p>
    <w:p w:rsidR="00651BB5" w:rsidRPr="00A505C4" w:rsidRDefault="00651BB5" w:rsidP="00651BB5">
      <w:pPr>
        <w:spacing w:before="240"/>
        <w:jc w:val="center"/>
        <w:rPr>
          <w:rFonts w:ascii="Times New Roman" w:hAnsi="Times New Roman"/>
          <w:b/>
          <w:bCs/>
          <w:sz w:val="26"/>
          <w:szCs w:val="26"/>
        </w:rPr>
      </w:pPr>
      <w:r w:rsidRPr="00A505C4">
        <w:rPr>
          <w:rFonts w:ascii="Times New Roman" w:hAnsi="Times New Roman"/>
          <w:b/>
          <w:bCs/>
          <w:sz w:val="26"/>
          <w:szCs w:val="26"/>
        </w:rPr>
        <w:t xml:space="preserve">Раздел 2. Перечень мероприятий (инвестиционных проектов) по проектированию, строительству и реконструкции объектов социальной инфраструктуры поселения </w:t>
      </w:r>
    </w:p>
    <w:p w:rsidR="00651BB5" w:rsidRPr="00A505C4" w:rsidRDefault="00651BB5" w:rsidP="00651BB5">
      <w:pPr>
        <w:jc w:val="both"/>
        <w:rPr>
          <w:rFonts w:ascii="Times New Roman" w:hAnsi="Times New Roman"/>
          <w:sz w:val="26"/>
          <w:szCs w:val="26"/>
        </w:rPr>
      </w:pPr>
      <w:r w:rsidRPr="00A505C4">
        <w:rPr>
          <w:rFonts w:ascii="Times New Roman" w:hAnsi="Times New Roman"/>
          <w:sz w:val="26"/>
          <w:szCs w:val="26"/>
        </w:rPr>
        <w:t xml:space="preserve">   </w:t>
      </w:r>
    </w:p>
    <w:p w:rsidR="00651BB5" w:rsidRPr="00A505C4" w:rsidRDefault="00651BB5" w:rsidP="00651BB5">
      <w:pPr>
        <w:pStyle w:val="western"/>
        <w:spacing w:before="0" w:beforeAutospacing="0" w:after="0" w:line="240" w:lineRule="atLeast"/>
        <w:ind w:firstLine="709"/>
        <w:jc w:val="both"/>
        <w:rPr>
          <w:color w:val="auto"/>
          <w:sz w:val="26"/>
          <w:szCs w:val="26"/>
        </w:rPr>
      </w:pPr>
      <w:r w:rsidRPr="00A505C4">
        <w:rPr>
          <w:color w:val="auto"/>
          <w:sz w:val="26"/>
          <w:szCs w:val="26"/>
        </w:rPr>
        <w:t>Обеспечение более комфортных условий проживания населения требует наращивания объемов жилищного строительства.</w:t>
      </w:r>
    </w:p>
    <w:p w:rsidR="00651BB5" w:rsidRPr="00A505C4" w:rsidRDefault="00651BB5" w:rsidP="00651BB5">
      <w:pPr>
        <w:pStyle w:val="western"/>
        <w:spacing w:before="0" w:beforeAutospacing="0" w:after="0" w:line="240" w:lineRule="atLeast"/>
        <w:ind w:firstLine="709"/>
        <w:jc w:val="both"/>
        <w:rPr>
          <w:color w:val="auto"/>
          <w:sz w:val="26"/>
          <w:szCs w:val="26"/>
        </w:rPr>
      </w:pPr>
      <w:r w:rsidRPr="00A505C4">
        <w:rPr>
          <w:color w:val="auto"/>
          <w:sz w:val="26"/>
          <w:szCs w:val="26"/>
        </w:rPr>
        <w:t>Для реализации этой задачи проектом предусматривается:</w:t>
      </w:r>
    </w:p>
    <w:p w:rsidR="00651BB5" w:rsidRPr="00A505C4" w:rsidRDefault="00651BB5" w:rsidP="00651BB5">
      <w:pPr>
        <w:pStyle w:val="western"/>
        <w:numPr>
          <w:ilvl w:val="0"/>
          <w:numId w:val="4"/>
        </w:numPr>
        <w:tabs>
          <w:tab w:val="clear" w:pos="1429"/>
          <w:tab w:val="num" w:pos="1620"/>
        </w:tabs>
        <w:spacing w:before="0" w:beforeAutospacing="0" w:after="0" w:line="240" w:lineRule="atLeast"/>
        <w:ind w:left="1620" w:hanging="540"/>
        <w:jc w:val="both"/>
        <w:rPr>
          <w:color w:val="auto"/>
          <w:sz w:val="26"/>
          <w:szCs w:val="26"/>
        </w:rPr>
      </w:pPr>
      <w:r w:rsidRPr="00A505C4">
        <w:rPr>
          <w:color w:val="auto"/>
          <w:sz w:val="26"/>
          <w:szCs w:val="26"/>
        </w:rPr>
        <w:t>улучшение планировочной ситуации (более четкое функциональное зонирование территории);</w:t>
      </w:r>
    </w:p>
    <w:p w:rsidR="00651BB5" w:rsidRPr="00A505C4" w:rsidRDefault="00651BB5" w:rsidP="00651BB5">
      <w:pPr>
        <w:pStyle w:val="western"/>
        <w:numPr>
          <w:ilvl w:val="0"/>
          <w:numId w:val="4"/>
        </w:numPr>
        <w:tabs>
          <w:tab w:val="clear" w:pos="1429"/>
          <w:tab w:val="num" w:pos="1620"/>
        </w:tabs>
        <w:spacing w:before="0" w:beforeAutospacing="0" w:after="0" w:line="240" w:lineRule="atLeast"/>
        <w:ind w:left="1620" w:hanging="540"/>
        <w:jc w:val="both"/>
        <w:rPr>
          <w:color w:val="auto"/>
          <w:sz w:val="26"/>
          <w:szCs w:val="26"/>
        </w:rPr>
      </w:pPr>
      <w:r w:rsidRPr="00A505C4">
        <w:rPr>
          <w:color w:val="auto"/>
          <w:sz w:val="26"/>
          <w:szCs w:val="26"/>
        </w:rPr>
        <w:t xml:space="preserve">создание рациональной транспортной сети; </w:t>
      </w:r>
    </w:p>
    <w:p w:rsidR="00651BB5" w:rsidRPr="00A505C4" w:rsidRDefault="00651BB5" w:rsidP="00651BB5">
      <w:pPr>
        <w:pStyle w:val="western"/>
        <w:numPr>
          <w:ilvl w:val="0"/>
          <w:numId w:val="4"/>
        </w:numPr>
        <w:tabs>
          <w:tab w:val="clear" w:pos="1429"/>
          <w:tab w:val="num" w:pos="1620"/>
        </w:tabs>
        <w:spacing w:before="0" w:beforeAutospacing="0" w:after="0" w:line="240" w:lineRule="atLeast"/>
        <w:ind w:left="1620" w:hanging="540"/>
        <w:jc w:val="both"/>
        <w:rPr>
          <w:color w:val="auto"/>
          <w:sz w:val="26"/>
          <w:szCs w:val="26"/>
        </w:rPr>
      </w:pPr>
      <w:r w:rsidRPr="00A505C4">
        <w:rPr>
          <w:color w:val="auto"/>
          <w:sz w:val="26"/>
          <w:szCs w:val="26"/>
        </w:rPr>
        <w:t>обеспечение объектами культурно-бытового обслуживания населения;</w:t>
      </w:r>
    </w:p>
    <w:p w:rsidR="00651BB5" w:rsidRPr="00A505C4" w:rsidRDefault="00651BB5" w:rsidP="00651BB5">
      <w:pPr>
        <w:pStyle w:val="western"/>
        <w:numPr>
          <w:ilvl w:val="0"/>
          <w:numId w:val="4"/>
        </w:numPr>
        <w:tabs>
          <w:tab w:val="clear" w:pos="1429"/>
          <w:tab w:val="num" w:pos="1620"/>
        </w:tabs>
        <w:spacing w:before="0" w:beforeAutospacing="0" w:after="0" w:line="240" w:lineRule="atLeast"/>
        <w:ind w:left="1620" w:hanging="540"/>
        <w:jc w:val="both"/>
        <w:rPr>
          <w:color w:val="auto"/>
          <w:sz w:val="26"/>
          <w:szCs w:val="26"/>
        </w:rPr>
      </w:pPr>
      <w:r w:rsidRPr="00A505C4">
        <w:rPr>
          <w:color w:val="auto"/>
          <w:sz w:val="26"/>
          <w:szCs w:val="26"/>
        </w:rPr>
        <w:t xml:space="preserve">оздоровление экологической обстановки (организация </w:t>
      </w:r>
      <w:r w:rsidRPr="00A505C4">
        <w:rPr>
          <w:color w:val="auto"/>
          <w:sz w:val="26"/>
          <w:szCs w:val="26"/>
        </w:rPr>
        <w:br/>
        <w:t>зон санитарной вредности, озеленение и так далее).</w:t>
      </w:r>
    </w:p>
    <w:p w:rsidR="00651BB5" w:rsidRPr="00E862C4" w:rsidRDefault="00651BB5" w:rsidP="00D170E9">
      <w:pPr>
        <w:ind w:left="284" w:firstLine="360"/>
        <w:jc w:val="both"/>
        <w:rPr>
          <w:rFonts w:ascii="Times New Roman" w:hAnsi="Times New Roman"/>
          <w:sz w:val="26"/>
          <w:szCs w:val="26"/>
        </w:rPr>
      </w:pPr>
      <w:r w:rsidRPr="00A505C4">
        <w:rPr>
          <w:rFonts w:ascii="Times New Roman" w:hAnsi="Times New Roman"/>
          <w:sz w:val="26"/>
          <w:szCs w:val="26"/>
        </w:rPr>
        <w:t xml:space="preserve">При выборе площадок под размещение нового жилищного строительства </w:t>
      </w:r>
      <w:r w:rsidRPr="00A505C4">
        <w:rPr>
          <w:rFonts w:ascii="Times New Roman" w:hAnsi="Times New Roman"/>
          <w:sz w:val="26"/>
          <w:szCs w:val="26"/>
        </w:rPr>
        <w:br/>
        <w:t>и объектов культурно-бытового обслуживания населения необходимо провести инженерно-геологические изыскания и обследования, по результатам которых проектные решения генплана могут уточняться и корректироваться на последующих стадиях проектирования</w:t>
      </w:r>
      <w:r w:rsidR="00D170E9">
        <w:rPr>
          <w:rFonts w:ascii="Times New Roman" w:hAnsi="Times New Roman"/>
          <w:sz w:val="26"/>
          <w:szCs w:val="26"/>
        </w:rPr>
        <w:t>.</w:t>
      </w:r>
    </w:p>
    <w:p w:rsidR="00651BB5" w:rsidRDefault="00651BB5" w:rsidP="00651BB5">
      <w:pPr>
        <w:spacing w:line="240" w:lineRule="atLeast"/>
        <w:jc w:val="both"/>
        <w:rPr>
          <w:sz w:val="26"/>
          <w:szCs w:val="26"/>
        </w:rPr>
      </w:pPr>
    </w:p>
    <w:p w:rsidR="00EE24E4" w:rsidRPr="009C2D6E" w:rsidRDefault="00BB152B" w:rsidP="00EE24E4">
      <w:pPr>
        <w:jc w:val="center"/>
        <w:rPr>
          <w:rFonts w:ascii="Times New Roman" w:hAnsi="Times New Roman" w:cs="Times New Roman"/>
          <w:b/>
          <w:sz w:val="24"/>
          <w:szCs w:val="24"/>
        </w:rPr>
      </w:pPr>
      <w:r w:rsidRPr="009C2D6E">
        <w:rPr>
          <w:rFonts w:ascii="Times New Roman" w:hAnsi="Times New Roman" w:cs="Times New Roman"/>
          <w:b/>
          <w:sz w:val="24"/>
          <w:szCs w:val="24"/>
        </w:rPr>
        <w:t>Раздел 3</w:t>
      </w:r>
      <w:r w:rsidR="00EE24E4" w:rsidRPr="009C2D6E">
        <w:rPr>
          <w:rFonts w:ascii="Times New Roman" w:hAnsi="Times New Roman" w:cs="Times New Roman"/>
          <w:b/>
          <w:sz w:val="24"/>
          <w:szCs w:val="24"/>
        </w:rPr>
        <w:t>.  Оценка нормативно-правовой базы, необходимой для функционирования и развития социальной инфраструктуры поселения</w:t>
      </w:r>
    </w:p>
    <w:p w:rsidR="00EE24E4" w:rsidRPr="00EE24E4" w:rsidRDefault="00EE24E4" w:rsidP="00EE24E4">
      <w:pPr>
        <w:ind w:firstLine="567"/>
        <w:jc w:val="both"/>
        <w:rPr>
          <w:rFonts w:ascii="Times New Roman" w:hAnsi="Times New Roman" w:cs="Times New Roman"/>
          <w:sz w:val="24"/>
          <w:szCs w:val="24"/>
        </w:rPr>
      </w:pPr>
      <w:r w:rsidRPr="00EE24E4">
        <w:rPr>
          <w:rFonts w:ascii="Times New Roman" w:hAnsi="Times New Roman" w:cs="Times New Roman"/>
          <w:sz w:val="24"/>
          <w:szCs w:val="24"/>
        </w:rPr>
        <w:t>Программа комплексного развития социальной инфраструктуры С</w:t>
      </w:r>
      <w:r>
        <w:rPr>
          <w:rFonts w:ascii="Times New Roman" w:hAnsi="Times New Roman" w:cs="Times New Roman"/>
          <w:sz w:val="24"/>
          <w:szCs w:val="24"/>
        </w:rPr>
        <w:t>оленоозерно</w:t>
      </w:r>
      <w:r w:rsidRPr="00EE24E4">
        <w:rPr>
          <w:rFonts w:ascii="Times New Roman" w:hAnsi="Times New Roman" w:cs="Times New Roman"/>
          <w:sz w:val="24"/>
          <w:szCs w:val="24"/>
        </w:rPr>
        <w:t>го сельсовета Ширинского района разработана на основании и с учётом следующих правовых актов:</w:t>
      </w:r>
    </w:p>
    <w:p w:rsidR="00EE24E4" w:rsidRPr="00EE24E4" w:rsidRDefault="00EE24E4" w:rsidP="00EE24E4">
      <w:pPr>
        <w:suppressAutoHyphens/>
        <w:ind w:left="376"/>
        <w:jc w:val="both"/>
        <w:rPr>
          <w:rFonts w:ascii="Times New Roman" w:hAnsi="Times New Roman" w:cs="Times New Roman"/>
          <w:sz w:val="24"/>
          <w:szCs w:val="24"/>
        </w:rPr>
      </w:pPr>
      <w:r w:rsidRPr="00EE24E4">
        <w:rPr>
          <w:rFonts w:ascii="Times New Roman" w:hAnsi="Times New Roman" w:cs="Times New Roman"/>
          <w:sz w:val="24"/>
          <w:szCs w:val="24"/>
        </w:rPr>
        <w:t>1) Градостроительный кодекс Российской Федерации от 29 декабря 2004 года №190-ФЗ.</w:t>
      </w:r>
    </w:p>
    <w:p w:rsidR="00EE24E4" w:rsidRPr="00EE24E4" w:rsidRDefault="00EE24E4" w:rsidP="00EE24E4">
      <w:pPr>
        <w:suppressAutoHyphens/>
        <w:ind w:left="376"/>
        <w:jc w:val="both"/>
        <w:rPr>
          <w:rFonts w:ascii="Times New Roman" w:hAnsi="Times New Roman" w:cs="Times New Roman"/>
          <w:sz w:val="24"/>
          <w:szCs w:val="24"/>
        </w:rPr>
      </w:pPr>
      <w:r w:rsidRPr="00EE24E4">
        <w:rPr>
          <w:rFonts w:ascii="Times New Roman" w:hAnsi="Times New Roman" w:cs="Times New Roman"/>
          <w:sz w:val="24"/>
          <w:szCs w:val="24"/>
        </w:rPr>
        <w:t>2) 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EE24E4" w:rsidRDefault="00EE24E4" w:rsidP="00EE24E4">
      <w:pPr>
        <w:shd w:val="clear" w:color="auto" w:fill="FFFFFF"/>
        <w:ind w:left="91" w:firstLine="5"/>
        <w:jc w:val="both"/>
        <w:rPr>
          <w:rFonts w:ascii="Times New Roman" w:hAnsi="Times New Roman" w:cs="Times New Roman"/>
          <w:sz w:val="24"/>
          <w:szCs w:val="24"/>
        </w:rPr>
      </w:pPr>
      <w:r>
        <w:rPr>
          <w:rFonts w:ascii="Times New Roman" w:hAnsi="Times New Roman" w:cs="Times New Roman"/>
          <w:sz w:val="24"/>
          <w:szCs w:val="24"/>
        </w:rPr>
        <w:t xml:space="preserve">    </w:t>
      </w:r>
      <w:r w:rsidRPr="00EE24E4">
        <w:rPr>
          <w:rFonts w:ascii="Times New Roman" w:hAnsi="Times New Roman" w:cs="Times New Roman"/>
          <w:sz w:val="24"/>
          <w:szCs w:val="24"/>
        </w:rPr>
        <w:t>3) Генеральный план</w:t>
      </w:r>
      <w:r w:rsidR="00DD247D">
        <w:rPr>
          <w:rFonts w:ascii="Times New Roman" w:hAnsi="Times New Roman" w:cs="Times New Roman"/>
          <w:sz w:val="24"/>
          <w:szCs w:val="24"/>
        </w:rPr>
        <w:t xml:space="preserve"> 2012</w:t>
      </w:r>
    </w:p>
    <w:p w:rsidR="00EE24E4" w:rsidRDefault="00EE24E4" w:rsidP="00EE24E4">
      <w:pPr>
        <w:suppressAutoHyphens/>
        <w:ind w:firstLine="91"/>
        <w:jc w:val="both"/>
        <w:rPr>
          <w:rFonts w:ascii="Times New Roman" w:hAnsi="Times New Roman" w:cs="Times New Roman"/>
          <w:sz w:val="24"/>
          <w:szCs w:val="24"/>
        </w:rPr>
      </w:pPr>
      <w:r w:rsidRPr="00EE24E4">
        <w:rPr>
          <w:rFonts w:ascii="Times New Roman" w:hAnsi="Times New Roman" w:cs="Times New Roman"/>
          <w:sz w:val="24"/>
          <w:szCs w:val="24"/>
        </w:rPr>
        <w:lastRenderedPageBreak/>
        <w:t xml:space="preserve">Реализация мероприятий настоящей программы позволит обеспечить развитие социальной инфраструктуры </w:t>
      </w:r>
      <w:r>
        <w:rPr>
          <w:rFonts w:ascii="Times New Roman" w:hAnsi="Times New Roman" w:cs="Times New Roman"/>
          <w:bCs/>
          <w:sz w:val="24"/>
          <w:szCs w:val="24"/>
        </w:rPr>
        <w:t>Соленоозерн</w:t>
      </w:r>
      <w:r w:rsidRPr="00EE24E4">
        <w:rPr>
          <w:rFonts w:ascii="Times New Roman" w:hAnsi="Times New Roman" w:cs="Times New Roman"/>
          <w:bCs/>
          <w:sz w:val="24"/>
          <w:szCs w:val="24"/>
        </w:rPr>
        <w:t xml:space="preserve">ого сельсовета </w:t>
      </w:r>
      <w:r w:rsidRPr="00EE24E4">
        <w:rPr>
          <w:rFonts w:ascii="Times New Roman" w:hAnsi="Times New Roman" w:cs="Times New Roman"/>
          <w:sz w:val="24"/>
          <w:szCs w:val="24"/>
        </w:rPr>
        <w:t>повысить уровень жизни населения, сократить миграционный отток  квалифицированных трудовых ресурсах.</w:t>
      </w:r>
    </w:p>
    <w:p w:rsidR="00DC7EE1" w:rsidRDefault="00DC7EE1" w:rsidP="00EE24E4">
      <w:pPr>
        <w:suppressAutoHyphens/>
        <w:ind w:firstLine="91"/>
        <w:jc w:val="both"/>
        <w:rPr>
          <w:rFonts w:ascii="Times New Roman" w:hAnsi="Times New Roman" w:cs="Times New Roman"/>
          <w:sz w:val="24"/>
          <w:szCs w:val="24"/>
        </w:rPr>
      </w:pPr>
    </w:p>
    <w:p w:rsidR="00DC7EE1" w:rsidRPr="009C2D6E" w:rsidRDefault="00DC7EE1" w:rsidP="00DC7EE1">
      <w:pPr>
        <w:rPr>
          <w:rFonts w:ascii="Times New Roman" w:hAnsi="Times New Roman"/>
          <w:b/>
          <w:color w:val="000000"/>
          <w:spacing w:val="2"/>
          <w:sz w:val="24"/>
          <w:szCs w:val="24"/>
          <w:shd w:val="clear" w:color="auto" w:fill="FFFFFF"/>
        </w:rPr>
      </w:pPr>
      <w:r w:rsidRPr="009C2D6E">
        <w:rPr>
          <w:rFonts w:ascii="Times New Roman" w:hAnsi="Times New Roman"/>
          <w:b/>
          <w:bCs/>
          <w:sz w:val="24"/>
          <w:szCs w:val="24"/>
        </w:rPr>
        <w:t xml:space="preserve">Раздел 4.  </w:t>
      </w:r>
      <w:r w:rsidRPr="009C2D6E">
        <w:rPr>
          <w:rFonts w:ascii="Times New Roman" w:hAnsi="Times New Roman"/>
          <w:b/>
          <w:color w:val="000000"/>
          <w:spacing w:val="2"/>
          <w:sz w:val="24"/>
          <w:szCs w:val="24"/>
          <w:shd w:val="clear" w:color="auto" w:fill="FFFFFF"/>
        </w:rPr>
        <w:t>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p>
    <w:p w:rsidR="00DC7EE1" w:rsidRPr="009C2D6E" w:rsidRDefault="00DC7EE1" w:rsidP="00DC7EE1">
      <w:pPr>
        <w:pStyle w:val="ConsPlusNormal"/>
        <w:spacing w:line="276" w:lineRule="auto"/>
        <w:jc w:val="both"/>
        <w:rPr>
          <w:rFonts w:ascii="Times New Roman" w:hAnsi="Times New Roman" w:cs="Times New Roman"/>
          <w:sz w:val="24"/>
          <w:szCs w:val="24"/>
        </w:rPr>
      </w:pPr>
      <w:r w:rsidRPr="009C2D6E">
        <w:rPr>
          <w:rFonts w:ascii="Times New Roman" w:hAnsi="Times New Roman" w:cs="Times New Roman"/>
          <w:sz w:val="24"/>
          <w:szCs w:val="24"/>
        </w:rPr>
        <w:t xml:space="preserve">1. Уровень удовлетворенности жителей </w:t>
      </w:r>
      <w:r w:rsidR="00BB152B" w:rsidRPr="009C2D6E">
        <w:rPr>
          <w:rFonts w:ascii="Times New Roman" w:hAnsi="Times New Roman" w:cs="Times New Roman"/>
          <w:sz w:val="24"/>
          <w:szCs w:val="24"/>
        </w:rPr>
        <w:t>Соленоозерного</w:t>
      </w:r>
      <w:r w:rsidRPr="009C2D6E">
        <w:rPr>
          <w:rFonts w:ascii="Times New Roman" w:hAnsi="Times New Roman" w:cs="Times New Roman"/>
          <w:sz w:val="24"/>
          <w:szCs w:val="24"/>
        </w:rPr>
        <w:t xml:space="preserve"> сельсовета качеством предоставляемых муниципальных услуг в сфере культуры, процентов:</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color w:val="000000"/>
          <w:sz w:val="24"/>
          <w:szCs w:val="24"/>
          <w:lang w:bidi="ru-RU"/>
        </w:rPr>
        <w:t xml:space="preserve">2020 </w:t>
      </w:r>
      <w:proofErr w:type="spellStart"/>
      <w:r w:rsidRPr="009C2D6E">
        <w:rPr>
          <w:rFonts w:ascii="Times New Roman" w:hAnsi="Times New Roman"/>
          <w:color w:val="000000"/>
          <w:sz w:val="24"/>
          <w:szCs w:val="24"/>
          <w:lang w:bidi="ru-RU"/>
        </w:rPr>
        <w:t>год</w:t>
      </w:r>
      <w:proofErr w:type="spellEnd"/>
      <w:r w:rsidRPr="009C2D6E">
        <w:rPr>
          <w:rFonts w:ascii="Times New Roman" w:hAnsi="Times New Roman"/>
          <w:color w:val="000000"/>
          <w:sz w:val="24"/>
          <w:szCs w:val="24"/>
          <w:lang w:bidi="ru-RU"/>
        </w:rPr>
        <w:t xml:space="preserve"> – 73;</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color w:val="000000"/>
          <w:sz w:val="24"/>
          <w:szCs w:val="24"/>
          <w:lang w:bidi="ru-RU"/>
        </w:rPr>
        <w:t xml:space="preserve">2023 </w:t>
      </w:r>
      <w:proofErr w:type="spellStart"/>
      <w:r w:rsidRPr="009C2D6E">
        <w:rPr>
          <w:rFonts w:ascii="Times New Roman" w:hAnsi="Times New Roman"/>
          <w:color w:val="000000"/>
          <w:sz w:val="24"/>
          <w:szCs w:val="24"/>
          <w:lang w:bidi="ru-RU"/>
        </w:rPr>
        <w:t>год</w:t>
      </w:r>
      <w:proofErr w:type="spellEnd"/>
      <w:r w:rsidRPr="009C2D6E">
        <w:rPr>
          <w:rFonts w:ascii="Times New Roman" w:hAnsi="Times New Roman"/>
          <w:color w:val="000000"/>
          <w:sz w:val="24"/>
          <w:szCs w:val="24"/>
          <w:lang w:bidi="ru-RU"/>
        </w:rPr>
        <w:t xml:space="preserve"> – 75;</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color w:val="000000"/>
          <w:sz w:val="24"/>
          <w:szCs w:val="24"/>
          <w:lang w:bidi="ru-RU"/>
        </w:rPr>
        <w:t xml:space="preserve">2025 </w:t>
      </w:r>
      <w:proofErr w:type="spellStart"/>
      <w:r w:rsidRPr="009C2D6E">
        <w:rPr>
          <w:rFonts w:ascii="Times New Roman" w:hAnsi="Times New Roman"/>
          <w:color w:val="000000"/>
          <w:sz w:val="24"/>
          <w:szCs w:val="24"/>
          <w:lang w:bidi="ru-RU"/>
        </w:rPr>
        <w:t>год</w:t>
      </w:r>
      <w:proofErr w:type="spellEnd"/>
      <w:r w:rsidRPr="009C2D6E">
        <w:rPr>
          <w:rFonts w:ascii="Times New Roman" w:hAnsi="Times New Roman"/>
          <w:color w:val="000000"/>
          <w:sz w:val="24"/>
          <w:szCs w:val="24"/>
          <w:lang w:bidi="ru-RU"/>
        </w:rPr>
        <w:t xml:space="preserve"> – 79;</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color w:val="000000"/>
          <w:sz w:val="24"/>
          <w:szCs w:val="24"/>
          <w:lang w:bidi="ru-RU"/>
        </w:rPr>
        <w:t xml:space="preserve">2026 </w:t>
      </w:r>
      <w:proofErr w:type="spellStart"/>
      <w:r w:rsidRPr="009C2D6E">
        <w:rPr>
          <w:rFonts w:ascii="Times New Roman" w:hAnsi="Times New Roman"/>
          <w:color w:val="000000"/>
          <w:sz w:val="24"/>
          <w:szCs w:val="24"/>
          <w:lang w:bidi="ru-RU"/>
        </w:rPr>
        <w:t>год</w:t>
      </w:r>
      <w:proofErr w:type="spellEnd"/>
      <w:r w:rsidRPr="009C2D6E">
        <w:rPr>
          <w:rFonts w:ascii="Times New Roman" w:hAnsi="Times New Roman"/>
          <w:color w:val="000000"/>
          <w:sz w:val="24"/>
          <w:szCs w:val="24"/>
          <w:lang w:bidi="ru-RU"/>
        </w:rPr>
        <w:t xml:space="preserve"> – 80;</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color w:val="000000"/>
          <w:sz w:val="24"/>
          <w:szCs w:val="24"/>
          <w:lang w:bidi="ru-RU"/>
        </w:rPr>
        <w:t xml:space="preserve">2027 </w:t>
      </w:r>
      <w:proofErr w:type="spellStart"/>
      <w:r w:rsidRPr="009C2D6E">
        <w:rPr>
          <w:rFonts w:ascii="Times New Roman" w:hAnsi="Times New Roman"/>
          <w:color w:val="000000"/>
          <w:sz w:val="24"/>
          <w:szCs w:val="24"/>
          <w:lang w:bidi="ru-RU"/>
        </w:rPr>
        <w:t>год</w:t>
      </w:r>
      <w:proofErr w:type="spellEnd"/>
      <w:r w:rsidRPr="009C2D6E">
        <w:rPr>
          <w:rFonts w:ascii="Times New Roman" w:hAnsi="Times New Roman"/>
          <w:color w:val="000000"/>
          <w:sz w:val="24"/>
          <w:szCs w:val="24"/>
          <w:lang w:bidi="ru-RU"/>
        </w:rPr>
        <w:t xml:space="preserve"> – 83;</w:t>
      </w:r>
    </w:p>
    <w:p w:rsidR="00DC7EE1" w:rsidRPr="009C2D6E" w:rsidRDefault="00DC7EE1" w:rsidP="009C2D6E">
      <w:pPr>
        <w:pStyle w:val="ConsPlusNormal"/>
        <w:tabs>
          <w:tab w:val="left" w:pos="6098"/>
        </w:tabs>
        <w:spacing w:line="276" w:lineRule="auto"/>
        <w:ind w:firstLine="0"/>
        <w:jc w:val="both"/>
        <w:rPr>
          <w:rFonts w:ascii="Times New Roman" w:hAnsi="Times New Roman" w:cs="Times New Roman"/>
          <w:sz w:val="24"/>
          <w:szCs w:val="24"/>
        </w:rPr>
      </w:pPr>
      <w:r w:rsidRPr="009C2D6E">
        <w:rPr>
          <w:rFonts w:ascii="Times New Roman" w:hAnsi="Times New Roman"/>
          <w:color w:val="000000"/>
          <w:sz w:val="24"/>
          <w:szCs w:val="24"/>
          <w:lang w:bidi="ru-RU"/>
        </w:rPr>
        <w:t xml:space="preserve">         - 20</w:t>
      </w:r>
      <w:r w:rsidR="009C2D6E">
        <w:rPr>
          <w:rFonts w:ascii="Times New Roman" w:hAnsi="Times New Roman"/>
          <w:color w:val="000000"/>
          <w:sz w:val="24"/>
          <w:szCs w:val="24"/>
          <w:lang w:bidi="ru-RU"/>
        </w:rPr>
        <w:t>28</w:t>
      </w:r>
      <w:r w:rsidRPr="009C2D6E">
        <w:rPr>
          <w:rFonts w:ascii="Times New Roman" w:hAnsi="Times New Roman"/>
          <w:color w:val="000000"/>
          <w:sz w:val="24"/>
          <w:szCs w:val="24"/>
          <w:lang w:bidi="ru-RU"/>
        </w:rPr>
        <w:t xml:space="preserve"> год – 85.</w:t>
      </w:r>
      <w:r w:rsidRPr="009C2D6E">
        <w:rPr>
          <w:rFonts w:ascii="Times New Roman" w:hAnsi="Times New Roman" w:cs="Times New Roman"/>
          <w:sz w:val="24"/>
          <w:szCs w:val="24"/>
        </w:rPr>
        <w:t xml:space="preserve"> </w:t>
      </w:r>
      <w:r w:rsidR="009C2D6E" w:rsidRPr="009C2D6E">
        <w:rPr>
          <w:rFonts w:ascii="Times New Roman" w:hAnsi="Times New Roman" w:cs="Times New Roman"/>
          <w:sz w:val="24"/>
          <w:szCs w:val="24"/>
        </w:rPr>
        <w:tab/>
      </w:r>
    </w:p>
    <w:p w:rsidR="00DC7EE1" w:rsidRPr="009C2D6E" w:rsidRDefault="00DC7EE1" w:rsidP="00DC7EE1">
      <w:pPr>
        <w:widowControl w:val="0"/>
        <w:rPr>
          <w:rFonts w:ascii="Times New Roman" w:hAnsi="Times New Roman"/>
          <w:sz w:val="24"/>
          <w:szCs w:val="24"/>
        </w:rPr>
      </w:pPr>
      <w:r w:rsidRPr="009C2D6E">
        <w:rPr>
          <w:rFonts w:ascii="Times New Roman" w:hAnsi="Times New Roman"/>
          <w:sz w:val="24"/>
          <w:szCs w:val="24"/>
        </w:rPr>
        <w:t xml:space="preserve">           2. Количество человек, занимающихся спортом, в том числе</w:t>
      </w:r>
    </w:p>
    <w:p w:rsidR="00DC7EE1" w:rsidRPr="009C2D6E" w:rsidRDefault="00DC7EE1" w:rsidP="00DC7EE1">
      <w:pPr>
        <w:pStyle w:val="ConsPlusNormal"/>
        <w:spacing w:line="276" w:lineRule="auto"/>
        <w:ind w:firstLine="0"/>
        <w:jc w:val="both"/>
        <w:rPr>
          <w:rFonts w:ascii="Times New Roman" w:hAnsi="Times New Roman" w:cs="Times New Roman"/>
          <w:sz w:val="24"/>
          <w:szCs w:val="24"/>
        </w:rPr>
      </w:pPr>
      <w:r w:rsidRPr="009C2D6E">
        <w:rPr>
          <w:rFonts w:ascii="Times New Roman" w:hAnsi="Times New Roman" w:cs="Times New Roman"/>
          <w:sz w:val="24"/>
          <w:szCs w:val="24"/>
        </w:rPr>
        <w:t>детей:</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sz w:val="24"/>
          <w:szCs w:val="24"/>
          <w:lang w:bidi="ru-RU"/>
        </w:rPr>
        <w:t xml:space="preserve">2020 </w:t>
      </w:r>
      <w:proofErr w:type="spellStart"/>
      <w:r w:rsidRPr="009C2D6E">
        <w:rPr>
          <w:rFonts w:ascii="Times New Roman" w:hAnsi="Times New Roman"/>
          <w:sz w:val="24"/>
          <w:szCs w:val="24"/>
          <w:lang w:bidi="ru-RU"/>
        </w:rPr>
        <w:t>год</w:t>
      </w:r>
      <w:proofErr w:type="spellEnd"/>
      <w:r w:rsidRPr="009C2D6E">
        <w:rPr>
          <w:rFonts w:ascii="Times New Roman" w:hAnsi="Times New Roman"/>
          <w:sz w:val="24"/>
          <w:szCs w:val="24"/>
          <w:lang w:bidi="ru-RU"/>
        </w:rPr>
        <w:t xml:space="preserve"> – 46;</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sz w:val="24"/>
          <w:szCs w:val="24"/>
          <w:lang w:bidi="ru-RU"/>
        </w:rPr>
        <w:t xml:space="preserve">2023 </w:t>
      </w:r>
      <w:proofErr w:type="spellStart"/>
      <w:r w:rsidRPr="009C2D6E">
        <w:rPr>
          <w:rFonts w:ascii="Times New Roman" w:hAnsi="Times New Roman"/>
          <w:sz w:val="24"/>
          <w:szCs w:val="24"/>
          <w:lang w:bidi="ru-RU"/>
        </w:rPr>
        <w:t>год</w:t>
      </w:r>
      <w:proofErr w:type="spellEnd"/>
      <w:r w:rsidRPr="009C2D6E">
        <w:rPr>
          <w:rFonts w:ascii="Times New Roman" w:hAnsi="Times New Roman"/>
          <w:sz w:val="24"/>
          <w:szCs w:val="24"/>
          <w:lang w:bidi="ru-RU"/>
        </w:rPr>
        <w:t xml:space="preserve"> – 47;</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sz w:val="24"/>
          <w:szCs w:val="24"/>
          <w:lang w:bidi="ru-RU"/>
        </w:rPr>
        <w:t xml:space="preserve">2025 </w:t>
      </w:r>
      <w:proofErr w:type="spellStart"/>
      <w:r w:rsidRPr="009C2D6E">
        <w:rPr>
          <w:rFonts w:ascii="Times New Roman" w:hAnsi="Times New Roman"/>
          <w:sz w:val="24"/>
          <w:szCs w:val="24"/>
          <w:lang w:bidi="ru-RU"/>
        </w:rPr>
        <w:t>год</w:t>
      </w:r>
      <w:proofErr w:type="spellEnd"/>
      <w:r w:rsidRPr="009C2D6E">
        <w:rPr>
          <w:rFonts w:ascii="Times New Roman" w:hAnsi="Times New Roman"/>
          <w:sz w:val="24"/>
          <w:szCs w:val="24"/>
          <w:lang w:bidi="ru-RU"/>
        </w:rPr>
        <w:t xml:space="preserve"> – 48;</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sz w:val="24"/>
          <w:szCs w:val="24"/>
          <w:lang w:bidi="ru-RU"/>
        </w:rPr>
        <w:t xml:space="preserve">2026 </w:t>
      </w:r>
      <w:proofErr w:type="spellStart"/>
      <w:r w:rsidRPr="009C2D6E">
        <w:rPr>
          <w:rFonts w:ascii="Times New Roman" w:hAnsi="Times New Roman"/>
          <w:sz w:val="24"/>
          <w:szCs w:val="24"/>
          <w:lang w:bidi="ru-RU"/>
        </w:rPr>
        <w:t>год</w:t>
      </w:r>
      <w:proofErr w:type="spellEnd"/>
      <w:r w:rsidRPr="009C2D6E">
        <w:rPr>
          <w:rFonts w:ascii="Times New Roman" w:hAnsi="Times New Roman"/>
          <w:sz w:val="24"/>
          <w:szCs w:val="24"/>
          <w:lang w:bidi="ru-RU"/>
        </w:rPr>
        <w:t xml:space="preserve"> – 50;</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sz w:val="24"/>
          <w:szCs w:val="24"/>
          <w:lang w:bidi="ru-RU"/>
        </w:rPr>
        <w:t xml:space="preserve">2027 </w:t>
      </w:r>
      <w:proofErr w:type="spellStart"/>
      <w:r w:rsidRPr="009C2D6E">
        <w:rPr>
          <w:rFonts w:ascii="Times New Roman" w:hAnsi="Times New Roman"/>
          <w:sz w:val="24"/>
          <w:szCs w:val="24"/>
          <w:lang w:bidi="ru-RU"/>
        </w:rPr>
        <w:t>год</w:t>
      </w:r>
      <w:proofErr w:type="spellEnd"/>
      <w:r w:rsidRPr="009C2D6E">
        <w:rPr>
          <w:rFonts w:ascii="Times New Roman" w:hAnsi="Times New Roman"/>
          <w:sz w:val="24"/>
          <w:szCs w:val="24"/>
          <w:lang w:bidi="ru-RU"/>
        </w:rPr>
        <w:t xml:space="preserve"> – 52;</w:t>
      </w:r>
    </w:p>
    <w:p w:rsidR="00DC7EE1" w:rsidRPr="009C2D6E" w:rsidRDefault="00DC7EE1" w:rsidP="00DC7EE1">
      <w:pPr>
        <w:pStyle w:val="ConsPlusNormal"/>
        <w:spacing w:line="276" w:lineRule="auto"/>
        <w:ind w:firstLine="0"/>
        <w:jc w:val="both"/>
        <w:rPr>
          <w:rFonts w:ascii="Times New Roman" w:hAnsi="Times New Roman" w:cs="Times New Roman"/>
          <w:sz w:val="24"/>
          <w:szCs w:val="24"/>
        </w:rPr>
      </w:pPr>
      <w:r w:rsidRPr="009C2D6E">
        <w:rPr>
          <w:rFonts w:ascii="Times New Roman" w:hAnsi="Times New Roman"/>
          <w:sz w:val="24"/>
          <w:szCs w:val="24"/>
          <w:lang w:bidi="ru-RU"/>
        </w:rPr>
        <w:t xml:space="preserve">    </w:t>
      </w:r>
      <w:r w:rsidR="002A7700">
        <w:rPr>
          <w:rFonts w:ascii="Times New Roman" w:hAnsi="Times New Roman"/>
          <w:sz w:val="24"/>
          <w:szCs w:val="24"/>
          <w:lang w:bidi="ru-RU"/>
        </w:rPr>
        <w:t xml:space="preserve">     - 2028</w:t>
      </w:r>
      <w:r w:rsidRPr="009C2D6E">
        <w:rPr>
          <w:rFonts w:ascii="Times New Roman" w:hAnsi="Times New Roman"/>
          <w:sz w:val="24"/>
          <w:szCs w:val="24"/>
          <w:lang w:bidi="ru-RU"/>
        </w:rPr>
        <w:t xml:space="preserve"> год – 55.</w:t>
      </w:r>
      <w:r w:rsidRPr="009C2D6E">
        <w:rPr>
          <w:rFonts w:ascii="Times New Roman" w:hAnsi="Times New Roman" w:cs="Times New Roman"/>
          <w:sz w:val="24"/>
          <w:szCs w:val="24"/>
        </w:rPr>
        <w:t xml:space="preserve"> </w:t>
      </w:r>
    </w:p>
    <w:p w:rsidR="00DC7EE1" w:rsidRPr="009C2D6E" w:rsidRDefault="00DC7EE1" w:rsidP="00DC7EE1">
      <w:pPr>
        <w:pStyle w:val="ConsPlusNormal"/>
        <w:spacing w:line="276" w:lineRule="auto"/>
        <w:jc w:val="both"/>
        <w:rPr>
          <w:rFonts w:ascii="Times New Roman" w:hAnsi="Times New Roman" w:cs="Times New Roman"/>
          <w:sz w:val="24"/>
          <w:szCs w:val="24"/>
        </w:rPr>
      </w:pPr>
      <w:r w:rsidRPr="009C2D6E">
        <w:rPr>
          <w:rFonts w:ascii="Times New Roman" w:hAnsi="Times New Roman" w:cs="Times New Roman"/>
          <w:sz w:val="24"/>
          <w:szCs w:val="24"/>
        </w:rPr>
        <w:t xml:space="preserve">3. Количество граждан в </w:t>
      </w:r>
      <w:r w:rsidR="00BB152B" w:rsidRPr="009C2D6E">
        <w:rPr>
          <w:rFonts w:ascii="Times New Roman" w:hAnsi="Times New Roman" w:cs="Times New Roman"/>
          <w:sz w:val="24"/>
          <w:szCs w:val="24"/>
        </w:rPr>
        <w:t>Соленоозерном</w:t>
      </w:r>
      <w:r w:rsidRPr="009C2D6E">
        <w:rPr>
          <w:rFonts w:ascii="Times New Roman" w:hAnsi="Times New Roman" w:cs="Times New Roman"/>
          <w:sz w:val="24"/>
          <w:szCs w:val="24"/>
        </w:rPr>
        <w:t xml:space="preserve"> сельсовете, вовлеченных в деятельность клубных формирований в муниципальные учреждения культуры, человек:</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color w:val="000000"/>
          <w:sz w:val="24"/>
          <w:szCs w:val="24"/>
          <w:lang w:bidi="ru-RU"/>
        </w:rPr>
        <w:t xml:space="preserve">2020 </w:t>
      </w:r>
      <w:proofErr w:type="spellStart"/>
      <w:r w:rsidRPr="009C2D6E">
        <w:rPr>
          <w:rFonts w:ascii="Times New Roman" w:hAnsi="Times New Roman"/>
          <w:color w:val="000000"/>
          <w:sz w:val="24"/>
          <w:szCs w:val="24"/>
          <w:lang w:bidi="ru-RU"/>
        </w:rPr>
        <w:t>год</w:t>
      </w:r>
      <w:proofErr w:type="spellEnd"/>
      <w:r w:rsidRPr="009C2D6E">
        <w:rPr>
          <w:rFonts w:ascii="Times New Roman" w:hAnsi="Times New Roman"/>
          <w:color w:val="000000"/>
          <w:sz w:val="24"/>
          <w:szCs w:val="24"/>
          <w:lang w:bidi="ru-RU"/>
        </w:rPr>
        <w:t xml:space="preserve"> – 64;</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color w:val="000000"/>
          <w:sz w:val="24"/>
          <w:szCs w:val="24"/>
          <w:lang w:bidi="ru-RU"/>
        </w:rPr>
        <w:t xml:space="preserve">2023 </w:t>
      </w:r>
      <w:proofErr w:type="spellStart"/>
      <w:r w:rsidRPr="009C2D6E">
        <w:rPr>
          <w:rFonts w:ascii="Times New Roman" w:hAnsi="Times New Roman"/>
          <w:color w:val="000000"/>
          <w:sz w:val="24"/>
          <w:szCs w:val="24"/>
          <w:lang w:bidi="ru-RU"/>
        </w:rPr>
        <w:t>год</w:t>
      </w:r>
      <w:proofErr w:type="spellEnd"/>
      <w:r w:rsidRPr="009C2D6E">
        <w:rPr>
          <w:rFonts w:ascii="Times New Roman" w:hAnsi="Times New Roman"/>
          <w:color w:val="000000"/>
          <w:sz w:val="24"/>
          <w:szCs w:val="24"/>
          <w:lang w:bidi="ru-RU"/>
        </w:rPr>
        <w:t xml:space="preserve"> – 65;</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color w:val="000000"/>
          <w:sz w:val="24"/>
          <w:szCs w:val="24"/>
          <w:lang w:bidi="ru-RU"/>
        </w:rPr>
        <w:t xml:space="preserve">2025 </w:t>
      </w:r>
      <w:proofErr w:type="spellStart"/>
      <w:r w:rsidRPr="009C2D6E">
        <w:rPr>
          <w:rFonts w:ascii="Times New Roman" w:hAnsi="Times New Roman"/>
          <w:color w:val="000000"/>
          <w:sz w:val="24"/>
          <w:szCs w:val="24"/>
          <w:lang w:bidi="ru-RU"/>
        </w:rPr>
        <w:t>год</w:t>
      </w:r>
      <w:proofErr w:type="spellEnd"/>
      <w:r w:rsidRPr="009C2D6E">
        <w:rPr>
          <w:rFonts w:ascii="Times New Roman" w:hAnsi="Times New Roman"/>
          <w:color w:val="000000"/>
          <w:sz w:val="24"/>
          <w:szCs w:val="24"/>
          <w:lang w:bidi="ru-RU"/>
        </w:rPr>
        <w:t xml:space="preserve"> – 67;</w:t>
      </w:r>
    </w:p>
    <w:p w:rsidR="00DC7EE1" w:rsidRPr="009C2D6E" w:rsidRDefault="00DC7EE1" w:rsidP="00DC7EE1">
      <w:pPr>
        <w:pStyle w:val="4"/>
        <w:numPr>
          <w:ilvl w:val="0"/>
          <w:numId w:val="5"/>
        </w:numPr>
        <w:shd w:val="clear" w:color="auto" w:fill="auto"/>
        <w:spacing w:before="0" w:line="298" w:lineRule="exact"/>
        <w:ind w:firstLine="580"/>
        <w:jc w:val="both"/>
        <w:rPr>
          <w:rFonts w:ascii="Times New Roman" w:hAnsi="Times New Roman"/>
          <w:sz w:val="24"/>
          <w:szCs w:val="24"/>
        </w:rPr>
      </w:pPr>
      <w:r w:rsidRPr="009C2D6E">
        <w:rPr>
          <w:rFonts w:ascii="Times New Roman" w:hAnsi="Times New Roman"/>
          <w:color w:val="000000"/>
          <w:sz w:val="24"/>
          <w:szCs w:val="24"/>
          <w:lang w:bidi="ru-RU"/>
        </w:rPr>
        <w:t xml:space="preserve">2026 </w:t>
      </w:r>
      <w:proofErr w:type="spellStart"/>
      <w:r w:rsidRPr="009C2D6E">
        <w:rPr>
          <w:rFonts w:ascii="Times New Roman" w:hAnsi="Times New Roman"/>
          <w:color w:val="000000"/>
          <w:sz w:val="24"/>
          <w:szCs w:val="24"/>
          <w:lang w:bidi="ru-RU"/>
        </w:rPr>
        <w:t>год</w:t>
      </w:r>
      <w:proofErr w:type="spellEnd"/>
      <w:r w:rsidRPr="009C2D6E">
        <w:rPr>
          <w:rFonts w:ascii="Times New Roman" w:hAnsi="Times New Roman"/>
          <w:color w:val="000000"/>
          <w:sz w:val="24"/>
          <w:szCs w:val="24"/>
          <w:lang w:bidi="ru-RU"/>
        </w:rPr>
        <w:t xml:space="preserve"> – 68;</w:t>
      </w:r>
    </w:p>
    <w:p w:rsidR="00DC7EE1" w:rsidRPr="009C2D6E" w:rsidRDefault="00DC7EE1" w:rsidP="002A7700">
      <w:pPr>
        <w:pStyle w:val="4"/>
        <w:numPr>
          <w:ilvl w:val="0"/>
          <w:numId w:val="5"/>
        </w:numPr>
        <w:shd w:val="clear" w:color="auto" w:fill="auto"/>
        <w:spacing w:before="0" w:line="240" w:lineRule="auto"/>
        <w:ind w:firstLine="580"/>
        <w:jc w:val="both"/>
        <w:rPr>
          <w:rFonts w:ascii="Times New Roman" w:hAnsi="Times New Roman"/>
          <w:sz w:val="24"/>
          <w:szCs w:val="24"/>
        </w:rPr>
      </w:pPr>
      <w:r w:rsidRPr="009C2D6E">
        <w:rPr>
          <w:rFonts w:ascii="Times New Roman" w:hAnsi="Times New Roman"/>
          <w:color w:val="000000"/>
          <w:sz w:val="24"/>
          <w:szCs w:val="24"/>
          <w:lang w:bidi="ru-RU"/>
        </w:rPr>
        <w:t xml:space="preserve">2027 </w:t>
      </w:r>
      <w:proofErr w:type="spellStart"/>
      <w:r w:rsidRPr="009C2D6E">
        <w:rPr>
          <w:rFonts w:ascii="Times New Roman" w:hAnsi="Times New Roman"/>
          <w:color w:val="000000"/>
          <w:sz w:val="24"/>
          <w:szCs w:val="24"/>
          <w:lang w:bidi="ru-RU"/>
        </w:rPr>
        <w:t>год</w:t>
      </w:r>
      <w:proofErr w:type="spellEnd"/>
      <w:r w:rsidRPr="009C2D6E">
        <w:rPr>
          <w:rFonts w:ascii="Times New Roman" w:hAnsi="Times New Roman"/>
          <w:color w:val="000000"/>
          <w:sz w:val="24"/>
          <w:szCs w:val="24"/>
          <w:lang w:bidi="ru-RU"/>
        </w:rPr>
        <w:t xml:space="preserve"> – 69;</w:t>
      </w:r>
    </w:p>
    <w:p w:rsidR="00DC7EE1" w:rsidRPr="009C2D6E" w:rsidRDefault="002A7700" w:rsidP="002A7700">
      <w:pPr>
        <w:rPr>
          <w:rFonts w:ascii="Times New Roman" w:hAnsi="Times New Roman"/>
          <w:sz w:val="24"/>
          <w:szCs w:val="24"/>
        </w:rPr>
      </w:pPr>
      <w:r>
        <w:rPr>
          <w:rFonts w:ascii="Times New Roman" w:hAnsi="Times New Roman"/>
          <w:color w:val="000000"/>
          <w:sz w:val="24"/>
          <w:szCs w:val="24"/>
          <w:lang w:bidi="ru-RU"/>
        </w:rPr>
        <w:t xml:space="preserve">         - 2028</w:t>
      </w:r>
      <w:r w:rsidR="00DC7EE1" w:rsidRPr="009C2D6E">
        <w:rPr>
          <w:rFonts w:ascii="Times New Roman" w:hAnsi="Times New Roman"/>
          <w:color w:val="000000"/>
          <w:sz w:val="24"/>
          <w:szCs w:val="24"/>
          <w:lang w:bidi="ru-RU"/>
        </w:rPr>
        <w:t xml:space="preserve"> год – 70</w:t>
      </w:r>
      <w:r w:rsidR="00DC7EE1" w:rsidRPr="009C2D6E">
        <w:rPr>
          <w:rFonts w:ascii="Times New Roman" w:hAnsi="Times New Roman"/>
          <w:sz w:val="24"/>
          <w:szCs w:val="24"/>
        </w:rPr>
        <w:t xml:space="preserve"> </w:t>
      </w:r>
    </w:p>
    <w:p w:rsidR="00EE24E4" w:rsidRPr="00EE24E4" w:rsidRDefault="00EE24E4" w:rsidP="00EE24E4">
      <w:pPr>
        <w:spacing w:before="240" w:after="120"/>
        <w:ind w:left="376"/>
        <w:jc w:val="center"/>
        <w:rPr>
          <w:rFonts w:ascii="Times New Roman" w:hAnsi="Times New Roman" w:cs="Times New Roman"/>
          <w:b/>
          <w:bCs/>
          <w:sz w:val="24"/>
          <w:szCs w:val="24"/>
        </w:rPr>
      </w:pPr>
      <w:r w:rsidRPr="00EE24E4">
        <w:rPr>
          <w:rFonts w:ascii="Times New Roman" w:hAnsi="Times New Roman" w:cs="Times New Roman"/>
          <w:sz w:val="24"/>
          <w:szCs w:val="24"/>
        </w:rPr>
        <w:t xml:space="preserve">      </w:t>
      </w:r>
      <w:r w:rsidR="00BB152B">
        <w:rPr>
          <w:rFonts w:ascii="Times New Roman" w:hAnsi="Times New Roman" w:cs="Times New Roman"/>
          <w:b/>
          <w:bCs/>
          <w:sz w:val="24"/>
          <w:szCs w:val="24"/>
        </w:rPr>
        <w:t>Раздел 5</w:t>
      </w:r>
      <w:r w:rsidRPr="00EE24E4">
        <w:rPr>
          <w:rFonts w:ascii="Times New Roman" w:hAnsi="Times New Roman" w:cs="Times New Roman"/>
          <w:b/>
          <w:bCs/>
          <w:sz w:val="24"/>
          <w:szCs w:val="24"/>
        </w:rPr>
        <w:t xml:space="preserve">. 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 поселения </w:t>
      </w:r>
    </w:p>
    <w:p w:rsidR="00EE24E4" w:rsidRPr="00EE24E4" w:rsidRDefault="00EE24E4" w:rsidP="00EE24E4">
      <w:pPr>
        <w:jc w:val="both"/>
        <w:rPr>
          <w:rFonts w:ascii="Times New Roman" w:hAnsi="Times New Roman" w:cs="Times New Roman"/>
          <w:sz w:val="24"/>
          <w:szCs w:val="24"/>
        </w:rPr>
      </w:pPr>
      <w:r w:rsidRPr="00EE24E4">
        <w:rPr>
          <w:rFonts w:ascii="Times New Roman" w:hAnsi="Times New Roman" w:cs="Times New Roman"/>
          <w:sz w:val="24"/>
          <w:szCs w:val="24"/>
        </w:rPr>
        <w:t xml:space="preserve">    Цель Программы:</w:t>
      </w:r>
    </w:p>
    <w:p w:rsidR="00EE24E4" w:rsidRPr="00EE24E4" w:rsidRDefault="00EE24E4" w:rsidP="00EE24E4">
      <w:pPr>
        <w:jc w:val="both"/>
        <w:rPr>
          <w:rFonts w:ascii="Times New Roman" w:hAnsi="Times New Roman" w:cs="Times New Roman"/>
          <w:sz w:val="24"/>
          <w:szCs w:val="24"/>
        </w:rPr>
      </w:pPr>
      <w:r w:rsidRPr="00EE24E4">
        <w:rPr>
          <w:rFonts w:ascii="Times New Roman" w:hAnsi="Times New Roman" w:cs="Times New Roman"/>
          <w:sz w:val="24"/>
          <w:szCs w:val="24"/>
        </w:rPr>
        <w:t>- обеспечение раз</w:t>
      </w:r>
      <w:r>
        <w:rPr>
          <w:rFonts w:ascii="Times New Roman" w:hAnsi="Times New Roman" w:cs="Times New Roman"/>
          <w:sz w:val="24"/>
          <w:szCs w:val="24"/>
        </w:rPr>
        <w:t xml:space="preserve">вития социальной инфраструктуры </w:t>
      </w:r>
      <w:r w:rsidRPr="00EE24E4">
        <w:rPr>
          <w:rFonts w:ascii="Times New Roman" w:hAnsi="Times New Roman" w:cs="Times New Roman"/>
          <w:sz w:val="24"/>
          <w:szCs w:val="24"/>
        </w:rPr>
        <w:t>сельсовета для закрепления населения, повышения уровня его жизни.</w:t>
      </w:r>
    </w:p>
    <w:p w:rsidR="00EE24E4" w:rsidRPr="00EE24E4" w:rsidRDefault="00EE24E4" w:rsidP="00EE24E4">
      <w:pPr>
        <w:jc w:val="both"/>
        <w:rPr>
          <w:rFonts w:ascii="Times New Roman" w:hAnsi="Times New Roman" w:cs="Times New Roman"/>
          <w:sz w:val="24"/>
          <w:szCs w:val="24"/>
        </w:rPr>
      </w:pPr>
      <w:r w:rsidRPr="00EE24E4">
        <w:rPr>
          <w:rFonts w:ascii="Times New Roman" w:hAnsi="Times New Roman" w:cs="Times New Roman"/>
          <w:sz w:val="24"/>
          <w:szCs w:val="24"/>
        </w:rPr>
        <w:t xml:space="preserve">   Задачи Программы:</w:t>
      </w:r>
    </w:p>
    <w:p w:rsidR="00EE24E4" w:rsidRPr="00EE24E4" w:rsidRDefault="00EE24E4" w:rsidP="00EE24E4">
      <w:pPr>
        <w:jc w:val="both"/>
        <w:rPr>
          <w:rFonts w:ascii="Times New Roman" w:hAnsi="Times New Roman" w:cs="Times New Roman"/>
          <w:sz w:val="24"/>
          <w:szCs w:val="24"/>
        </w:rPr>
      </w:pPr>
      <w:r w:rsidRPr="00EE24E4">
        <w:rPr>
          <w:rFonts w:ascii="Times New Roman" w:hAnsi="Times New Roman" w:cs="Times New Roman"/>
          <w:sz w:val="24"/>
          <w:szCs w:val="24"/>
        </w:rPr>
        <w:t>- развитие системы образования и культуры за счет строительства, реконструкции и ремонта   данных учреждений;</w:t>
      </w:r>
    </w:p>
    <w:p w:rsidR="00EE24E4" w:rsidRPr="00EE24E4" w:rsidRDefault="00EE24E4" w:rsidP="00EE24E4">
      <w:pPr>
        <w:jc w:val="both"/>
        <w:rPr>
          <w:rFonts w:ascii="Times New Roman" w:hAnsi="Times New Roman" w:cs="Times New Roman"/>
          <w:sz w:val="24"/>
          <w:szCs w:val="24"/>
        </w:rPr>
      </w:pPr>
      <w:r w:rsidRPr="00EE24E4">
        <w:rPr>
          <w:rFonts w:ascii="Times New Roman" w:hAnsi="Times New Roman" w:cs="Times New Roman"/>
          <w:sz w:val="24"/>
          <w:szCs w:val="24"/>
        </w:rPr>
        <w:t>- 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EE24E4" w:rsidRPr="00EE24E4" w:rsidRDefault="00EE24E4" w:rsidP="00EE24E4">
      <w:pPr>
        <w:jc w:val="both"/>
        <w:rPr>
          <w:rFonts w:ascii="Times New Roman" w:hAnsi="Times New Roman" w:cs="Times New Roman"/>
          <w:sz w:val="24"/>
          <w:szCs w:val="24"/>
        </w:rPr>
      </w:pPr>
      <w:r w:rsidRPr="00EE24E4">
        <w:rPr>
          <w:rFonts w:ascii="Times New Roman" w:hAnsi="Times New Roman" w:cs="Times New Roman"/>
          <w:sz w:val="24"/>
          <w:szCs w:val="24"/>
        </w:rPr>
        <w:t>- улучшение условий проживания населения за счет строительства, реконструкции  жилого фонда, жилищно-коммунального хозяйства, мест массового отдыха и рекреации;</w:t>
      </w:r>
    </w:p>
    <w:p w:rsidR="00EE24E4" w:rsidRPr="00EE24E4" w:rsidRDefault="00EE24E4" w:rsidP="00EE24E4">
      <w:pPr>
        <w:jc w:val="both"/>
        <w:rPr>
          <w:rFonts w:ascii="Times New Roman" w:hAnsi="Times New Roman" w:cs="Times New Roman"/>
          <w:sz w:val="24"/>
          <w:szCs w:val="24"/>
        </w:rPr>
      </w:pPr>
      <w:r w:rsidRPr="00EE24E4">
        <w:rPr>
          <w:rFonts w:ascii="Times New Roman" w:hAnsi="Times New Roman" w:cs="Times New Roman"/>
          <w:sz w:val="24"/>
          <w:szCs w:val="24"/>
        </w:rPr>
        <w:t>- развитие социальной инфраструктуры С</w:t>
      </w:r>
      <w:r>
        <w:rPr>
          <w:rFonts w:ascii="Times New Roman" w:hAnsi="Times New Roman" w:cs="Times New Roman"/>
          <w:sz w:val="24"/>
          <w:szCs w:val="24"/>
        </w:rPr>
        <w:t>оленоозерно</w:t>
      </w:r>
      <w:r w:rsidRPr="00EE24E4">
        <w:rPr>
          <w:rFonts w:ascii="Times New Roman" w:hAnsi="Times New Roman" w:cs="Times New Roman"/>
          <w:sz w:val="24"/>
          <w:szCs w:val="24"/>
        </w:rPr>
        <w:t>го сельсовета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населения.</w:t>
      </w:r>
    </w:p>
    <w:p w:rsidR="00EE24E4" w:rsidRPr="00EE24E4" w:rsidRDefault="00EE24E4" w:rsidP="00EE24E4">
      <w:pPr>
        <w:jc w:val="both"/>
        <w:rPr>
          <w:rFonts w:ascii="Times New Roman" w:hAnsi="Times New Roman" w:cs="Times New Roman"/>
          <w:sz w:val="24"/>
          <w:szCs w:val="24"/>
        </w:rPr>
      </w:pPr>
      <w:r w:rsidRPr="00EE24E4">
        <w:rPr>
          <w:rFonts w:ascii="Times New Roman" w:hAnsi="Times New Roman" w:cs="Times New Roman"/>
          <w:sz w:val="24"/>
          <w:szCs w:val="24"/>
        </w:rPr>
        <w:t xml:space="preserve">     Програм</w:t>
      </w:r>
      <w:r>
        <w:rPr>
          <w:rFonts w:ascii="Times New Roman" w:hAnsi="Times New Roman" w:cs="Times New Roman"/>
          <w:sz w:val="24"/>
          <w:szCs w:val="24"/>
        </w:rPr>
        <w:t>ма реализуется в период 2017-2028 годы</w:t>
      </w:r>
      <w:r w:rsidRPr="00EE24E4">
        <w:rPr>
          <w:rFonts w:ascii="Times New Roman" w:hAnsi="Times New Roman" w:cs="Times New Roman"/>
          <w:sz w:val="24"/>
          <w:szCs w:val="24"/>
        </w:rPr>
        <w:t>.</w:t>
      </w:r>
    </w:p>
    <w:p w:rsidR="00EE24E4" w:rsidRPr="00EE24E4" w:rsidRDefault="00EE24E4" w:rsidP="00EE24E4">
      <w:pPr>
        <w:spacing w:after="120"/>
        <w:jc w:val="both"/>
        <w:rPr>
          <w:rFonts w:ascii="Times New Roman" w:hAnsi="Times New Roman" w:cs="Times New Roman"/>
          <w:sz w:val="24"/>
          <w:szCs w:val="24"/>
        </w:rPr>
      </w:pPr>
      <w:r w:rsidRPr="00EE24E4">
        <w:rPr>
          <w:rFonts w:ascii="Times New Roman" w:hAnsi="Times New Roman" w:cs="Times New Roman"/>
          <w:sz w:val="24"/>
          <w:szCs w:val="24"/>
        </w:rPr>
        <w:lastRenderedPageBreak/>
        <w:t>Индикаторами, характеризующими успешность реализации Программы, станут показатели степени готовности объектов, ввод которых предусмотрен программными мероприятиями, а также показатели сокращения миграционного оттока населения.</w:t>
      </w:r>
    </w:p>
    <w:p w:rsidR="00EE24E4" w:rsidRPr="00EE24E4" w:rsidRDefault="00BB152B" w:rsidP="00EE24E4">
      <w:pPr>
        <w:spacing w:before="240" w:after="120"/>
        <w:jc w:val="center"/>
        <w:rPr>
          <w:rFonts w:ascii="Times New Roman" w:hAnsi="Times New Roman" w:cs="Times New Roman"/>
          <w:b/>
          <w:bCs/>
          <w:sz w:val="24"/>
          <w:szCs w:val="24"/>
        </w:rPr>
      </w:pPr>
      <w:r>
        <w:rPr>
          <w:rFonts w:ascii="Times New Roman" w:hAnsi="Times New Roman" w:cs="Times New Roman"/>
          <w:b/>
          <w:bCs/>
          <w:sz w:val="24"/>
          <w:szCs w:val="24"/>
        </w:rPr>
        <w:t>Раздел 6</w:t>
      </w:r>
      <w:r w:rsidR="00EE24E4" w:rsidRPr="00EE24E4">
        <w:rPr>
          <w:rFonts w:ascii="Times New Roman" w:hAnsi="Times New Roman" w:cs="Times New Roman"/>
          <w:b/>
          <w:bCs/>
          <w:sz w:val="24"/>
          <w:szCs w:val="24"/>
        </w:rPr>
        <w:t>.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целями и задачами программы, источниками финансирования, включая средства бюджетов всех уровней и внебюджетных средств</w:t>
      </w:r>
    </w:p>
    <w:p w:rsidR="00EE24E4" w:rsidRPr="00EE24E4" w:rsidRDefault="00EE24E4" w:rsidP="00A51EF7">
      <w:pPr>
        <w:spacing w:after="120"/>
        <w:ind w:firstLine="708"/>
        <w:jc w:val="both"/>
        <w:rPr>
          <w:rFonts w:ascii="Times New Roman" w:hAnsi="Times New Roman" w:cs="Times New Roman"/>
          <w:sz w:val="24"/>
          <w:szCs w:val="24"/>
        </w:rPr>
      </w:pPr>
      <w:r w:rsidRPr="00EE24E4">
        <w:rPr>
          <w:rFonts w:ascii="Times New Roman" w:hAnsi="Times New Roman" w:cs="Times New Roman"/>
          <w:sz w:val="24"/>
          <w:szCs w:val="24"/>
        </w:rPr>
        <w:t xml:space="preserve">Финансирование входящих в Программу мероприятий осуществляется за счет средств </w:t>
      </w:r>
      <w:r w:rsidR="002E5A60">
        <w:rPr>
          <w:rFonts w:ascii="Times New Roman" w:hAnsi="Times New Roman" w:cs="Times New Roman"/>
          <w:sz w:val="24"/>
          <w:szCs w:val="24"/>
        </w:rPr>
        <w:t>район</w:t>
      </w:r>
      <w:r w:rsidR="00DD247D">
        <w:rPr>
          <w:rFonts w:ascii="Times New Roman" w:hAnsi="Times New Roman" w:cs="Times New Roman"/>
          <w:sz w:val="24"/>
          <w:szCs w:val="24"/>
        </w:rPr>
        <w:t>а и бюджета</w:t>
      </w:r>
      <w:r w:rsidR="002E5A60">
        <w:rPr>
          <w:rFonts w:ascii="Times New Roman" w:hAnsi="Times New Roman" w:cs="Times New Roman"/>
          <w:sz w:val="24"/>
          <w:szCs w:val="24"/>
        </w:rPr>
        <w:t xml:space="preserve"> Соленоозерно</w:t>
      </w:r>
      <w:r w:rsidRPr="00EE24E4">
        <w:rPr>
          <w:rFonts w:ascii="Times New Roman" w:hAnsi="Times New Roman" w:cs="Times New Roman"/>
          <w:sz w:val="24"/>
          <w:szCs w:val="24"/>
        </w:rPr>
        <w:t>го сельсовета</w:t>
      </w:r>
    </w:p>
    <w:p w:rsidR="00EE24E4" w:rsidRPr="00EE24E4" w:rsidRDefault="00EE24E4" w:rsidP="00EE24E4">
      <w:pPr>
        <w:spacing w:after="120"/>
        <w:jc w:val="both"/>
        <w:rPr>
          <w:rFonts w:ascii="Times New Roman" w:hAnsi="Times New Roman" w:cs="Times New Roman"/>
          <w:sz w:val="24"/>
          <w:szCs w:val="24"/>
        </w:rPr>
      </w:pPr>
      <w:r w:rsidRPr="00EE24E4">
        <w:rPr>
          <w:rFonts w:ascii="Times New Roman" w:hAnsi="Times New Roman" w:cs="Times New Roman"/>
          <w:sz w:val="24"/>
          <w:szCs w:val="24"/>
        </w:rPr>
        <w:t>Прогнозный общий объем финансирован</w:t>
      </w:r>
      <w:r w:rsidR="002E5A60">
        <w:rPr>
          <w:rFonts w:ascii="Times New Roman" w:hAnsi="Times New Roman" w:cs="Times New Roman"/>
          <w:sz w:val="24"/>
          <w:szCs w:val="24"/>
        </w:rPr>
        <w:t>ия Программы на период 2018-2028</w:t>
      </w:r>
      <w:r w:rsidRPr="00EE24E4">
        <w:rPr>
          <w:rFonts w:ascii="Times New Roman" w:hAnsi="Times New Roman" w:cs="Times New Roman"/>
          <w:sz w:val="24"/>
          <w:szCs w:val="24"/>
        </w:rPr>
        <w:t xml:space="preserve"> годов составляет </w:t>
      </w:r>
      <w:r w:rsidRPr="00187CBF">
        <w:rPr>
          <w:rFonts w:ascii="Times New Roman" w:hAnsi="Times New Roman" w:cs="Times New Roman"/>
          <w:sz w:val="24"/>
          <w:szCs w:val="24"/>
        </w:rPr>
        <w:t>1</w:t>
      </w:r>
      <w:r w:rsidR="00187CBF" w:rsidRPr="00187CBF">
        <w:rPr>
          <w:rFonts w:ascii="Times New Roman" w:hAnsi="Times New Roman" w:cs="Times New Roman"/>
          <w:sz w:val="24"/>
          <w:szCs w:val="24"/>
        </w:rPr>
        <w:t>00</w:t>
      </w:r>
      <w:r w:rsidRPr="00187CBF">
        <w:rPr>
          <w:rFonts w:ascii="Times New Roman" w:hAnsi="Times New Roman" w:cs="Times New Roman"/>
          <w:sz w:val="24"/>
          <w:szCs w:val="24"/>
        </w:rPr>
        <w:t>65,0 тыс</w:t>
      </w:r>
      <w:r w:rsidRPr="00EE24E4">
        <w:rPr>
          <w:rFonts w:ascii="Times New Roman" w:hAnsi="Times New Roman" w:cs="Times New Roman"/>
          <w:sz w:val="24"/>
          <w:szCs w:val="24"/>
        </w:rPr>
        <w:t>. руб., в том числе по годам:</w:t>
      </w:r>
    </w:p>
    <w:p w:rsidR="00EE24E4" w:rsidRPr="002A7700" w:rsidRDefault="00EE24E4" w:rsidP="00EE24E4">
      <w:pPr>
        <w:spacing w:after="120"/>
        <w:jc w:val="both"/>
        <w:rPr>
          <w:rFonts w:ascii="Times New Roman" w:hAnsi="Times New Roman" w:cs="Times New Roman"/>
          <w:sz w:val="24"/>
          <w:szCs w:val="24"/>
        </w:rPr>
      </w:pPr>
      <w:r w:rsidRPr="002A7700">
        <w:rPr>
          <w:rFonts w:ascii="Times New Roman" w:hAnsi="Times New Roman" w:cs="Times New Roman"/>
          <w:sz w:val="24"/>
          <w:szCs w:val="24"/>
        </w:rPr>
        <w:t xml:space="preserve">2018 год -     </w:t>
      </w:r>
      <w:r w:rsidR="00187CBF" w:rsidRPr="002A7700">
        <w:rPr>
          <w:rFonts w:ascii="Times New Roman" w:hAnsi="Times New Roman" w:cs="Times New Roman"/>
          <w:sz w:val="24"/>
          <w:szCs w:val="24"/>
        </w:rPr>
        <w:t>1875</w:t>
      </w:r>
      <w:r w:rsidRPr="002A7700">
        <w:rPr>
          <w:rFonts w:ascii="Times New Roman" w:hAnsi="Times New Roman" w:cs="Times New Roman"/>
          <w:sz w:val="24"/>
          <w:szCs w:val="24"/>
        </w:rPr>
        <w:t xml:space="preserve">,0 тыс. рублей; </w:t>
      </w:r>
    </w:p>
    <w:p w:rsidR="00EE24E4" w:rsidRPr="002A7700" w:rsidRDefault="00EE24E4" w:rsidP="00EE24E4">
      <w:pPr>
        <w:spacing w:after="120"/>
        <w:jc w:val="both"/>
        <w:rPr>
          <w:rFonts w:ascii="Times New Roman" w:hAnsi="Times New Roman" w:cs="Times New Roman"/>
          <w:sz w:val="24"/>
          <w:szCs w:val="24"/>
        </w:rPr>
      </w:pPr>
      <w:r w:rsidRPr="002A7700">
        <w:rPr>
          <w:rFonts w:ascii="Times New Roman" w:hAnsi="Times New Roman" w:cs="Times New Roman"/>
          <w:sz w:val="24"/>
          <w:szCs w:val="24"/>
        </w:rPr>
        <w:t>2019 год -     1</w:t>
      </w:r>
      <w:r w:rsidR="00187CBF" w:rsidRPr="002A7700">
        <w:rPr>
          <w:rFonts w:ascii="Times New Roman" w:hAnsi="Times New Roman" w:cs="Times New Roman"/>
          <w:sz w:val="24"/>
          <w:szCs w:val="24"/>
        </w:rPr>
        <w:t>375</w:t>
      </w:r>
      <w:r w:rsidRPr="002A7700">
        <w:rPr>
          <w:rFonts w:ascii="Times New Roman" w:hAnsi="Times New Roman" w:cs="Times New Roman"/>
          <w:sz w:val="24"/>
          <w:szCs w:val="24"/>
        </w:rPr>
        <w:t>,0 тыс</w:t>
      </w:r>
      <w:proofErr w:type="gramStart"/>
      <w:r w:rsidRPr="002A7700">
        <w:rPr>
          <w:rFonts w:ascii="Times New Roman" w:hAnsi="Times New Roman" w:cs="Times New Roman"/>
          <w:sz w:val="24"/>
          <w:szCs w:val="24"/>
        </w:rPr>
        <w:t>.р</w:t>
      </w:r>
      <w:proofErr w:type="gramEnd"/>
      <w:r w:rsidRPr="002A7700">
        <w:rPr>
          <w:rFonts w:ascii="Times New Roman" w:hAnsi="Times New Roman" w:cs="Times New Roman"/>
          <w:sz w:val="24"/>
          <w:szCs w:val="24"/>
        </w:rPr>
        <w:t xml:space="preserve">ублей; </w:t>
      </w:r>
    </w:p>
    <w:p w:rsidR="00EE24E4" w:rsidRPr="002A7700" w:rsidRDefault="00EE24E4" w:rsidP="00EE24E4">
      <w:pPr>
        <w:spacing w:after="120"/>
        <w:jc w:val="both"/>
        <w:rPr>
          <w:rFonts w:ascii="Times New Roman" w:hAnsi="Times New Roman" w:cs="Times New Roman"/>
          <w:sz w:val="24"/>
          <w:szCs w:val="24"/>
        </w:rPr>
      </w:pPr>
      <w:r w:rsidRPr="002A7700">
        <w:rPr>
          <w:rFonts w:ascii="Times New Roman" w:hAnsi="Times New Roman" w:cs="Times New Roman"/>
          <w:sz w:val="24"/>
          <w:szCs w:val="24"/>
        </w:rPr>
        <w:t xml:space="preserve">2020 год -    </w:t>
      </w:r>
      <w:r w:rsidR="00187CBF" w:rsidRPr="002A7700">
        <w:rPr>
          <w:rFonts w:ascii="Times New Roman" w:hAnsi="Times New Roman" w:cs="Times New Roman"/>
          <w:sz w:val="24"/>
          <w:szCs w:val="24"/>
        </w:rPr>
        <w:t>1465</w:t>
      </w:r>
      <w:r w:rsidRPr="002A7700">
        <w:rPr>
          <w:rFonts w:ascii="Times New Roman" w:hAnsi="Times New Roman" w:cs="Times New Roman"/>
          <w:sz w:val="24"/>
          <w:szCs w:val="24"/>
        </w:rPr>
        <w:t>,0 тыс</w:t>
      </w:r>
      <w:proofErr w:type="gramStart"/>
      <w:r w:rsidRPr="002A7700">
        <w:rPr>
          <w:rFonts w:ascii="Times New Roman" w:hAnsi="Times New Roman" w:cs="Times New Roman"/>
          <w:sz w:val="24"/>
          <w:szCs w:val="24"/>
        </w:rPr>
        <w:t>.р</w:t>
      </w:r>
      <w:proofErr w:type="gramEnd"/>
      <w:r w:rsidRPr="002A7700">
        <w:rPr>
          <w:rFonts w:ascii="Times New Roman" w:hAnsi="Times New Roman" w:cs="Times New Roman"/>
          <w:sz w:val="24"/>
          <w:szCs w:val="24"/>
        </w:rPr>
        <w:t>ублей;</w:t>
      </w:r>
    </w:p>
    <w:p w:rsidR="00EE24E4" w:rsidRPr="002A7700" w:rsidRDefault="00EE24E4" w:rsidP="00EE24E4">
      <w:pPr>
        <w:spacing w:after="120"/>
        <w:jc w:val="both"/>
        <w:rPr>
          <w:rFonts w:ascii="Times New Roman" w:hAnsi="Times New Roman" w:cs="Times New Roman"/>
          <w:sz w:val="24"/>
          <w:szCs w:val="24"/>
        </w:rPr>
      </w:pPr>
      <w:r w:rsidRPr="002A7700">
        <w:rPr>
          <w:rFonts w:ascii="Times New Roman" w:hAnsi="Times New Roman" w:cs="Times New Roman"/>
          <w:sz w:val="24"/>
          <w:szCs w:val="24"/>
        </w:rPr>
        <w:t>2021 год -   1</w:t>
      </w:r>
      <w:r w:rsidR="00187CBF" w:rsidRPr="002A7700">
        <w:rPr>
          <w:rFonts w:ascii="Times New Roman" w:hAnsi="Times New Roman" w:cs="Times New Roman"/>
          <w:sz w:val="24"/>
          <w:szCs w:val="24"/>
        </w:rPr>
        <w:t>225</w:t>
      </w:r>
      <w:r w:rsidRPr="002A7700">
        <w:rPr>
          <w:rFonts w:ascii="Times New Roman" w:hAnsi="Times New Roman" w:cs="Times New Roman"/>
          <w:sz w:val="24"/>
          <w:szCs w:val="24"/>
        </w:rPr>
        <w:t>,0 тыс</w:t>
      </w:r>
      <w:proofErr w:type="gramStart"/>
      <w:r w:rsidRPr="002A7700">
        <w:rPr>
          <w:rFonts w:ascii="Times New Roman" w:hAnsi="Times New Roman" w:cs="Times New Roman"/>
          <w:sz w:val="24"/>
          <w:szCs w:val="24"/>
        </w:rPr>
        <w:t>.р</w:t>
      </w:r>
      <w:proofErr w:type="gramEnd"/>
      <w:r w:rsidRPr="002A7700">
        <w:rPr>
          <w:rFonts w:ascii="Times New Roman" w:hAnsi="Times New Roman" w:cs="Times New Roman"/>
          <w:sz w:val="24"/>
          <w:szCs w:val="24"/>
        </w:rPr>
        <w:t>ублей</w:t>
      </w:r>
    </w:p>
    <w:p w:rsidR="00EE24E4" w:rsidRPr="002A7700" w:rsidRDefault="00EE24E4" w:rsidP="00EE24E4">
      <w:pPr>
        <w:spacing w:after="120"/>
        <w:jc w:val="both"/>
        <w:rPr>
          <w:rFonts w:ascii="Times New Roman" w:hAnsi="Times New Roman" w:cs="Times New Roman"/>
          <w:sz w:val="24"/>
          <w:szCs w:val="24"/>
        </w:rPr>
      </w:pPr>
      <w:r w:rsidRPr="002A7700">
        <w:rPr>
          <w:rFonts w:ascii="Times New Roman" w:hAnsi="Times New Roman" w:cs="Times New Roman"/>
          <w:sz w:val="24"/>
          <w:szCs w:val="24"/>
        </w:rPr>
        <w:t xml:space="preserve">2022 год -   </w:t>
      </w:r>
      <w:r w:rsidR="002A7700" w:rsidRPr="002A7700">
        <w:rPr>
          <w:rFonts w:ascii="Times New Roman" w:hAnsi="Times New Roman" w:cs="Times New Roman"/>
          <w:sz w:val="24"/>
          <w:szCs w:val="24"/>
        </w:rPr>
        <w:t>580</w:t>
      </w:r>
      <w:r w:rsidRPr="002A7700">
        <w:rPr>
          <w:rFonts w:ascii="Times New Roman" w:hAnsi="Times New Roman" w:cs="Times New Roman"/>
          <w:sz w:val="24"/>
          <w:szCs w:val="24"/>
        </w:rPr>
        <w:t>,0 тыс. рублей</w:t>
      </w:r>
    </w:p>
    <w:p w:rsidR="00EE24E4" w:rsidRPr="00DB0261" w:rsidRDefault="00EE24E4" w:rsidP="00EE24E4">
      <w:pPr>
        <w:tabs>
          <w:tab w:val="left" w:pos="5548"/>
        </w:tabs>
        <w:spacing w:after="120"/>
        <w:jc w:val="both"/>
      </w:pPr>
      <w:r w:rsidRPr="002A7700">
        <w:rPr>
          <w:rFonts w:ascii="Times New Roman" w:hAnsi="Times New Roman" w:cs="Times New Roman"/>
          <w:sz w:val="24"/>
          <w:szCs w:val="24"/>
        </w:rPr>
        <w:t>2023-202</w:t>
      </w:r>
      <w:r w:rsidR="002E5A60" w:rsidRPr="002A7700">
        <w:rPr>
          <w:rFonts w:ascii="Times New Roman" w:hAnsi="Times New Roman" w:cs="Times New Roman"/>
          <w:sz w:val="24"/>
          <w:szCs w:val="24"/>
        </w:rPr>
        <w:t>8</w:t>
      </w:r>
      <w:r w:rsidRPr="002A7700">
        <w:rPr>
          <w:rFonts w:ascii="Times New Roman" w:hAnsi="Times New Roman" w:cs="Times New Roman"/>
          <w:sz w:val="24"/>
          <w:szCs w:val="24"/>
        </w:rPr>
        <w:t xml:space="preserve"> годы -    </w:t>
      </w:r>
      <w:r w:rsidR="002A7700" w:rsidRPr="002A7700">
        <w:rPr>
          <w:rFonts w:ascii="Times New Roman" w:hAnsi="Times New Roman" w:cs="Times New Roman"/>
          <w:sz w:val="24"/>
          <w:szCs w:val="24"/>
        </w:rPr>
        <w:t>3550</w:t>
      </w:r>
      <w:r w:rsidRPr="002A7700">
        <w:rPr>
          <w:rFonts w:ascii="Times New Roman" w:hAnsi="Times New Roman" w:cs="Times New Roman"/>
          <w:sz w:val="24"/>
          <w:szCs w:val="24"/>
        </w:rPr>
        <w:t>,0 тыс</w:t>
      </w:r>
      <w:proofErr w:type="gramStart"/>
      <w:r w:rsidRPr="002A7700">
        <w:rPr>
          <w:rFonts w:ascii="Times New Roman" w:hAnsi="Times New Roman" w:cs="Times New Roman"/>
          <w:sz w:val="24"/>
          <w:szCs w:val="24"/>
        </w:rPr>
        <w:t>.р</w:t>
      </w:r>
      <w:proofErr w:type="gramEnd"/>
      <w:r w:rsidRPr="002A7700">
        <w:rPr>
          <w:rFonts w:ascii="Times New Roman" w:hAnsi="Times New Roman" w:cs="Times New Roman"/>
          <w:sz w:val="24"/>
          <w:szCs w:val="24"/>
        </w:rPr>
        <w:t>ублей</w:t>
      </w:r>
      <w:r>
        <w:tab/>
      </w:r>
    </w:p>
    <w:p w:rsidR="00DC7EE1" w:rsidRPr="00A964D6" w:rsidRDefault="00EE24E4" w:rsidP="00651BB5">
      <w:pPr>
        <w:spacing w:after="120"/>
        <w:jc w:val="both"/>
        <w:rPr>
          <w:rFonts w:ascii="Times New Roman" w:hAnsi="Times New Roman"/>
          <w:b/>
          <w:bCs/>
          <w:sz w:val="26"/>
          <w:szCs w:val="26"/>
        </w:rPr>
      </w:pPr>
      <w:r w:rsidRPr="00DB0261">
        <w:rPr>
          <w:rFonts w:ascii="Times New Roman CYR" w:hAnsi="Times New Roman CYR" w:cs="Times New Roman CYR"/>
        </w:rPr>
        <w:t xml:space="preserve">    </w:t>
      </w:r>
      <w:r w:rsidR="008C0874">
        <w:rPr>
          <w:rFonts w:ascii="Times New Roman" w:hAnsi="Times New Roman"/>
          <w:b/>
          <w:bCs/>
          <w:sz w:val="26"/>
          <w:szCs w:val="26"/>
        </w:rPr>
        <w:t>Раздел 7</w:t>
      </w:r>
      <w:r w:rsidR="00DC7EE1" w:rsidRPr="00A964D6">
        <w:rPr>
          <w:rFonts w:ascii="Times New Roman" w:hAnsi="Times New Roman"/>
          <w:b/>
          <w:bCs/>
          <w:sz w:val="26"/>
          <w:szCs w:val="26"/>
        </w:rPr>
        <w:t>.  Оценка эффективности мероприятий (инвестиционных проектов) по проектированию, строительству, реконструкции объектов социальной инфраструктуры поселения включает оценку социально-экономической эффективности и соответствия нормативам градостроительного проектирования поселения, в том числе с разбивкой по видам объектов социальной инфраструктуры поселения, целям и задачам программы</w:t>
      </w:r>
    </w:p>
    <w:p w:rsidR="00DC7EE1" w:rsidRPr="00A964D6" w:rsidRDefault="00DC7EE1" w:rsidP="00DC7EE1">
      <w:pPr>
        <w:pStyle w:val="a9"/>
        <w:ind w:firstLine="708"/>
        <w:jc w:val="both"/>
        <w:rPr>
          <w:rFonts w:ascii="Times New Roman" w:hAnsi="Times New Roman"/>
          <w:sz w:val="26"/>
          <w:szCs w:val="26"/>
        </w:rPr>
      </w:pPr>
      <w:bookmarkStart w:id="1" w:name="_Toc502538684"/>
      <w:bookmarkStart w:id="2" w:name="_Toc502407507"/>
      <w:r w:rsidRPr="00A964D6">
        <w:rPr>
          <w:rFonts w:ascii="Times New Roman" w:hAnsi="Times New Roman"/>
          <w:sz w:val="26"/>
          <w:szCs w:val="26"/>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 </w:t>
      </w:r>
    </w:p>
    <w:p w:rsidR="00DC7EE1" w:rsidRPr="00A964D6" w:rsidRDefault="00DC7EE1" w:rsidP="00DC7EE1">
      <w:pPr>
        <w:pStyle w:val="a9"/>
        <w:jc w:val="both"/>
        <w:rPr>
          <w:rFonts w:ascii="Times New Roman" w:hAnsi="Times New Roman"/>
          <w:sz w:val="26"/>
          <w:szCs w:val="26"/>
        </w:rPr>
      </w:pPr>
      <w:r w:rsidRPr="00A964D6">
        <w:rPr>
          <w:rFonts w:ascii="Times New Roman" w:hAnsi="Times New Roman"/>
          <w:sz w:val="26"/>
          <w:szCs w:val="26"/>
        </w:rPr>
        <w:t xml:space="preserve">1. Проведение уличного освещения обеспечит устойчивое энергоснабжение поселения;  </w:t>
      </w:r>
    </w:p>
    <w:p w:rsidR="00DC7EE1" w:rsidRPr="00A964D6" w:rsidRDefault="00DC7EE1" w:rsidP="00DC7EE1">
      <w:pPr>
        <w:pStyle w:val="a9"/>
        <w:jc w:val="both"/>
        <w:rPr>
          <w:rFonts w:ascii="Times New Roman" w:hAnsi="Times New Roman"/>
          <w:sz w:val="26"/>
          <w:szCs w:val="26"/>
        </w:rPr>
      </w:pPr>
      <w:r w:rsidRPr="00A964D6">
        <w:rPr>
          <w:rFonts w:ascii="Times New Roman" w:hAnsi="Times New Roman"/>
          <w:sz w:val="26"/>
          <w:szCs w:val="26"/>
        </w:rPr>
        <w:t xml:space="preserve">2.  Улучшение </w:t>
      </w:r>
      <w:proofErr w:type="spellStart"/>
      <w:r w:rsidRPr="00A964D6">
        <w:rPr>
          <w:rFonts w:ascii="Times New Roman" w:hAnsi="Times New Roman"/>
          <w:sz w:val="26"/>
          <w:szCs w:val="26"/>
        </w:rPr>
        <w:t>культурно-досуговой</w:t>
      </w:r>
      <w:proofErr w:type="spellEnd"/>
      <w:r w:rsidRPr="00A964D6">
        <w:rPr>
          <w:rFonts w:ascii="Times New Roman" w:hAnsi="Times New Roman"/>
          <w:sz w:val="26"/>
          <w:szCs w:val="26"/>
        </w:rPr>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DC7EE1" w:rsidRPr="00A964D6" w:rsidRDefault="00DC7EE1" w:rsidP="00DC7EE1">
      <w:pPr>
        <w:pStyle w:val="a9"/>
        <w:jc w:val="both"/>
        <w:rPr>
          <w:rFonts w:ascii="Times New Roman" w:hAnsi="Times New Roman"/>
          <w:sz w:val="26"/>
          <w:szCs w:val="26"/>
        </w:rPr>
      </w:pPr>
      <w:r w:rsidRPr="00A964D6">
        <w:rPr>
          <w:rFonts w:ascii="Times New Roman" w:hAnsi="Times New Roman"/>
          <w:sz w:val="26"/>
          <w:szCs w:val="26"/>
        </w:rPr>
        <w:t>3.  Повышения благоустройства поселения;</w:t>
      </w:r>
    </w:p>
    <w:p w:rsidR="00DC7EE1" w:rsidRPr="00A964D6" w:rsidRDefault="00DC7EE1" w:rsidP="00DC7EE1">
      <w:pPr>
        <w:pStyle w:val="a9"/>
        <w:jc w:val="both"/>
        <w:rPr>
          <w:rFonts w:ascii="Times New Roman" w:hAnsi="Times New Roman"/>
          <w:sz w:val="26"/>
          <w:szCs w:val="26"/>
        </w:rPr>
      </w:pPr>
      <w:r w:rsidRPr="00A964D6">
        <w:rPr>
          <w:rFonts w:ascii="Times New Roman" w:hAnsi="Times New Roman"/>
          <w:sz w:val="26"/>
          <w:szCs w:val="26"/>
        </w:rPr>
        <w:t>4.  Формирования современного привлекательного имиджа поселения;</w:t>
      </w:r>
    </w:p>
    <w:p w:rsidR="00DC7EE1" w:rsidRPr="00A964D6" w:rsidRDefault="00DC7EE1" w:rsidP="00DC7EE1">
      <w:pPr>
        <w:pStyle w:val="a9"/>
        <w:jc w:val="both"/>
        <w:rPr>
          <w:rFonts w:ascii="Times New Roman" w:hAnsi="Times New Roman"/>
          <w:sz w:val="26"/>
          <w:szCs w:val="26"/>
        </w:rPr>
      </w:pPr>
      <w:r w:rsidRPr="00A964D6">
        <w:rPr>
          <w:rFonts w:ascii="Times New Roman" w:hAnsi="Times New Roman"/>
          <w:sz w:val="26"/>
          <w:szCs w:val="26"/>
        </w:rPr>
        <w:t>5.  Устойчивое развитие социальной инфраструктуры поселения.</w:t>
      </w:r>
    </w:p>
    <w:p w:rsidR="00DC7EE1" w:rsidRPr="00A964D6" w:rsidRDefault="00DC7EE1" w:rsidP="00DC7EE1">
      <w:pPr>
        <w:pStyle w:val="a9"/>
        <w:jc w:val="both"/>
        <w:rPr>
          <w:rFonts w:ascii="Times New Roman" w:hAnsi="Times New Roman"/>
          <w:sz w:val="26"/>
          <w:szCs w:val="26"/>
        </w:rPr>
      </w:pPr>
      <w:r w:rsidRPr="00A964D6">
        <w:rPr>
          <w:rFonts w:ascii="Times New Roman" w:hAnsi="Times New Roman"/>
          <w:sz w:val="26"/>
          <w:szCs w:val="26"/>
        </w:rPr>
        <w:t xml:space="preserve">Реализация Программы позволит: </w:t>
      </w:r>
    </w:p>
    <w:p w:rsidR="00DC7EE1" w:rsidRPr="00A964D6" w:rsidRDefault="00DC7EE1" w:rsidP="00DC7EE1">
      <w:pPr>
        <w:pStyle w:val="a9"/>
        <w:jc w:val="both"/>
        <w:rPr>
          <w:rFonts w:ascii="Times New Roman" w:hAnsi="Times New Roman"/>
          <w:sz w:val="26"/>
          <w:szCs w:val="26"/>
        </w:rPr>
      </w:pPr>
      <w:r w:rsidRPr="00A964D6">
        <w:rPr>
          <w:rFonts w:ascii="Times New Roman" w:hAnsi="Times New Roman"/>
          <w:sz w:val="26"/>
          <w:szCs w:val="26"/>
        </w:rPr>
        <w:t xml:space="preserve">2) привлечь население поселения к непосредственному участию в реализации решений, направленных на улучшение качества жизни; </w:t>
      </w:r>
    </w:p>
    <w:p w:rsidR="00DC7EE1" w:rsidRPr="00A964D6" w:rsidRDefault="00DC7EE1" w:rsidP="00DC7EE1">
      <w:pPr>
        <w:pStyle w:val="a9"/>
        <w:jc w:val="both"/>
        <w:rPr>
          <w:rFonts w:ascii="Times New Roman" w:hAnsi="Times New Roman"/>
          <w:sz w:val="26"/>
          <w:szCs w:val="26"/>
        </w:rPr>
      </w:pPr>
      <w:r w:rsidRPr="00A964D6">
        <w:rPr>
          <w:rFonts w:ascii="Times New Roman" w:hAnsi="Times New Roman"/>
          <w:sz w:val="26"/>
          <w:szCs w:val="26"/>
        </w:rPr>
        <w:t>3) повысить степень социального согласия, укрепить авторитет органов местного самоуправления.</w:t>
      </w:r>
    </w:p>
    <w:p w:rsidR="00DC7EE1" w:rsidRPr="00A964D6" w:rsidRDefault="00DC7EE1" w:rsidP="00DC7EE1">
      <w:pPr>
        <w:pStyle w:val="a9"/>
        <w:jc w:val="both"/>
        <w:rPr>
          <w:rFonts w:ascii="Times New Roman" w:hAnsi="Times New Roman"/>
          <w:sz w:val="26"/>
          <w:szCs w:val="26"/>
        </w:rPr>
      </w:pPr>
      <w:r w:rsidRPr="00A964D6">
        <w:rPr>
          <w:rFonts w:ascii="Times New Roman" w:hAnsi="Times New Roman"/>
          <w:sz w:val="26"/>
          <w:szCs w:val="26"/>
        </w:rPr>
        <w:t xml:space="preserve">       Социальная стабильность в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DC7EE1" w:rsidRPr="00A964D6" w:rsidRDefault="00DC7EE1" w:rsidP="00DC7EE1">
      <w:pPr>
        <w:pStyle w:val="a9"/>
        <w:jc w:val="both"/>
        <w:rPr>
          <w:rFonts w:ascii="Times New Roman" w:hAnsi="Times New Roman"/>
          <w:sz w:val="26"/>
          <w:szCs w:val="26"/>
        </w:rPr>
      </w:pPr>
      <w:r w:rsidRPr="00A964D6">
        <w:rPr>
          <w:rFonts w:ascii="Times New Roman" w:hAnsi="Times New Roman"/>
          <w:sz w:val="26"/>
          <w:szCs w:val="26"/>
        </w:rPr>
        <w:lastRenderedPageBreak/>
        <w:t xml:space="preserve">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района в целом. </w:t>
      </w:r>
    </w:p>
    <w:p w:rsidR="00DC7EE1" w:rsidRPr="00A964D6" w:rsidRDefault="00DC7EE1" w:rsidP="00DC7EE1">
      <w:pPr>
        <w:pStyle w:val="a9"/>
        <w:jc w:val="both"/>
        <w:rPr>
          <w:rFonts w:ascii="Times New Roman" w:hAnsi="Times New Roman"/>
          <w:sz w:val="26"/>
          <w:szCs w:val="26"/>
        </w:rPr>
      </w:pPr>
      <w:r w:rsidRPr="00A964D6">
        <w:rPr>
          <w:rFonts w:ascii="Times New Roman" w:hAnsi="Times New Roman"/>
          <w:sz w:val="26"/>
          <w:szCs w:val="26"/>
        </w:rPr>
        <w:t>Разработка и принятие  среднесрочной программы развития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создать необходимые условия для активизации экономической и хозяйственной деятельности на его территории.</w:t>
      </w:r>
    </w:p>
    <w:p w:rsidR="00DC7EE1" w:rsidRDefault="00DC7EE1" w:rsidP="00DC7EE1">
      <w:pPr>
        <w:ind w:firstLine="540"/>
        <w:jc w:val="both"/>
        <w:rPr>
          <w:rFonts w:ascii="Times New Roman" w:hAnsi="Times New Roman"/>
          <w:color w:val="000000"/>
          <w:sz w:val="26"/>
          <w:szCs w:val="26"/>
        </w:rPr>
      </w:pPr>
      <w:r w:rsidRPr="00A964D6">
        <w:rPr>
          <w:rFonts w:ascii="Times New Roman" w:hAnsi="Times New Roman"/>
          <w:sz w:val="26"/>
          <w:szCs w:val="26"/>
        </w:rPr>
        <w:t xml:space="preserve">Реализация программных мероприятий в соответствии с намеченными целями и задачами обеспечит достижение численности населения сельсовет </w:t>
      </w:r>
      <w:r w:rsidR="00651BB5">
        <w:rPr>
          <w:rFonts w:ascii="Times New Roman" w:hAnsi="Times New Roman"/>
          <w:sz w:val="26"/>
          <w:szCs w:val="26"/>
        </w:rPr>
        <w:t>к 2028</w:t>
      </w:r>
      <w:r w:rsidRPr="00A964D6">
        <w:rPr>
          <w:rFonts w:ascii="Times New Roman" w:hAnsi="Times New Roman"/>
          <w:sz w:val="26"/>
          <w:szCs w:val="26"/>
        </w:rPr>
        <w:t xml:space="preserve"> году – </w:t>
      </w:r>
      <w:r>
        <w:rPr>
          <w:rFonts w:ascii="Times New Roman" w:hAnsi="Times New Roman"/>
          <w:sz w:val="26"/>
          <w:szCs w:val="26"/>
        </w:rPr>
        <w:t>800</w:t>
      </w:r>
      <w:r w:rsidRPr="00A964D6">
        <w:rPr>
          <w:rFonts w:ascii="Times New Roman" w:hAnsi="Times New Roman"/>
          <w:sz w:val="26"/>
          <w:szCs w:val="26"/>
        </w:rPr>
        <w:t xml:space="preserve"> человек. </w:t>
      </w:r>
      <w:r w:rsidRPr="00A964D6">
        <w:rPr>
          <w:rFonts w:ascii="Times New Roman" w:hAnsi="Times New Roman"/>
          <w:color w:val="000000"/>
          <w:sz w:val="26"/>
          <w:szCs w:val="26"/>
        </w:rPr>
        <w:t xml:space="preserve">Успешная реализации демографической политики на территории поселения будет способствовать росту продолжительности жизни населения и  снижению уровня смертности населения. </w:t>
      </w:r>
    </w:p>
    <w:bookmarkEnd w:id="1"/>
    <w:bookmarkEnd w:id="2"/>
    <w:p w:rsidR="00DC7EE1" w:rsidRPr="00A964D6" w:rsidRDefault="00DC7EE1" w:rsidP="00DC7EE1">
      <w:pPr>
        <w:spacing w:before="240" w:after="120"/>
        <w:jc w:val="center"/>
        <w:rPr>
          <w:rFonts w:ascii="Times New Roman" w:hAnsi="Times New Roman"/>
          <w:b/>
          <w:bCs/>
          <w:sz w:val="26"/>
          <w:szCs w:val="26"/>
        </w:rPr>
      </w:pPr>
      <w:r w:rsidRPr="00A964D6">
        <w:rPr>
          <w:rFonts w:ascii="Times New Roman" w:hAnsi="Times New Roman"/>
          <w:b/>
          <w:bCs/>
          <w:sz w:val="26"/>
          <w:szCs w:val="26"/>
        </w:rPr>
        <w:t xml:space="preserve">Раздел </w:t>
      </w:r>
      <w:r w:rsidR="008C0874">
        <w:rPr>
          <w:rFonts w:ascii="Times New Roman" w:hAnsi="Times New Roman"/>
          <w:b/>
          <w:bCs/>
          <w:sz w:val="26"/>
          <w:szCs w:val="26"/>
        </w:rPr>
        <w:t>8</w:t>
      </w:r>
      <w:r w:rsidRPr="00A964D6">
        <w:rPr>
          <w:rFonts w:ascii="Times New Roman" w:hAnsi="Times New Roman"/>
          <w:b/>
          <w:bCs/>
          <w:sz w:val="26"/>
          <w:szCs w:val="26"/>
        </w:rPr>
        <w:t>.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(инвестиционных проектов)</w:t>
      </w:r>
    </w:p>
    <w:p w:rsidR="00DC7EE1" w:rsidRPr="00A964D6" w:rsidRDefault="00DC7EE1" w:rsidP="00DC7EE1">
      <w:pPr>
        <w:ind w:firstLine="709"/>
        <w:jc w:val="both"/>
        <w:rPr>
          <w:rFonts w:ascii="Times New Roman" w:hAnsi="Times New Roman"/>
          <w:sz w:val="26"/>
          <w:szCs w:val="26"/>
        </w:rPr>
      </w:pPr>
      <w:r w:rsidRPr="00A964D6">
        <w:rPr>
          <w:rFonts w:ascii="Times New Roman" w:hAnsi="Times New Roman"/>
          <w:sz w:val="26"/>
          <w:szCs w:val="26"/>
        </w:rPr>
        <w:t>Реализация Программы осуществляется через систему программных мероприятий разраба</w:t>
      </w:r>
      <w:r w:rsidR="00651BB5">
        <w:rPr>
          <w:rFonts w:ascii="Times New Roman" w:hAnsi="Times New Roman"/>
          <w:sz w:val="26"/>
          <w:szCs w:val="26"/>
        </w:rPr>
        <w:t>тываемых муниципальных программ</w:t>
      </w:r>
      <w:r w:rsidRPr="00A964D6">
        <w:rPr>
          <w:rFonts w:ascii="Times New Roman" w:hAnsi="Times New Roman"/>
          <w:sz w:val="26"/>
          <w:szCs w:val="26"/>
        </w:rPr>
        <w:t xml:space="preserve"> сельсовета, а также с учетом федеральных проектов и программ, государственных программ Республики Хакасия и муниципальных программ  района, реализуемых на территории поселения.</w:t>
      </w:r>
    </w:p>
    <w:p w:rsidR="00DC7EE1" w:rsidRPr="00A964D6" w:rsidRDefault="00DC7EE1" w:rsidP="00DC7EE1">
      <w:pPr>
        <w:ind w:firstLine="709"/>
        <w:jc w:val="both"/>
        <w:rPr>
          <w:rFonts w:ascii="Times New Roman" w:hAnsi="Times New Roman"/>
          <w:sz w:val="26"/>
          <w:szCs w:val="26"/>
        </w:rPr>
      </w:pPr>
      <w:r w:rsidRPr="00A964D6">
        <w:rPr>
          <w:rFonts w:ascii="Times New Roman" w:hAnsi="Times New Roman"/>
          <w:sz w:val="26"/>
          <w:szCs w:val="26"/>
        </w:rPr>
        <w:t xml:space="preserve">В соответствии с изложенной в Программе политикой, администрация </w:t>
      </w:r>
      <w:r w:rsidR="00651BB5">
        <w:rPr>
          <w:rFonts w:ascii="Times New Roman" w:hAnsi="Times New Roman"/>
          <w:sz w:val="26"/>
          <w:szCs w:val="26"/>
        </w:rPr>
        <w:t>Соленоозерног</w:t>
      </w:r>
      <w:r>
        <w:rPr>
          <w:rFonts w:ascii="Times New Roman" w:hAnsi="Times New Roman"/>
          <w:sz w:val="26"/>
          <w:szCs w:val="26"/>
        </w:rPr>
        <w:t>о</w:t>
      </w:r>
      <w:r w:rsidRPr="00A964D6">
        <w:rPr>
          <w:rFonts w:ascii="Times New Roman" w:hAnsi="Times New Roman"/>
          <w:sz w:val="26"/>
          <w:szCs w:val="26"/>
        </w:rPr>
        <w:t xml:space="preserve"> сельсовета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C7EE1" w:rsidRPr="00DB0261" w:rsidRDefault="002A7700" w:rsidP="002A7700">
      <w:pPr>
        <w:spacing w:after="120"/>
        <w:jc w:val="right"/>
        <w:rPr>
          <w:rFonts w:ascii="Times New Roman CYR" w:hAnsi="Times New Roman CYR" w:cs="Times New Roman CYR"/>
        </w:rPr>
      </w:pPr>
      <w:r>
        <w:rPr>
          <w:rFonts w:ascii="Times New Roman CYR" w:hAnsi="Times New Roman CYR" w:cs="Times New Roman CYR"/>
        </w:rPr>
        <w:t>Таблица № 5</w:t>
      </w:r>
    </w:p>
    <w:p w:rsidR="007A4091" w:rsidRDefault="007A4091" w:rsidP="007A4091">
      <w:pPr>
        <w:jc w:val="center"/>
        <w:rPr>
          <w:rFonts w:ascii="Times New Roman" w:hAnsi="Times New Roman" w:cs="Times New Roman"/>
          <w:sz w:val="24"/>
          <w:szCs w:val="24"/>
        </w:rPr>
      </w:pPr>
      <w:r w:rsidRPr="0031285E">
        <w:rPr>
          <w:rFonts w:ascii="Times New Roman" w:hAnsi="Times New Roman" w:cs="Times New Roman"/>
          <w:b/>
          <w:bCs/>
          <w:sz w:val="24"/>
          <w:szCs w:val="24"/>
        </w:rPr>
        <w:t>Состав мероприятий</w:t>
      </w:r>
      <w:r w:rsidR="00C27D43">
        <w:rPr>
          <w:rFonts w:ascii="Times New Roman" w:hAnsi="Times New Roman" w:cs="Times New Roman"/>
          <w:b/>
          <w:bCs/>
          <w:sz w:val="24"/>
          <w:szCs w:val="24"/>
        </w:rPr>
        <w:t xml:space="preserve"> и график выполнения</w:t>
      </w:r>
      <w:r w:rsidRPr="0031285E">
        <w:rPr>
          <w:rFonts w:ascii="Times New Roman" w:hAnsi="Times New Roman" w:cs="Times New Roman"/>
          <w:b/>
          <w:bCs/>
          <w:sz w:val="24"/>
          <w:szCs w:val="24"/>
        </w:rPr>
        <w:t xml:space="preserve"> по совершенствованию сферы управления и развития   сельского по</w:t>
      </w:r>
      <w:r>
        <w:rPr>
          <w:rFonts w:ascii="Times New Roman" w:hAnsi="Times New Roman" w:cs="Times New Roman"/>
          <w:b/>
          <w:bCs/>
          <w:sz w:val="24"/>
          <w:szCs w:val="24"/>
        </w:rPr>
        <w:t>селения Администрации  Соленоозерного</w:t>
      </w:r>
      <w:r w:rsidRPr="0031285E">
        <w:rPr>
          <w:rFonts w:ascii="Times New Roman" w:hAnsi="Times New Roman" w:cs="Times New Roman"/>
          <w:b/>
          <w:bCs/>
          <w:sz w:val="24"/>
          <w:szCs w:val="24"/>
        </w:rPr>
        <w:t xml:space="preserve"> сельсовета.</w:t>
      </w:r>
    </w:p>
    <w:tbl>
      <w:tblPr>
        <w:tblW w:w="0" w:type="auto"/>
        <w:tblInd w:w="-8" w:type="dxa"/>
        <w:tblCellMar>
          <w:left w:w="10" w:type="dxa"/>
          <w:right w:w="10" w:type="dxa"/>
        </w:tblCellMar>
        <w:tblLook w:val="0000"/>
      </w:tblPr>
      <w:tblGrid>
        <w:gridCol w:w="443"/>
        <w:gridCol w:w="2710"/>
        <w:gridCol w:w="1788"/>
        <w:gridCol w:w="1757"/>
        <w:gridCol w:w="2677"/>
      </w:tblGrid>
      <w:tr w:rsidR="007A4091" w:rsidRPr="0031285E" w:rsidTr="004B02A5">
        <w:trPr>
          <w:trHeight w:val="494"/>
        </w:trPr>
        <w:tc>
          <w:tcPr>
            <w:tcW w:w="443"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31285E" w:rsidRDefault="007A4091" w:rsidP="004B02A5">
            <w:pPr>
              <w:rPr>
                <w:b/>
                <w:bCs/>
              </w:rPr>
            </w:pPr>
            <w:r w:rsidRPr="0031285E">
              <w:rPr>
                <w:rFonts w:ascii="Times New Roman" w:hAnsi="Times New Roman" w:cs="Times New Roman"/>
                <w:b/>
                <w:bCs/>
                <w:sz w:val="24"/>
                <w:szCs w:val="24"/>
              </w:rPr>
              <w:t>№</w:t>
            </w:r>
          </w:p>
        </w:tc>
        <w:tc>
          <w:tcPr>
            <w:tcW w:w="2710"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31285E" w:rsidRDefault="007A4091" w:rsidP="004B02A5">
            <w:pPr>
              <w:rPr>
                <w:b/>
                <w:bCs/>
              </w:rPr>
            </w:pPr>
            <w:r w:rsidRPr="0031285E">
              <w:rPr>
                <w:rFonts w:ascii="Times New Roman" w:hAnsi="Times New Roman" w:cs="Times New Roman"/>
                <w:b/>
                <w:bCs/>
                <w:sz w:val="24"/>
                <w:szCs w:val="24"/>
              </w:rPr>
              <w:t>Содержание мероприятия</w:t>
            </w:r>
          </w:p>
        </w:tc>
        <w:tc>
          <w:tcPr>
            <w:tcW w:w="1788"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tcPr>
          <w:p w:rsidR="007A4091" w:rsidRPr="0031285E" w:rsidRDefault="007A4091" w:rsidP="004B02A5">
            <w:pPr>
              <w:rPr>
                <w:b/>
                <w:bCs/>
              </w:rPr>
            </w:pPr>
            <w:r w:rsidRPr="0031285E">
              <w:rPr>
                <w:rFonts w:ascii="Times New Roman" w:hAnsi="Times New Roman" w:cs="Times New Roman"/>
                <w:b/>
                <w:bCs/>
                <w:sz w:val="24"/>
                <w:szCs w:val="24"/>
              </w:rPr>
              <w:t>Ответственный исполнитель</w:t>
            </w:r>
          </w:p>
        </w:tc>
        <w:tc>
          <w:tcPr>
            <w:tcW w:w="1757" w:type="dxa"/>
            <w:tcBorders>
              <w:top w:val="single" w:sz="8"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31285E" w:rsidRDefault="007A4091" w:rsidP="004B02A5">
            <w:pPr>
              <w:rPr>
                <w:b/>
                <w:bCs/>
              </w:rPr>
            </w:pPr>
            <w:r w:rsidRPr="0031285E">
              <w:rPr>
                <w:rFonts w:ascii="Times New Roman" w:hAnsi="Times New Roman" w:cs="Times New Roman"/>
                <w:b/>
                <w:bCs/>
                <w:sz w:val="24"/>
                <w:szCs w:val="24"/>
              </w:rPr>
              <w:t>Сроки выполнения</w:t>
            </w:r>
          </w:p>
        </w:tc>
        <w:tc>
          <w:tcPr>
            <w:tcW w:w="2677" w:type="dxa"/>
            <w:tcBorders>
              <w:top w:val="single" w:sz="8"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7A4091" w:rsidRPr="0031285E" w:rsidRDefault="007A4091" w:rsidP="004B02A5">
            <w:pPr>
              <w:rPr>
                <w:b/>
                <w:bCs/>
              </w:rPr>
            </w:pPr>
            <w:r w:rsidRPr="0031285E">
              <w:rPr>
                <w:rFonts w:ascii="Times New Roman" w:hAnsi="Times New Roman" w:cs="Times New Roman"/>
                <w:b/>
                <w:bCs/>
                <w:sz w:val="24"/>
                <w:szCs w:val="24"/>
              </w:rPr>
              <w:t>Ожидаемые результаты</w:t>
            </w:r>
          </w:p>
        </w:tc>
      </w:tr>
      <w:tr w:rsidR="007A4091" w:rsidRPr="007931BD" w:rsidTr="004B02A5">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b/>
                <w:bCs/>
                <w:sz w:val="24"/>
                <w:szCs w:val="24"/>
              </w:rPr>
              <w:t>1</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Администрация сельского поселения</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2018 г.</w:t>
            </w:r>
            <w:r w:rsidR="00DD247D">
              <w:rPr>
                <w:rFonts w:ascii="Times New Roman" w:hAnsi="Times New Roman" w:cs="Times New Roman"/>
                <w:sz w:val="24"/>
                <w:szCs w:val="24"/>
              </w:rPr>
              <w:t>-2028</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 xml:space="preserve">Современная концепция управления сельским поселением, включающая основные направления социальной и экономической политики </w:t>
            </w:r>
          </w:p>
        </w:tc>
      </w:tr>
      <w:tr w:rsidR="007A4091" w:rsidRPr="007931BD" w:rsidTr="004B02A5">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b/>
                <w:bCs/>
                <w:sz w:val="24"/>
                <w:szCs w:val="24"/>
              </w:rPr>
              <w:lastRenderedPageBreak/>
              <w:t>2</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Администрация сельского поселения</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2E5A60" w:rsidP="004B02A5">
            <w:r>
              <w:rPr>
                <w:rFonts w:ascii="Times New Roman" w:hAnsi="Times New Roman" w:cs="Times New Roman"/>
                <w:sz w:val="24"/>
                <w:szCs w:val="24"/>
              </w:rPr>
              <w:t>2018-2028</w:t>
            </w:r>
            <w:r w:rsidR="007A4091">
              <w:rPr>
                <w:rFonts w:ascii="Times New Roman" w:hAnsi="Times New Roman" w:cs="Times New Roman"/>
                <w:sz w:val="24"/>
                <w:szCs w:val="24"/>
              </w:rPr>
              <w:t xml:space="preserve"> гг.</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Ежегодный план мероприятий по реализации Программы</w:t>
            </w:r>
          </w:p>
        </w:tc>
      </w:tr>
      <w:tr w:rsidR="007A4091" w:rsidRPr="007931BD" w:rsidTr="004B02A5">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b/>
                <w:bCs/>
                <w:sz w:val="24"/>
                <w:szCs w:val="24"/>
              </w:rPr>
              <w:t>3</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Отбор, подготовка и переподготовка персонала для сферы местного самоуправления</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7A4091" w:rsidRDefault="007A4091" w:rsidP="004B02A5">
            <w:pPr>
              <w:rPr>
                <w:rFonts w:ascii="Times New Roman" w:hAnsi="Times New Roman" w:cs="Times New Roman"/>
                <w:sz w:val="24"/>
                <w:szCs w:val="24"/>
              </w:rPr>
            </w:pPr>
          </w:p>
          <w:p w:rsidR="007A4091" w:rsidRPr="007931BD" w:rsidRDefault="007A4091" w:rsidP="004B02A5">
            <w:r>
              <w:rPr>
                <w:rFonts w:ascii="Times New Roman" w:hAnsi="Times New Roman" w:cs="Times New Roman"/>
                <w:sz w:val="24"/>
                <w:szCs w:val="24"/>
              </w:rPr>
              <w:t>Администрация сельского поселения</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20</w:t>
            </w:r>
            <w:r w:rsidR="002E5A60">
              <w:rPr>
                <w:rFonts w:ascii="Times New Roman" w:hAnsi="Times New Roman" w:cs="Times New Roman"/>
                <w:sz w:val="24"/>
                <w:szCs w:val="24"/>
              </w:rPr>
              <w:t>18-2028</w:t>
            </w:r>
            <w:r>
              <w:rPr>
                <w:rFonts w:ascii="Times New Roman" w:hAnsi="Times New Roman" w:cs="Times New Roman"/>
                <w:sz w:val="24"/>
                <w:szCs w:val="24"/>
              </w:rPr>
              <w:t xml:space="preserve"> гг.</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Повышение эффективности муниципального управления (график переподготовки, и обучения специалистов)</w:t>
            </w:r>
          </w:p>
        </w:tc>
      </w:tr>
      <w:tr w:rsidR="007A4091" w:rsidRPr="007931BD" w:rsidTr="004B02A5">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b/>
                <w:bCs/>
                <w:sz w:val="24"/>
                <w:szCs w:val="24"/>
              </w:rPr>
              <w:t>4</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 xml:space="preserve">Поддержки и развитие  малого  и  среднего   предпринимательства  в  сельском поселении совместно </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7A4091" w:rsidRDefault="007A4091" w:rsidP="004B02A5">
            <w:pPr>
              <w:rPr>
                <w:rFonts w:ascii="Times New Roman" w:hAnsi="Times New Roman" w:cs="Times New Roman"/>
                <w:sz w:val="24"/>
                <w:szCs w:val="24"/>
              </w:rPr>
            </w:pPr>
          </w:p>
          <w:p w:rsidR="007A4091" w:rsidRDefault="007A4091" w:rsidP="004B02A5">
            <w:pPr>
              <w:rPr>
                <w:rFonts w:ascii="Times New Roman" w:hAnsi="Times New Roman" w:cs="Times New Roman"/>
                <w:sz w:val="24"/>
                <w:szCs w:val="24"/>
              </w:rPr>
            </w:pPr>
          </w:p>
          <w:p w:rsidR="007A4091" w:rsidRPr="007931BD" w:rsidRDefault="007A4091" w:rsidP="004B02A5">
            <w:r>
              <w:rPr>
                <w:rFonts w:ascii="Times New Roman" w:hAnsi="Times New Roman" w:cs="Times New Roman"/>
                <w:sz w:val="24"/>
                <w:szCs w:val="24"/>
              </w:rPr>
              <w:t>Администрация сельского поселения</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 xml:space="preserve"> 2018 -2</w:t>
            </w:r>
            <w:r w:rsidR="002E5A60">
              <w:rPr>
                <w:rFonts w:ascii="Times New Roman" w:hAnsi="Times New Roman" w:cs="Times New Roman"/>
                <w:sz w:val="24"/>
                <w:szCs w:val="24"/>
              </w:rPr>
              <w:t>028</w:t>
            </w:r>
            <w:r>
              <w:rPr>
                <w:rFonts w:ascii="Times New Roman" w:hAnsi="Times New Roman" w:cs="Times New Roman"/>
                <w:sz w:val="24"/>
                <w:szCs w:val="24"/>
              </w:rPr>
              <w:t>гг.</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Повышение предпринимательской активности в сельском  поселении</w:t>
            </w:r>
          </w:p>
        </w:tc>
      </w:tr>
      <w:tr w:rsidR="007A4091" w:rsidRPr="007931BD" w:rsidTr="004B02A5">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t>5</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7A4091" w:rsidRDefault="007A4091" w:rsidP="004B02A5">
            <w:pPr>
              <w:rPr>
                <w:rFonts w:ascii="Times New Roman" w:hAnsi="Times New Roman" w:cs="Times New Roman"/>
                <w:sz w:val="24"/>
                <w:szCs w:val="24"/>
              </w:rPr>
            </w:pPr>
          </w:p>
          <w:p w:rsidR="007A4091" w:rsidRDefault="007A4091" w:rsidP="004B02A5">
            <w:pPr>
              <w:rPr>
                <w:rFonts w:ascii="Times New Roman" w:hAnsi="Times New Roman" w:cs="Times New Roman"/>
                <w:sz w:val="24"/>
                <w:szCs w:val="24"/>
              </w:rPr>
            </w:pPr>
          </w:p>
          <w:p w:rsidR="007A4091" w:rsidRPr="007931BD" w:rsidRDefault="007A4091" w:rsidP="004B02A5">
            <w:r>
              <w:rPr>
                <w:rFonts w:ascii="Times New Roman" w:hAnsi="Times New Roman" w:cs="Times New Roman"/>
                <w:sz w:val="24"/>
                <w:szCs w:val="24"/>
              </w:rPr>
              <w:t>Администрация сельского поселения</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2E5A60" w:rsidP="004B02A5">
            <w:r>
              <w:rPr>
                <w:rFonts w:ascii="Times New Roman" w:hAnsi="Times New Roman" w:cs="Times New Roman"/>
                <w:sz w:val="24"/>
                <w:szCs w:val="24"/>
              </w:rPr>
              <w:t>2018-2028</w:t>
            </w:r>
            <w:r w:rsidR="007A4091">
              <w:rPr>
                <w:rFonts w:ascii="Times New Roman" w:hAnsi="Times New Roman" w:cs="Times New Roman"/>
                <w:sz w:val="24"/>
                <w:szCs w:val="24"/>
              </w:rPr>
              <w:t xml:space="preserve"> гг.</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 xml:space="preserve">Стимулирование производства и продвижение на рынок продукции, производимой предприятиями поселения </w:t>
            </w:r>
          </w:p>
        </w:tc>
      </w:tr>
      <w:tr w:rsidR="007A4091" w:rsidRPr="007931BD" w:rsidTr="004B02A5">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b/>
                <w:bCs/>
                <w:sz w:val="24"/>
                <w:szCs w:val="24"/>
              </w:rPr>
              <w:t>6</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1749E1" w:rsidRDefault="007A4091" w:rsidP="004B02A5">
            <w:r w:rsidRPr="001749E1">
              <w:rPr>
                <w:rFonts w:ascii="Times New Roman" w:hAnsi="Times New Roman" w:cs="Times New Roman"/>
                <w:sz w:val="24"/>
                <w:szCs w:val="24"/>
              </w:rPr>
              <w:t>Совершенствование системы принятия и исполнения местного бюджета</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7A4091" w:rsidRPr="001749E1" w:rsidRDefault="007A4091" w:rsidP="004B02A5">
            <w:pPr>
              <w:rPr>
                <w:rFonts w:ascii="Times New Roman" w:hAnsi="Times New Roman" w:cs="Times New Roman"/>
                <w:sz w:val="24"/>
                <w:szCs w:val="24"/>
              </w:rPr>
            </w:pPr>
          </w:p>
          <w:p w:rsidR="007A4091" w:rsidRPr="001749E1" w:rsidRDefault="007A4091" w:rsidP="004B02A5">
            <w:r w:rsidRPr="001749E1">
              <w:rPr>
                <w:rFonts w:ascii="Times New Roman" w:hAnsi="Times New Roman" w:cs="Times New Roman"/>
                <w:sz w:val="24"/>
                <w:szCs w:val="24"/>
              </w:rPr>
              <w:t xml:space="preserve">Администрация сельского поселения </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1749E1" w:rsidRDefault="007A4091" w:rsidP="004B02A5">
            <w:r>
              <w:rPr>
                <w:rFonts w:ascii="Times New Roman" w:hAnsi="Times New Roman" w:cs="Times New Roman"/>
                <w:sz w:val="24"/>
                <w:szCs w:val="24"/>
              </w:rPr>
              <w:t>2018</w:t>
            </w:r>
            <w:r w:rsidRPr="001749E1">
              <w:rPr>
                <w:rFonts w:ascii="Times New Roman" w:hAnsi="Times New Roman" w:cs="Times New Roman"/>
                <w:sz w:val="24"/>
                <w:szCs w:val="24"/>
              </w:rPr>
              <w:t xml:space="preserve"> г.</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7A4091" w:rsidRPr="001749E1" w:rsidRDefault="007A4091" w:rsidP="004B02A5">
            <w:pPr>
              <w:rPr>
                <w:rFonts w:ascii="Times New Roman" w:hAnsi="Times New Roman" w:cs="Times New Roman"/>
                <w:sz w:val="24"/>
                <w:szCs w:val="24"/>
              </w:rPr>
            </w:pPr>
            <w:r w:rsidRPr="001749E1">
              <w:rPr>
                <w:rFonts w:ascii="Times New Roman" w:hAnsi="Times New Roman" w:cs="Times New Roman"/>
                <w:sz w:val="24"/>
                <w:szCs w:val="24"/>
              </w:rPr>
              <w:t>Повышение эффективности бюджетного процесса на местном уровне</w:t>
            </w:r>
          </w:p>
          <w:p w:rsidR="007A4091" w:rsidRPr="001749E1" w:rsidRDefault="007A4091" w:rsidP="004B02A5">
            <w:r w:rsidRPr="001749E1">
              <w:rPr>
                <w:rFonts w:ascii="Times New Roman" w:hAnsi="Times New Roman" w:cs="Times New Roman"/>
                <w:sz w:val="24"/>
                <w:szCs w:val="24"/>
              </w:rPr>
              <w:t>(Наработка нормативной базы)</w:t>
            </w:r>
          </w:p>
        </w:tc>
      </w:tr>
      <w:tr w:rsidR="007A4091" w:rsidRPr="007931BD" w:rsidTr="004B02A5">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855C34" w:rsidP="004B02A5">
            <w:r>
              <w:t>7</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 xml:space="preserve">Разработка системы контроля   и регулирования потребительского рынка в  поселении (полиция, </w:t>
            </w:r>
            <w:proofErr w:type="spellStart"/>
            <w:r>
              <w:rPr>
                <w:rFonts w:ascii="Times New Roman" w:hAnsi="Times New Roman" w:cs="Times New Roman"/>
                <w:sz w:val="24"/>
                <w:szCs w:val="24"/>
              </w:rPr>
              <w:t>Роспотребнадзор</w:t>
            </w:r>
            <w:proofErr w:type="spellEnd"/>
            <w:r>
              <w:rPr>
                <w:rFonts w:ascii="Times New Roman" w:hAnsi="Times New Roman" w:cs="Times New Roman"/>
                <w:sz w:val="24"/>
                <w:szCs w:val="24"/>
              </w:rPr>
              <w:t>)</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7A4091" w:rsidRDefault="007A4091" w:rsidP="004B02A5">
            <w:pPr>
              <w:rPr>
                <w:rFonts w:ascii="Times New Roman" w:hAnsi="Times New Roman" w:cs="Times New Roman"/>
                <w:sz w:val="24"/>
                <w:szCs w:val="24"/>
              </w:rPr>
            </w:pPr>
          </w:p>
          <w:p w:rsidR="007A4091" w:rsidRPr="007931BD" w:rsidRDefault="007A4091" w:rsidP="004B02A5">
            <w:r>
              <w:rPr>
                <w:rFonts w:ascii="Times New Roman" w:hAnsi="Times New Roman" w:cs="Times New Roman"/>
                <w:sz w:val="24"/>
                <w:szCs w:val="24"/>
              </w:rPr>
              <w:t xml:space="preserve">Администрация сельского поселения </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Систематически</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Обеспечение наполнения потребительского рынка товарами и услугами, удовлетворение спроса населения</w:t>
            </w:r>
          </w:p>
        </w:tc>
      </w:tr>
      <w:tr w:rsidR="007A4091" w:rsidRPr="007931BD" w:rsidTr="004B02A5">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855C34" w:rsidP="004B02A5">
            <w:r>
              <w:rPr>
                <w:rFonts w:ascii="Times New Roman" w:hAnsi="Times New Roman" w:cs="Times New Roman"/>
                <w:b/>
                <w:bCs/>
                <w:sz w:val="24"/>
                <w:szCs w:val="24"/>
              </w:rPr>
              <w:t>8</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 xml:space="preserve">Организация системы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Программы развития и ежегодного плана мероприятий по ее реализации</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7A4091" w:rsidRDefault="007A4091" w:rsidP="004B02A5">
            <w:pPr>
              <w:rPr>
                <w:rFonts w:ascii="Times New Roman" w:hAnsi="Times New Roman" w:cs="Times New Roman"/>
                <w:sz w:val="24"/>
                <w:szCs w:val="24"/>
              </w:rPr>
            </w:pPr>
          </w:p>
          <w:p w:rsidR="007A4091" w:rsidRPr="007931BD" w:rsidRDefault="007A4091" w:rsidP="004B02A5">
            <w:r>
              <w:rPr>
                <w:rFonts w:ascii="Times New Roman" w:hAnsi="Times New Roman" w:cs="Times New Roman"/>
                <w:sz w:val="24"/>
                <w:szCs w:val="24"/>
              </w:rPr>
              <w:t xml:space="preserve">Администрация сельского поселения </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Систематически</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7A4091" w:rsidRDefault="007A4091" w:rsidP="004B02A5">
            <w:pPr>
              <w:rPr>
                <w:rFonts w:ascii="Times New Roman" w:hAnsi="Times New Roman" w:cs="Times New Roman"/>
                <w:sz w:val="24"/>
                <w:szCs w:val="24"/>
              </w:rPr>
            </w:pPr>
            <w:r>
              <w:rPr>
                <w:rFonts w:ascii="Times New Roman" w:hAnsi="Times New Roman" w:cs="Times New Roman"/>
                <w:sz w:val="24"/>
                <w:szCs w:val="24"/>
              </w:rPr>
              <w:t xml:space="preserve">Выявление отклонений основных  фактических показателей  развития поселения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запланированных</w:t>
            </w:r>
          </w:p>
          <w:p w:rsidR="007A4091" w:rsidRPr="007931BD" w:rsidRDefault="007A4091" w:rsidP="004B02A5">
            <w:r>
              <w:rPr>
                <w:rFonts w:ascii="Times New Roman" w:hAnsi="Times New Roman" w:cs="Times New Roman"/>
                <w:sz w:val="24"/>
                <w:szCs w:val="24"/>
              </w:rPr>
              <w:t>(  Глава поселения)</w:t>
            </w:r>
          </w:p>
        </w:tc>
      </w:tr>
      <w:tr w:rsidR="007A4091" w:rsidRPr="007931BD" w:rsidTr="004B02A5">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855C34" w:rsidP="00855C34">
            <w:r>
              <w:rPr>
                <w:rFonts w:ascii="Times New Roman" w:hAnsi="Times New Roman" w:cs="Times New Roman"/>
                <w:b/>
                <w:bCs/>
                <w:sz w:val="24"/>
                <w:szCs w:val="24"/>
              </w:rPr>
              <w:t>9</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экологической ситуацией и рациональным использованием природных ресурсов на территории поселения</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7A4091" w:rsidRDefault="007A4091" w:rsidP="004B02A5">
            <w:pPr>
              <w:rPr>
                <w:rFonts w:ascii="Times New Roman" w:hAnsi="Times New Roman" w:cs="Times New Roman"/>
                <w:sz w:val="24"/>
                <w:szCs w:val="24"/>
              </w:rPr>
            </w:pPr>
          </w:p>
          <w:p w:rsidR="007A4091" w:rsidRPr="007931BD" w:rsidRDefault="007A4091" w:rsidP="004B02A5">
            <w:r>
              <w:rPr>
                <w:rFonts w:ascii="Times New Roman" w:hAnsi="Times New Roman" w:cs="Times New Roman"/>
                <w:sz w:val="24"/>
                <w:szCs w:val="24"/>
              </w:rPr>
              <w:t xml:space="preserve">Администрация сельского поселения </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t>Систематически</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7A4091" w:rsidRDefault="007A4091" w:rsidP="004B02A5">
            <w:pPr>
              <w:rPr>
                <w:rFonts w:ascii="Times New Roman" w:hAnsi="Times New Roman" w:cs="Times New Roman"/>
                <w:sz w:val="24"/>
                <w:szCs w:val="24"/>
              </w:rPr>
            </w:pPr>
            <w:r>
              <w:rPr>
                <w:rFonts w:ascii="Times New Roman" w:hAnsi="Times New Roman" w:cs="Times New Roman"/>
                <w:sz w:val="24"/>
                <w:szCs w:val="24"/>
              </w:rPr>
              <w:t>Улучшение экологической ситуации, сохранение природных ресурсов поселения</w:t>
            </w:r>
          </w:p>
          <w:p w:rsidR="007A4091" w:rsidRPr="007931BD" w:rsidRDefault="007A4091" w:rsidP="004B02A5"/>
        </w:tc>
      </w:tr>
      <w:tr w:rsidR="007A4091" w:rsidRPr="007931BD" w:rsidTr="004B02A5">
        <w:trPr>
          <w:trHeight w:val="494"/>
        </w:trPr>
        <w:tc>
          <w:tcPr>
            <w:tcW w:w="443"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b/>
                <w:bCs/>
                <w:sz w:val="24"/>
                <w:szCs w:val="24"/>
              </w:rPr>
              <w:t>1</w:t>
            </w:r>
            <w:r w:rsidR="00855C34">
              <w:rPr>
                <w:rFonts w:ascii="Times New Roman" w:hAnsi="Times New Roman" w:cs="Times New Roman"/>
                <w:b/>
                <w:bCs/>
                <w:sz w:val="24"/>
                <w:szCs w:val="24"/>
              </w:rPr>
              <w:t>0</w:t>
            </w:r>
          </w:p>
        </w:tc>
        <w:tc>
          <w:tcPr>
            <w:tcW w:w="2710"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Default="007A4091" w:rsidP="004B02A5">
            <w:pPr>
              <w:rPr>
                <w:rFonts w:ascii="Times New Roman" w:hAnsi="Times New Roman" w:cs="Times New Roman"/>
                <w:sz w:val="24"/>
                <w:szCs w:val="24"/>
              </w:rPr>
            </w:pPr>
            <w:r>
              <w:rPr>
                <w:rFonts w:ascii="Times New Roman" w:hAnsi="Times New Roman" w:cs="Times New Roman"/>
                <w:sz w:val="24"/>
                <w:szCs w:val="24"/>
              </w:rPr>
              <w:t xml:space="preserve">Проведение  учета  граждан, занимающихся личными подсобными </w:t>
            </w:r>
            <w:r>
              <w:rPr>
                <w:rFonts w:ascii="Times New Roman" w:hAnsi="Times New Roman" w:cs="Times New Roman"/>
                <w:sz w:val="24"/>
                <w:szCs w:val="24"/>
              </w:rPr>
              <w:lastRenderedPageBreak/>
              <w:t xml:space="preserve">хозяйствами, наличие животных в подворьях определение потенциала развития ЛПХ </w:t>
            </w:r>
          </w:p>
          <w:p w:rsidR="007A4091" w:rsidRDefault="007A4091" w:rsidP="004B02A5">
            <w:pPr>
              <w:rPr>
                <w:rFonts w:ascii="Times New Roman" w:hAnsi="Times New Roman" w:cs="Times New Roman"/>
                <w:sz w:val="24"/>
                <w:szCs w:val="24"/>
              </w:rPr>
            </w:pPr>
            <w:r>
              <w:rPr>
                <w:rFonts w:ascii="Times New Roman" w:hAnsi="Times New Roman" w:cs="Times New Roman"/>
                <w:sz w:val="24"/>
                <w:szCs w:val="24"/>
              </w:rPr>
              <w:t>Контроль динамики развития ЛПХ.</w:t>
            </w:r>
          </w:p>
          <w:p w:rsidR="007A4091" w:rsidRPr="007931BD" w:rsidRDefault="007A4091" w:rsidP="004B02A5">
            <w:r>
              <w:rPr>
                <w:rFonts w:ascii="Times New Roman" w:hAnsi="Times New Roman" w:cs="Times New Roman"/>
                <w:sz w:val="24"/>
                <w:szCs w:val="24"/>
              </w:rPr>
              <w:t>Выявление потребности в кредитных ресурсах.</w:t>
            </w:r>
          </w:p>
        </w:tc>
        <w:tc>
          <w:tcPr>
            <w:tcW w:w="1788"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tcPr>
          <w:p w:rsidR="007A4091" w:rsidRDefault="007A4091" w:rsidP="004B02A5">
            <w:pPr>
              <w:rPr>
                <w:rFonts w:ascii="Times New Roman" w:hAnsi="Times New Roman" w:cs="Times New Roman"/>
                <w:sz w:val="24"/>
                <w:szCs w:val="24"/>
              </w:rPr>
            </w:pPr>
          </w:p>
          <w:p w:rsidR="007A4091" w:rsidRDefault="007A4091" w:rsidP="004B02A5">
            <w:pPr>
              <w:rPr>
                <w:rFonts w:ascii="Times New Roman" w:hAnsi="Times New Roman" w:cs="Times New Roman"/>
                <w:sz w:val="24"/>
                <w:szCs w:val="24"/>
              </w:rPr>
            </w:pPr>
          </w:p>
          <w:p w:rsidR="007A4091" w:rsidRDefault="007A4091" w:rsidP="004B02A5">
            <w:pPr>
              <w:rPr>
                <w:rFonts w:ascii="Times New Roman" w:hAnsi="Times New Roman" w:cs="Times New Roman"/>
                <w:sz w:val="24"/>
                <w:szCs w:val="24"/>
              </w:rPr>
            </w:pPr>
          </w:p>
          <w:p w:rsidR="007A4091" w:rsidRDefault="007A4091" w:rsidP="004B02A5">
            <w:pPr>
              <w:rPr>
                <w:rFonts w:ascii="Times New Roman" w:hAnsi="Times New Roman" w:cs="Times New Roman"/>
                <w:sz w:val="24"/>
                <w:szCs w:val="24"/>
              </w:rPr>
            </w:pPr>
          </w:p>
          <w:p w:rsidR="007A4091" w:rsidRPr="007931BD" w:rsidRDefault="007A4091" w:rsidP="004B02A5">
            <w:r>
              <w:rPr>
                <w:rFonts w:ascii="Times New Roman" w:hAnsi="Times New Roman" w:cs="Times New Roman"/>
                <w:sz w:val="24"/>
                <w:szCs w:val="24"/>
              </w:rPr>
              <w:t xml:space="preserve">Администрация сельского поселения </w:t>
            </w:r>
          </w:p>
        </w:tc>
        <w:tc>
          <w:tcPr>
            <w:tcW w:w="1757" w:type="dxa"/>
            <w:tcBorders>
              <w:top w:val="single" w:sz="6" w:space="0" w:color="000000"/>
              <w:left w:val="single" w:sz="8" w:space="0" w:color="000000"/>
              <w:bottom w:val="single" w:sz="8" w:space="0" w:color="000000"/>
              <w:right w:val="single" w:sz="6" w:space="0" w:color="000000"/>
            </w:tcBorders>
            <w:shd w:val="clear" w:color="000000" w:fill="FFFFFF"/>
            <w:tcMar>
              <w:left w:w="0" w:type="dxa"/>
              <w:right w:w="0" w:type="dxa"/>
            </w:tcMar>
            <w:vAlign w:val="center"/>
          </w:tcPr>
          <w:p w:rsidR="007A4091" w:rsidRPr="007931BD" w:rsidRDefault="007A4091" w:rsidP="004B02A5">
            <w:r>
              <w:rPr>
                <w:rFonts w:ascii="Times New Roman" w:hAnsi="Times New Roman" w:cs="Times New Roman"/>
                <w:sz w:val="24"/>
                <w:szCs w:val="24"/>
              </w:rPr>
              <w:lastRenderedPageBreak/>
              <w:t>2018-202</w:t>
            </w:r>
            <w:r w:rsidR="002E5A60">
              <w:rPr>
                <w:rFonts w:ascii="Times New Roman" w:hAnsi="Times New Roman" w:cs="Times New Roman"/>
                <w:sz w:val="24"/>
                <w:szCs w:val="24"/>
              </w:rPr>
              <w:t>8</w:t>
            </w:r>
          </w:p>
        </w:tc>
        <w:tc>
          <w:tcPr>
            <w:tcW w:w="2677" w:type="dxa"/>
            <w:tcBorders>
              <w:top w:val="single" w:sz="6" w:space="0" w:color="000000"/>
              <w:left w:val="single" w:sz="8" w:space="0" w:color="000000"/>
              <w:bottom w:val="single" w:sz="8" w:space="0" w:color="000000"/>
              <w:right w:val="single" w:sz="8" w:space="0" w:color="000000"/>
            </w:tcBorders>
            <w:shd w:val="clear" w:color="000000" w:fill="FFFFFF"/>
            <w:tcMar>
              <w:left w:w="0" w:type="dxa"/>
              <w:right w:w="0" w:type="dxa"/>
            </w:tcMar>
            <w:vAlign w:val="center"/>
          </w:tcPr>
          <w:p w:rsidR="007A4091" w:rsidRDefault="007A4091" w:rsidP="004B02A5">
            <w:pPr>
              <w:rPr>
                <w:rFonts w:ascii="Times New Roman" w:hAnsi="Times New Roman" w:cs="Times New Roman"/>
                <w:sz w:val="24"/>
                <w:szCs w:val="24"/>
              </w:rPr>
            </w:pPr>
            <w:r>
              <w:rPr>
                <w:rFonts w:ascii="Times New Roman" w:hAnsi="Times New Roman" w:cs="Times New Roman"/>
                <w:sz w:val="24"/>
                <w:szCs w:val="24"/>
              </w:rPr>
              <w:t xml:space="preserve">Развитие ЛПХ на территории поселений </w:t>
            </w:r>
          </w:p>
          <w:p w:rsidR="007A4091" w:rsidRPr="007931BD" w:rsidRDefault="00DD247D" w:rsidP="00DD247D">
            <w:r>
              <w:rPr>
                <w:rFonts w:ascii="Times New Roman" w:hAnsi="Times New Roman" w:cs="Times New Roman"/>
                <w:sz w:val="24"/>
                <w:szCs w:val="24"/>
              </w:rPr>
              <w:t>(Глава поселения</w:t>
            </w:r>
            <w:proofErr w:type="gramStart"/>
            <w:r>
              <w:rPr>
                <w:rFonts w:ascii="Times New Roman" w:hAnsi="Times New Roman" w:cs="Times New Roman"/>
                <w:sz w:val="24"/>
                <w:szCs w:val="24"/>
              </w:rPr>
              <w:t xml:space="preserve"> </w:t>
            </w:r>
            <w:r w:rsidR="007A4091">
              <w:rPr>
                <w:rFonts w:ascii="Times New Roman" w:hAnsi="Times New Roman" w:cs="Times New Roman"/>
                <w:sz w:val="24"/>
                <w:szCs w:val="24"/>
              </w:rPr>
              <w:t>)</w:t>
            </w:r>
            <w:proofErr w:type="gramEnd"/>
          </w:p>
        </w:tc>
      </w:tr>
    </w:tbl>
    <w:p w:rsidR="007A4091" w:rsidRDefault="007A4091" w:rsidP="007A4091">
      <w:pPr>
        <w:rPr>
          <w:rFonts w:ascii="Times New Roman" w:hAnsi="Times New Roman" w:cs="Times New Roman"/>
          <w:b/>
          <w:bCs/>
          <w:sz w:val="24"/>
          <w:szCs w:val="24"/>
        </w:rPr>
      </w:pPr>
    </w:p>
    <w:p w:rsidR="007A4091" w:rsidRPr="00133C08" w:rsidRDefault="007A4091" w:rsidP="007A4091">
      <w:pPr>
        <w:jc w:val="center"/>
        <w:rPr>
          <w:rFonts w:ascii="Times New Roman" w:hAnsi="Times New Roman" w:cs="Times New Roman"/>
          <w:b/>
          <w:sz w:val="24"/>
          <w:szCs w:val="24"/>
          <w:u w:val="single"/>
        </w:rPr>
      </w:pPr>
      <w:r w:rsidRPr="00133C08">
        <w:rPr>
          <w:rFonts w:ascii="Times New Roman" w:hAnsi="Times New Roman" w:cs="Times New Roman"/>
          <w:b/>
          <w:sz w:val="24"/>
          <w:szCs w:val="24"/>
          <w:u w:val="single"/>
        </w:rPr>
        <w:t>Развитие и поддержка малого предпринимательства</w:t>
      </w:r>
    </w:p>
    <w:p w:rsidR="007A4091" w:rsidRDefault="007A4091" w:rsidP="007A4091">
      <w:pPr>
        <w:ind w:firstLine="708"/>
        <w:jc w:val="both"/>
        <w:rPr>
          <w:rFonts w:ascii="Times New Roman" w:hAnsi="Times New Roman" w:cs="Times New Roman"/>
          <w:sz w:val="24"/>
          <w:szCs w:val="24"/>
        </w:rPr>
      </w:pPr>
      <w:r>
        <w:rPr>
          <w:rFonts w:ascii="Times New Roman" w:hAnsi="Times New Roman" w:cs="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7A4091" w:rsidRDefault="007A4091" w:rsidP="007A4091">
      <w:pPr>
        <w:ind w:firstLine="708"/>
        <w:jc w:val="both"/>
        <w:rPr>
          <w:rFonts w:ascii="Times New Roman" w:hAnsi="Times New Roman" w:cs="Times New Roman"/>
          <w:sz w:val="24"/>
          <w:szCs w:val="24"/>
        </w:rPr>
      </w:pPr>
      <w:r>
        <w:rPr>
          <w:rFonts w:ascii="Times New Roman" w:hAnsi="Times New Roman" w:cs="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7A4091" w:rsidRPr="00133C08" w:rsidRDefault="007A4091" w:rsidP="007A4091">
      <w:pPr>
        <w:jc w:val="both"/>
        <w:rPr>
          <w:rFonts w:ascii="Times New Roman" w:hAnsi="Times New Roman" w:cs="Times New Roman"/>
          <w:b/>
          <w:sz w:val="24"/>
          <w:szCs w:val="24"/>
        </w:rPr>
      </w:pPr>
      <w:r w:rsidRPr="00133C08">
        <w:rPr>
          <w:rFonts w:ascii="Times New Roman" w:hAnsi="Times New Roman" w:cs="Times New Roman"/>
          <w:b/>
          <w:sz w:val="24"/>
          <w:szCs w:val="24"/>
        </w:rPr>
        <w:t>Основные задачи:</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выявление и поддержка приоритетных направлений развития малого бизнеса.</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вовлечение в предпринимательскую деятельность представителей различных слоев населения;</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увеличение  доходов  населения  и создание условий для самореализации граждан;</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поддержка в продвижении местных товаропроизводителей посредством </w:t>
      </w:r>
      <w:proofErr w:type="spellStart"/>
      <w:r>
        <w:rPr>
          <w:rFonts w:ascii="Times New Roman" w:hAnsi="Times New Roman" w:cs="Times New Roman"/>
          <w:sz w:val="24"/>
          <w:szCs w:val="24"/>
        </w:rPr>
        <w:t>ярмарочно-выставочных</w:t>
      </w:r>
      <w:proofErr w:type="spellEnd"/>
      <w:r>
        <w:rPr>
          <w:rFonts w:ascii="Times New Roman" w:hAnsi="Times New Roman" w:cs="Times New Roman"/>
          <w:sz w:val="24"/>
          <w:szCs w:val="24"/>
        </w:rPr>
        <w:t xml:space="preserve">   мероприятий.</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shd w:val="clear" w:color="auto" w:fill="FFFFFF"/>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7A4091" w:rsidRDefault="007A4091" w:rsidP="007A4091">
      <w:pPr>
        <w:ind w:firstLine="708"/>
        <w:jc w:val="both"/>
        <w:rPr>
          <w:rFonts w:ascii="Times New Roman" w:hAnsi="Times New Roman" w:cs="Times New Roman"/>
          <w:sz w:val="24"/>
          <w:szCs w:val="24"/>
        </w:rPr>
      </w:pPr>
      <w:r>
        <w:rPr>
          <w:rFonts w:ascii="Times New Roman" w:hAnsi="Times New Roman" w:cs="Times New Roman"/>
          <w:sz w:val="24"/>
          <w:szCs w:val="24"/>
        </w:rPr>
        <w:t>В рамках реализации политики в республике развития малого и среднего предпринимательства определены следующие приоритеты:</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1) организация мероприятий  по сбыту  сельскохозяйственной продукции;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2) производство товаров народного потребления продовольственного и промышленного назначения;</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3) развитие народных ремесел, туризма;</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4) бытовые услуги (ремонт, реставрация и пошив обуви; ремонт и пошив верхней одежды; мастерские по ремонту бытовой техники, мастерские по ремонту транспортных средств, цеха по изготовлению и ремонту мебели, сауна, ритуальные услуги, фотография; парикмахерские и др.)</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5) строительство, в том числе жилья;</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6) выполнение дорожных работ;</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7) производство строительных материалов;</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Проведение различных конкурсов среди предпринимателей.</w:t>
      </w:r>
    </w:p>
    <w:p w:rsidR="00651BB5" w:rsidRDefault="007A4091" w:rsidP="007A4091">
      <w:pPr>
        <w:jc w:val="center"/>
        <w:rPr>
          <w:rFonts w:ascii="Times New Roman" w:hAnsi="Times New Roman" w:cs="Times New Roman"/>
          <w:sz w:val="24"/>
          <w:szCs w:val="24"/>
        </w:rPr>
      </w:pPr>
      <w:r>
        <w:rPr>
          <w:rFonts w:ascii="Times New Roman" w:hAnsi="Times New Roman" w:cs="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7A4091" w:rsidRPr="00DF3930" w:rsidRDefault="007A4091" w:rsidP="007A4091">
      <w:pPr>
        <w:jc w:val="center"/>
        <w:rPr>
          <w:rFonts w:ascii="Times New Roman" w:hAnsi="Times New Roman" w:cs="Times New Roman"/>
          <w:b/>
          <w:sz w:val="24"/>
          <w:szCs w:val="24"/>
          <w:u w:val="single"/>
        </w:rPr>
      </w:pPr>
      <w:r w:rsidRPr="00DF3930">
        <w:rPr>
          <w:rFonts w:ascii="Times New Roman" w:hAnsi="Times New Roman" w:cs="Times New Roman"/>
          <w:b/>
          <w:sz w:val="24"/>
          <w:szCs w:val="24"/>
          <w:u w:val="single"/>
        </w:rPr>
        <w:t>Развитие коммунального комплекса</w:t>
      </w:r>
    </w:p>
    <w:p w:rsidR="007A4091" w:rsidRDefault="007A4091" w:rsidP="007A4091">
      <w:pPr>
        <w:ind w:firstLine="708"/>
        <w:rPr>
          <w:rFonts w:ascii="Times New Roman" w:hAnsi="Times New Roman" w:cs="Times New Roman"/>
          <w:sz w:val="24"/>
          <w:szCs w:val="24"/>
        </w:rPr>
      </w:pPr>
      <w:r>
        <w:rPr>
          <w:rFonts w:ascii="Times New Roman" w:hAnsi="Times New Roman" w:cs="Times New Roman"/>
          <w:sz w:val="24"/>
          <w:szCs w:val="24"/>
        </w:rPr>
        <w:t xml:space="preserve">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Pr>
          <w:rFonts w:ascii="Times New Roman" w:hAnsi="Times New Roman" w:cs="Times New Roman"/>
          <w:sz w:val="24"/>
          <w:szCs w:val="24"/>
        </w:rPr>
        <w:t>коммунальный</w:t>
      </w:r>
      <w:proofErr w:type="gramEnd"/>
      <w:r>
        <w:rPr>
          <w:rFonts w:ascii="Times New Roman" w:hAnsi="Times New Roman" w:cs="Times New Roman"/>
          <w:sz w:val="24"/>
          <w:szCs w:val="24"/>
        </w:rPr>
        <w:t xml:space="preserve">  услуг.</w:t>
      </w:r>
    </w:p>
    <w:p w:rsidR="007A4091" w:rsidRDefault="007A4091" w:rsidP="007A4091">
      <w:pPr>
        <w:ind w:firstLine="708"/>
        <w:rPr>
          <w:rFonts w:ascii="Times New Roman" w:hAnsi="Times New Roman" w:cs="Times New Roman"/>
          <w:sz w:val="24"/>
          <w:szCs w:val="24"/>
        </w:rPr>
      </w:pPr>
      <w:r>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водоснабжение.</w:t>
      </w:r>
    </w:p>
    <w:p w:rsidR="007A4091" w:rsidRDefault="007A4091" w:rsidP="007A4091">
      <w:pPr>
        <w:ind w:firstLine="708"/>
        <w:rPr>
          <w:rFonts w:ascii="Times New Roman" w:hAnsi="Times New Roman" w:cs="Times New Roman"/>
          <w:sz w:val="24"/>
          <w:szCs w:val="24"/>
          <w:shd w:val="clear" w:color="auto" w:fill="FFFFFF"/>
        </w:rPr>
      </w:pPr>
      <w:r>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7A4091" w:rsidRDefault="007A4091" w:rsidP="007A4091">
      <w:pPr>
        <w:ind w:firstLine="708"/>
        <w:rPr>
          <w:rFonts w:ascii="Times New Roman" w:hAnsi="Times New Roman" w:cs="Times New Roman"/>
          <w:sz w:val="24"/>
          <w:szCs w:val="24"/>
          <w:u w:val="single"/>
        </w:rPr>
      </w:pPr>
      <w:r w:rsidRPr="001749E1">
        <w:rPr>
          <w:rFonts w:ascii="Times New Roman" w:hAnsi="Times New Roman" w:cs="Times New Roman"/>
          <w:sz w:val="24"/>
          <w:szCs w:val="24"/>
          <w:shd w:val="clear" w:color="auto" w:fill="FFFFFF"/>
        </w:rPr>
        <w:t>В целях привлечения инвестиций в коммунальную инфраструктуру сельского поселения</w:t>
      </w:r>
      <w:proofErr w:type="gramStart"/>
      <w:r w:rsidRPr="001749E1">
        <w:rPr>
          <w:rFonts w:ascii="Times New Roman" w:hAnsi="Times New Roman" w:cs="Times New Roman"/>
          <w:sz w:val="24"/>
          <w:szCs w:val="24"/>
          <w:shd w:val="clear" w:color="auto" w:fill="FFFFFF"/>
        </w:rPr>
        <w:t xml:space="preserve"> ,</w:t>
      </w:r>
      <w:proofErr w:type="gramEnd"/>
      <w:r w:rsidRPr="001749E1">
        <w:rPr>
          <w:rFonts w:ascii="Times New Roman" w:hAnsi="Times New Roman" w:cs="Times New Roman"/>
          <w:sz w:val="24"/>
          <w:szCs w:val="24"/>
          <w:shd w:val="clear" w:color="auto" w:fill="FFFFFF"/>
        </w:rPr>
        <w:t xml:space="preserve"> согласно закону «О водоснабжении и водоотведении</w:t>
      </w:r>
      <w:r>
        <w:rPr>
          <w:rFonts w:ascii="Times New Roman" w:hAnsi="Times New Roman" w:cs="Times New Roman"/>
          <w:sz w:val="24"/>
          <w:szCs w:val="24"/>
          <w:shd w:val="clear" w:color="auto" w:fill="FFFFFF"/>
        </w:rPr>
        <w:t>»</w:t>
      </w:r>
      <w:proofErr w:type="spellStart"/>
      <w:r w:rsidRPr="001749E1">
        <w:rPr>
          <w:rFonts w:ascii="Times New Roman" w:hAnsi="Times New Roman" w:cs="Times New Roman"/>
          <w:sz w:val="24"/>
          <w:szCs w:val="24"/>
          <w:shd w:val="clear" w:color="auto" w:fill="FFFFFF"/>
        </w:rPr>
        <w:t>фз</w:t>
      </w:r>
      <w:proofErr w:type="spellEnd"/>
      <w:r w:rsidRPr="001749E1">
        <w:rPr>
          <w:rFonts w:ascii="Times New Roman" w:hAnsi="Times New Roman" w:cs="Times New Roman"/>
          <w:sz w:val="24"/>
          <w:szCs w:val="24"/>
          <w:shd w:val="clear" w:color="auto" w:fill="FFFFFF"/>
        </w:rPr>
        <w:t xml:space="preserve"> о теплоснабжении, </w:t>
      </w:r>
      <w:proofErr w:type="spellStart"/>
      <w:r w:rsidRPr="001749E1">
        <w:rPr>
          <w:rFonts w:ascii="Times New Roman" w:hAnsi="Times New Roman" w:cs="Times New Roman"/>
          <w:sz w:val="24"/>
          <w:szCs w:val="24"/>
          <w:shd w:val="clear" w:color="auto" w:fill="FFFFFF"/>
        </w:rPr>
        <w:t>фз</w:t>
      </w:r>
      <w:proofErr w:type="spellEnd"/>
      <w:r w:rsidRPr="001749E1">
        <w:rPr>
          <w:rFonts w:ascii="Times New Roman" w:hAnsi="Times New Roman" w:cs="Times New Roman"/>
          <w:sz w:val="24"/>
          <w:szCs w:val="24"/>
          <w:shd w:val="clear" w:color="auto" w:fill="FFFFFF"/>
        </w:rPr>
        <w:t xml:space="preserve"> о концессионных соглашениях, определен перечень объектов тепло и водоснабжения, в отношении которых, планируется заключение концессионных соглашений</w:t>
      </w:r>
      <w:r>
        <w:rPr>
          <w:rFonts w:ascii="Times New Roman" w:hAnsi="Times New Roman" w:cs="Times New Roman"/>
          <w:sz w:val="24"/>
          <w:szCs w:val="24"/>
          <w:shd w:val="clear" w:color="auto" w:fill="FFFFFF"/>
        </w:rPr>
        <w:t>.</w:t>
      </w:r>
    </w:p>
    <w:p w:rsidR="007A4091" w:rsidRPr="00133C08" w:rsidRDefault="007A4091" w:rsidP="007A4091">
      <w:pPr>
        <w:jc w:val="center"/>
        <w:rPr>
          <w:rFonts w:ascii="Times New Roman" w:hAnsi="Times New Roman" w:cs="Times New Roman"/>
          <w:b/>
          <w:sz w:val="24"/>
          <w:szCs w:val="24"/>
          <w:u w:val="single"/>
        </w:rPr>
      </w:pPr>
      <w:r w:rsidRPr="00133C08">
        <w:rPr>
          <w:rFonts w:ascii="Times New Roman" w:hAnsi="Times New Roman" w:cs="Times New Roman"/>
          <w:b/>
          <w:sz w:val="24"/>
          <w:szCs w:val="24"/>
          <w:u w:val="single"/>
        </w:rPr>
        <w:t>Благоустройство</w:t>
      </w:r>
    </w:p>
    <w:p w:rsidR="007A4091" w:rsidRDefault="007A4091" w:rsidP="007A4091">
      <w:pPr>
        <w:ind w:firstLine="708"/>
        <w:jc w:val="both"/>
        <w:rPr>
          <w:rFonts w:ascii="Times New Roman" w:hAnsi="Times New Roman" w:cs="Times New Roman"/>
          <w:sz w:val="24"/>
          <w:szCs w:val="24"/>
        </w:rPr>
      </w:pPr>
      <w:r>
        <w:rPr>
          <w:rFonts w:ascii="Times New Roman" w:hAnsi="Times New Roman" w:cs="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w:t>
      </w:r>
      <w:proofErr w:type="gramStart"/>
      <w:r>
        <w:rPr>
          <w:rFonts w:ascii="Times New Roman" w:hAnsi="Times New Roman" w:cs="Times New Roman"/>
          <w:sz w:val="24"/>
          <w:szCs w:val="24"/>
        </w:rPr>
        <w:t>парков</w:t>
      </w:r>
      <w:proofErr w:type="gramEnd"/>
      <w:r>
        <w:rPr>
          <w:rFonts w:ascii="Times New Roman" w:hAnsi="Times New Roman" w:cs="Times New Roman"/>
          <w:sz w:val="24"/>
          <w:szCs w:val="24"/>
        </w:rPr>
        <w:t xml:space="preserve">  находящихся  на  территории  поселения,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7A4091" w:rsidRPr="00133C08" w:rsidRDefault="007A4091" w:rsidP="007A4091">
      <w:pPr>
        <w:ind w:firstLine="708"/>
        <w:jc w:val="both"/>
        <w:rPr>
          <w:rFonts w:ascii="Times New Roman" w:hAnsi="Times New Roman" w:cs="Times New Roman"/>
          <w:b/>
          <w:sz w:val="24"/>
          <w:szCs w:val="24"/>
        </w:rPr>
      </w:pPr>
      <w:r>
        <w:rPr>
          <w:rFonts w:ascii="Times New Roman" w:hAnsi="Times New Roman" w:cs="Times New Roman"/>
          <w:sz w:val="24"/>
          <w:szCs w:val="24"/>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w:t>
      </w:r>
      <w:proofErr w:type="gramStart"/>
      <w:r>
        <w:rPr>
          <w:rFonts w:ascii="Times New Roman" w:hAnsi="Times New Roman" w:cs="Times New Roman"/>
          <w:sz w:val="24"/>
          <w:szCs w:val="24"/>
        </w:rPr>
        <w:t xml:space="preserve"> .</w:t>
      </w:r>
      <w:proofErr w:type="gramEnd"/>
    </w:p>
    <w:p w:rsidR="007A4091" w:rsidRPr="00133C08" w:rsidRDefault="007A4091" w:rsidP="007A4091">
      <w:pPr>
        <w:jc w:val="center"/>
        <w:rPr>
          <w:rFonts w:ascii="Times New Roman" w:hAnsi="Times New Roman" w:cs="Times New Roman"/>
          <w:b/>
          <w:sz w:val="24"/>
          <w:szCs w:val="24"/>
          <w:u w:val="single"/>
        </w:rPr>
      </w:pPr>
      <w:r w:rsidRPr="00133C08">
        <w:rPr>
          <w:rFonts w:ascii="Times New Roman" w:hAnsi="Times New Roman" w:cs="Times New Roman"/>
          <w:b/>
          <w:sz w:val="24"/>
          <w:szCs w:val="24"/>
          <w:u w:val="single"/>
        </w:rPr>
        <w:t>Обеспечение безопасности населения</w:t>
      </w:r>
    </w:p>
    <w:p w:rsidR="007A4091" w:rsidRDefault="007A4091" w:rsidP="007A4091">
      <w:pPr>
        <w:ind w:firstLine="708"/>
        <w:jc w:val="both"/>
        <w:rPr>
          <w:rFonts w:ascii="Times New Roman" w:hAnsi="Times New Roman" w:cs="Times New Roman"/>
          <w:sz w:val="24"/>
          <w:szCs w:val="24"/>
        </w:rPr>
      </w:pPr>
      <w:r>
        <w:rPr>
          <w:rFonts w:ascii="Times New Roman" w:hAnsi="Times New Roman" w:cs="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профилактика детской и подростковой беспризорности и преступности;</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система социальной адаптации лиц, освободившихся из мест лишения свободы;</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организация работы добровольных народных дружин (по соблюдению пожарной безопасности, общественного порядка);</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обеспечение пожарной безопасности населения.</w:t>
      </w:r>
    </w:p>
    <w:p w:rsidR="00A51EF7" w:rsidRDefault="00A51EF7" w:rsidP="007A4091">
      <w:pPr>
        <w:jc w:val="center"/>
        <w:rPr>
          <w:rFonts w:ascii="Times New Roman" w:hAnsi="Times New Roman" w:cs="Times New Roman"/>
          <w:b/>
          <w:bCs/>
          <w:sz w:val="24"/>
          <w:szCs w:val="24"/>
        </w:rPr>
      </w:pPr>
    </w:p>
    <w:p w:rsidR="007A4091" w:rsidRDefault="008C0874" w:rsidP="007A4091">
      <w:pPr>
        <w:jc w:val="center"/>
        <w:rPr>
          <w:rFonts w:ascii="Times New Roman" w:hAnsi="Times New Roman" w:cs="Times New Roman"/>
          <w:b/>
          <w:bCs/>
          <w:sz w:val="24"/>
          <w:szCs w:val="24"/>
        </w:rPr>
      </w:pPr>
      <w:r>
        <w:rPr>
          <w:rFonts w:ascii="Times New Roman" w:hAnsi="Times New Roman"/>
          <w:b/>
          <w:sz w:val="26"/>
          <w:szCs w:val="26"/>
        </w:rPr>
        <w:t>Раздел 9</w:t>
      </w:r>
      <w:r w:rsidR="009E5171" w:rsidRPr="00A964D6">
        <w:rPr>
          <w:rFonts w:ascii="Times New Roman" w:hAnsi="Times New Roman"/>
          <w:b/>
          <w:sz w:val="26"/>
          <w:szCs w:val="26"/>
        </w:rPr>
        <w:t>.    </w:t>
      </w:r>
      <w:r w:rsidR="007A4091">
        <w:rPr>
          <w:rFonts w:ascii="Times New Roman" w:hAnsi="Times New Roman" w:cs="Times New Roman"/>
          <w:b/>
          <w:bCs/>
          <w:sz w:val="24"/>
          <w:szCs w:val="24"/>
        </w:rPr>
        <w:t xml:space="preserve">Организация  </w:t>
      </w:r>
      <w:proofErr w:type="gramStart"/>
      <w:r w:rsidR="007A4091">
        <w:rPr>
          <w:rFonts w:ascii="Times New Roman" w:hAnsi="Times New Roman" w:cs="Times New Roman"/>
          <w:b/>
          <w:bCs/>
          <w:sz w:val="24"/>
          <w:szCs w:val="24"/>
        </w:rPr>
        <w:t>контроля  за</w:t>
      </w:r>
      <w:proofErr w:type="gramEnd"/>
      <w:r w:rsidR="007A4091">
        <w:rPr>
          <w:rFonts w:ascii="Times New Roman" w:hAnsi="Times New Roman" w:cs="Times New Roman"/>
          <w:b/>
          <w:bCs/>
          <w:sz w:val="24"/>
          <w:szCs w:val="24"/>
        </w:rPr>
        <w:t xml:space="preserve"> реализацией Программы</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Организационная структура управления Программой базируется на существующей схеме исполнительной власти  сельского поселения. </w:t>
      </w:r>
    </w:p>
    <w:p w:rsidR="009E5171" w:rsidRDefault="007A4091" w:rsidP="007A4091">
      <w:pPr>
        <w:jc w:val="both"/>
        <w:rPr>
          <w:rFonts w:ascii="Times New Roman" w:hAnsi="Times New Roman"/>
          <w:sz w:val="26"/>
          <w:szCs w:val="26"/>
        </w:rPr>
      </w:pPr>
      <w:r>
        <w:rPr>
          <w:rFonts w:ascii="Times New Roman" w:hAnsi="Times New Roman" w:cs="Times New Roman"/>
          <w:sz w:val="24"/>
          <w:szCs w:val="24"/>
        </w:rPr>
        <w:t>            Общее руководство Программой осуществляет Глава поселения, в функции которого в рамках реализации Программы входит</w:t>
      </w:r>
      <w:r w:rsidR="009E5171" w:rsidRPr="009E5171">
        <w:rPr>
          <w:rFonts w:ascii="Times New Roman" w:hAnsi="Times New Roman"/>
          <w:sz w:val="26"/>
          <w:szCs w:val="26"/>
        </w:rPr>
        <w:t xml:space="preserve"> </w:t>
      </w:r>
      <w:r w:rsidR="009E5171" w:rsidRPr="00A964D6">
        <w:rPr>
          <w:rFonts w:ascii="Times New Roman" w:hAnsi="Times New Roman"/>
          <w:sz w:val="26"/>
          <w:szCs w:val="26"/>
        </w:rPr>
        <w:t>определение приоритетов, постановка оперативных и краткосрочных целей Программы.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 осуществляет следующие действия:</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 рассматривает и утверждает план мероприятий, объемы их финансирования и сроки реализации;</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-контроль за выполнением годового плана действий и подготовка отчетов о его выполнении;</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-осуществляет руководство по: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 подготовке перечня муниципальных целевых программ поселения, предлагаемых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к финансированию из районного и областного бюджета на очередной финансовый год;</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 составлению ежегодного плана действий по реализации Программы;</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 реализации мероприятий Программы поселения.</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Специалисты  администрации   сельского  поселения осуществляет следующие функции:</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-подготовка проектов нормативных правовых актов по подведомственной сфере по соответствующим разделам Программы;</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-подготовка проектов программ поселения по приоритетным направлениям Программы;</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            -формирование бюджетных заявок на выделение средств из муниципального бюджета поселения;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7A4091" w:rsidRDefault="007A4091" w:rsidP="007A4091">
      <w:pPr>
        <w:jc w:val="both"/>
        <w:rPr>
          <w:rFonts w:ascii="Times New Roman" w:hAnsi="Times New Roman" w:cs="Times New Roman"/>
          <w:b/>
          <w:bCs/>
          <w:sz w:val="24"/>
          <w:szCs w:val="24"/>
        </w:rPr>
      </w:pPr>
      <w:r>
        <w:rPr>
          <w:rFonts w:ascii="Times New Roman" w:hAnsi="Times New Roman" w:cs="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7A4091" w:rsidRDefault="007A4091" w:rsidP="007A4091">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8C0874">
        <w:rPr>
          <w:rFonts w:ascii="Times New Roman" w:hAnsi="Times New Roman"/>
          <w:b/>
          <w:bCs/>
          <w:sz w:val="26"/>
          <w:szCs w:val="26"/>
        </w:rPr>
        <w:t>Раздел 10.</w:t>
      </w:r>
      <w:r w:rsidR="009E5171" w:rsidRPr="00A964D6">
        <w:rPr>
          <w:rFonts w:ascii="Times New Roman" w:hAnsi="Times New Roman"/>
          <w:b/>
          <w:sz w:val="26"/>
          <w:szCs w:val="26"/>
        </w:rPr>
        <w:t xml:space="preserve">   </w:t>
      </w:r>
      <w:r>
        <w:rPr>
          <w:rFonts w:ascii="Times New Roman" w:hAnsi="Times New Roman" w:cs="Times New Roman"/>
          <w:b/>
          <w:bCs/>
          <w:sz w:val="24"/>
          <w:szCs w:val="24"/>
        </w:rPr>
        <w:t> Механизм обновления Программы</w:t>
      </w:r>
    </w:p>
    <w:p w:rsidR="007A4091" w:rsidRDefault="007A4091" w:rsidP="007A4091">
      <w:pPr>
        <w:ind w:firstLine="708"/>
        <w:jc w:val="both"/>
        <w:rPr>
          <w:rFonts w:ascii="Times New Roman" w:hAnsi="Times New Roman" w:cs="Times New Roman"/>
          <w:sz w:val="24"/>
          <w:szCs w:val="24"/>
        </w:rPr>
      </w:pPr>
      <w:r>
        <w:rPr>
          <w:rFonts w:ascii="Times New Roman" w:hAnsi="Times New Roman" w:cs="Times New Roman"/>
          <w:sz w:val="24"/>
          <w:szCs w:val="24"/>
        </w:rPr>
        <w:t>Обновление Программы производится:</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при выявлении новых, необходимых к реализации мероприятий,</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при появлении новых инвестиционных проектов, особо значимых для территории;</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7A4091" w:rsidRDefault="007A4091" w:rsidP="007A4091">
      <w:pPr>
        <w:ind w:firstLine="708"/>
        <w:jc w:val="both"/>
        <w:rPr>
          <w:rFonts w:ascii="Times New Roman" w:hAnsi="Times New Roman" w:cs="Times New Roman"/>
          <w:sz w:val="24"/>
          <w:szCs w:val="24"/>
        </w:rPr>
      </w:pPr>
      <w:r>
        <w:rPr>
          <w:rFonts w:ascii="Times New Roman" w:hAnsi="Times New Roman" w:cs="Times New Roman"/>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сельского поселения  и  иных заинтересованных лиц. </w:t>
      </w:r>
    </w:p>
    <w:p w:rsidR="007A4091" w:rsidRDefault="007A4091" w:rsidP="007A4091">
      <w:pPr>
        <w:jc w:val="both"/>
        <w:rPr>
          <w:rFonts w:ascii="Times New Roman" w:hAnsi="Times New Roman" w:cs="Times New Roman"/>
          <w:sz w:val="24"/>
          <w:szCs w:val="24"/>
        </w:rPr>
      </w:pPr>
      <w:r>
        <w:rPr>
          <w:rFonts w:ascii="Times New Roman" w:hAnsi="Times New Roman" w:cs="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8C0874" w:rsidRDefault="007A4091" w:rsidP="007A4091">
      <w:pPr>
        <w:jc w:val="both"/>
        <w:rPr>
          <w:rFonts w:ascii="Times New Roman" w:hAnsi="Times New Roman" w:cs="Times New Roman"/>
          <w:sz w:val="24"/>
          <w:szCs w:val="24"/>
        </w:rPr>
        <w:sectPr w:rsidR="008C0874" w:rsidSect="00B44BE0">
          <w:pgSz w:w="11906" w:h="16838"/>
          <w:pgMar w:top="993" w:right="850" w:bottom="851" w:left="1701" w:header="708" w:footer="708" w:gutter="0"/>
          <w:cols w:space="708"/>
          <w:docGrid w:linePitch="360"/>
        </w:sectPr>
      </w:pPr>
      <w:r>
        <w:rPr>
          <w:rFonts w:ascii="Times New Roman" w:hAnsi="Times New Roman" w:cs="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tbl>
      <w:tblPr>
        <w:tblpPr w:leftFromText="180" w:rightFromText="180" w:horzAnchor="page" w:tblpX="1439" w:tblpY="320"/>
        <w:tblW w:w="149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86"/>
        <w:gridCol w:w="3224"/>
        <w:gridCol w:w="712"/>
        <w:gridCol w:w="1140"/>
        <w:gridCol w:w="975"/>
        <w:gridCol w:w="12"/>
        <w:gridCol w:w="980"/>
        <w:gridCol w:w="13"/>
        <w:gridCol w:w="1178"/>
        <w:gridCol w:w="11"/>
        <w:gridCol w:w="1690"/>
        <w:gridCol w:w="11"/>
        <w:gridCol w:w="1690"/>
        <w:gridCol w:w="11"/>
        <w:gridCol w:w="2659"/>
      </w:tblGrid>
      <w:tr w:rsidR="002E5A60" w:rsidRPr="00DB0261" w:rsidTr="00F5202A">
        <w:trPr>
          <w:trHeight w:val="287"/>
          <w:tblHeader/>
        </w:trPr>
        <w:tc>
          <w:tcPr>
            <w:tcW w:w="14992" w:type="dxa"/>
            <w:gridSpan w:val="15"/>
            <w:tcBorders>
              <w:top w:val="nil"/>
              <w:left w:val="nil"/>
              <w:right w:val="nil"/>
            </w:tcBorders>
            <w:shd w:val="clear" w:color="auto" w:fill="auto"/>
            <w:vAlign w:val="center"/>
            <w:hideMark/>
          </w:tcPr>
          <w:p w:rsidR="00187CBF" w:rsidRPr="00187CBF" w:rsidRDefault="00F5202A" w:rsidP="00F5202A">
            <w:pPr>
              <w:tabs>
                <w:tab w:val="left" w:pos="2018"/>
              </w:tabs>
              <w:jc w:val="right"/>
              <w:rPr>
                <w:rFonts w:ascii="Times New Roman" w:hAnsi="Times New Roman" w:cs="Times New Roman"/>
                <w:sz w:val="20"/>
                <w:szCs w:val="20"/>
              </w:rPr>
            </w:pPr>
            <w:r w:rsidRPr="00187CBF">
              <w:rPr>
                <w:rFonts w:ascii="Times New Roman" w:hAnsi="Times New Roman" w:cs="Times New Roman"/>
                <w:sz w:val="20"/>
                <w:szCs w:val="20"/>
              </w:rPr>
              <w:lastRenderedPageBreak/>
              <w:t>Приложение 1</w:t>
            </w:r>
          </w:p>
          <w:p w:rsidR="00187CBF" w:rsidRPr="00187CBF" w:rsidRDefault="00F5202A" w:rsidP="00F5202A">
            <w:pPr>
              <w:tabs>
                <w:tab w:val="left" w:pos="2018"/>
              </w:tabs>
              <w:jc w:val="right"/>
              <w:rPr>
                <w:rFonts w:ascii="Times New Roman" w:hAnsi="Times New Roman" w:cs="Times New Roman"/>
                <w:sz w:val="20"/>
                <w:szCs w:val="20"/>
              </w:rPr>
            </w:pPr>
            <w:r w:rsidRPr="00187CBF">
              <w:rPr>
                <w:rFonts w:ascii="Times New Roman" w:hAnsi="Times New Roman" w:cs="Times New Roman"/>
                <w:sz w:val="20"/>
                <w:szCs w:val="20"/>
              </w:rPr>
              <w:t xml:space="preserve"> к программе</w:t>
            </w:r>
            <w:r w:rsidR="00187CBF" w:rsidRPr="00187CBF">
              <w:rPr>
                <w:rFonts w:ascii="Times New Roman" w:hAnsi="Times New Roman" w:cs="Times New Roman"/>
                <w:sz w:val="20"/>
                <w:szCs w:val="20"/>
              </w:rPr>
              <w:t xml:space="preserve"> «Комплексное развитие</w:t>
            </w:r>
          </w:p>
          <w:p w:rsidR="00187CBF" w:rsidRPr="00187CBF" w:rsidRDefault="00187CBF" w:rsidP="00F5202A">
            <w:pPr>
              <w:tabs>
                <w:tab w:val="left" w:pos="2018"/>
              </w:tabs>
              <w:jc w:val="right"/>
              <w:rPr>
                <w:rFonts w:ascii="Times New Roman" w:hAnsi="Times New Roman" w:cs="Times New Roman"/>
                <w:sz w:val="20"/>
                <w:szCs w:val="20"/>
              </w:rPr>
            </w:pPr>
            <w:r w:rsidRPr="00187CBF">
              <w:rPr>
                <w:rFonts w:ascii="Times New Roman" w:hAnsi="Times New Roman" w:cs="Times New Roman"/>
                <w:sz w:val="20"/>
                <w:szCs w:val="20"/>
              </w:rPr>
              <w:t xml:space="preserve"> социальной инфраструктуры </w:t>
            </w:r>
            <w:proofErr w:type="gramStart"/>
            <w:r w:rsidRPr="00187CBF">
              <w:rPr>
                <w:rFonts w:ascii="Times New Roman" w:hAnsi="Times New Roman" w:cs="Times New Roman"/>
                <w:sz w:val="20"/>
                <w:szCs w:val="20"/>
              </w:rPr>
              <w:t>на</w:t>
            </w:r>
            <w:proofErr w:type="gramEnd"/>
            <w:r w:rsidRPr="00187CBF">
              <w:rPr>
                <w:rFonts w:ascii="Times New Roman" w:hAnsi="Times New Roman" w:cs="Times New Roman"/>
                <w:sz w:val="20"/>
                <w:szCs w:val="20"/>
              </w:rPr>
              <w:t xml:space="preserve"> </w:t>
            </w:r>
          </w:p>
          <w:p w:rsidR="00F5202A" w:rsidRPr="00187CBF" w:rsidRDefault="00187CBF" w:rsidP="00F5202A">
            <w:pPr>
              <w:tabs>
                <w:tab w:val="left" w:pos="2018"/>
              </w:tabs>
              <w:jc w:val="right"/>
              <w:rPr>
                <w:rFonts w:ascii="Times New Roman" w:hAnsi="Times New Roman" w:cs="Times New Roman"/>
                <w:sz w:val="20"/>
                <w:szCs w:val="20"/>
              </w:rPr>
            </w:pPr>
            <w:r w:rsidRPr="00187CBF">
              <w:rPr>
                <w:rFonts w:ascii="Times New Roman" w:hAnsi="Times New Roman" w:cs="Times New Roman"/>
                <w:sz w:val="20"/>
                <w:szCs w:val="20"/>
              </w:rPr>
              <w:t>территории Соленоозерного сельсовета»</w:t>
            </w:r>
          </w:p>
          <w:p w:rsidR="002E5A60" w:rsidRPr="00DB0261" w:rsidRDefault="00F5202A" w:rsidP="00F5202A">
            <w:pPr>
              <w:tabs>
                <w:tab w:val="left" w:pos="2018"/>
              </w:tabs>
              <w:jc w:val="center"/>
              <w:rPr>
                <w:b/>
              </w:rPr>
            </w:pPr>
            <w:r>
              <w:rPr>
                <w:b/>
              </w:rPr>
              <w:t xml:space="preserve">Перечень мероприятий муниципальной программы « Комплексное развитие социальной инфраструктуры на территории Соленоозерного сельсовета на 2018-2028 </w:t>
            </w:r>
            <w:proofErr w:type="spellStart"/>
            <w:proofErr w:type="gramStart"/>
            <w:r>
              <w:rPr>
                <w:b/>
              </w:rPr>
              <w:t>гг</w:t>
            </w:r>
            <w:proofErr w:type="spellEnd"/>
            <w:proofErr w:type="gramEnd"/>
            <w:r>
              <w:rPr>
                <w:b/>
              </w:rPr>
              <w:t>» с разбивкой по годам</w:t>
            </w:r>
          </w:p>
        </w:tc>
      </w:tr>
      <w:tr w:rsidR="00AB5F37" w:rsidRPr="00187CBF" w:rsidTr="00F5202A">
        <w:trPr>
          <w:gridAfter w:val="2"/>
          <w:wAfter w:w="2670" w:type="dxa"/>
          <w:trHeight w:val="287"/>
          <w:tblHeader/>
        </w:trPr>
        <w:tc>
          <w:tcPr>
            <w:tcW w:w="686" w:type="dxa"/>
            <w:vMerge w:val="restart"/>
            <w:shd w:val="clear" w:color="auto" w:fill="auto"/>
            <w:vAlign w:val="center"/>
            <w:hideMark/>
          </w:tcPr>
          <w:p w:rsidR="002E5A60" w:rsidRPr="00187CBF" w:rsidRDefault="002E5A60" w:rsidP="005E08A4">
            <w:pPr>
              <w:jc w:val="center"/>
              <w:rPr>
                <w:rFonts w:ascii="Times New Roman" w:hAnsi="Times New Roman" w:cs="Times New Roman"/>
              </w:rPr>
            </w:pPr>
            <w:r w:rsidRPr="00187CBF">
              <w:rPr>
                <w:rFonts w:ascii="Times New Roman" w:hAnsi="Times New Roman" w:cs="Times New Roman"/>
              </w:rPr>
              <w:t>№ п/п</w:t>
            </w:r>
          </w:p>
        </w:tc>
        <w:tc>
          <w:tcPr>
            <w:tcW w:w="3224" w:type="dxa"/>
            <w:vMerge w:val="restart"/>
            <w:shd w:val="clear" w:color="auto" w:fill="auto"/>
            <w:vAlign w:val="center"/>
            <w:hideMark/>
          </w:tcPr>
          <w:p w:rsidR="002E5A60" w:rsidRPr="00187CBF" w:rsidRDefault="002E5A60" w:rsidP="005E08A4">
            <w:pPr>
              <w:jc w:val="center"/>
              <w:rPr>
                <w:rFonts w:ascii="Times New Roman" w:hAnsi="Times New Roman" w:cs="Times New Roman"/>
              </w:rPr>
            </w:pPr>
            <w:r w:rsidRPr="00187CBF">
              <w:rPr>
                <w:rFonts w:ascii="Times New Roman" w:hAnsi="Times New Roman" w:cs="Times New Roman"/>
              </w:rPr>
              <w:t>Наименование мероприятия</w:t>
            </w:r>
          </w:p>
        </w:tc>
        <w:tc>
          <w:tcPr>
            <w:tcW w:w="712" w:type="dxa"/>
            <w:vMerge w:val="restart"/>
            <w:shd w:val="clear" w:color="auto" w:fill="auto"/>
            <w:vAlign w:val="center"/>
            <w:hideMark/>
          </w:tcPr>
          <w:p w:rsidR="002E5A60" w:rsidRPr="00187CBF" w:rsidRDefault="002E5A60" w:rsidP="005E08A4">
            <w:pPr>
              <w:jc w:val="center"/>
              <w:rPr>
                <w:rFonts w:ascii="Times New Roman" w:hAnsi="Times New Roman" w:cs="Times New Roman"/>
              </w:rPr>
            </w:pPr>
            <w:r w:rsidRPr="00187CBF">
              <w:rPr>
                <w:rFonts w:ascii="Times New Roman" w:hAnsi="Times New Roman" w:cs="Times New Roman"/>
              </w:rPr>
              <w:t>Статус</w:t>
            </w:r>
          </w:p>
        </w:tc>
        <w:tc>
          <w:tcPr>
            <w:tcW w:w="1140" w:type="dxa"/>
            <w:vMerge w:val="restart"/>
          </w:tcPr>
          <w:p w:rsidR="002E5A60" w:rsidRPr="00187CBF" w:rsidRDefault="002E5A60" w:rsidP="005E08A4">
            <w:pPr>
              <w:jc w:val="center"/>
              <w:rPr>
                <w:rFonts w:ascii="Times New Roman" w:hAnsi="Times New Roman" w:cs="Times New Roman"/>
              </w:rPr>
            </w:pPr>
            <w:r w:rsidRPr="00187CBF">
              <w:rPr>
                <w:rFonts w:ascii="Times New Roman" w:hAnsi="Times New Roman" w:cs="Times New Roman"/>
              </w:rPr>
              <w:t>Годы реализации</w:t>
            </w:r>
          </w:p>
        </w:tc>
        <w:tc>
          <w:tcPr>
            <w:tcW w:w="3158" w:type="dxa"/>
            <w:gridSpan w:val="5"/>
            <w:tcBorders>
              <w:bottom w:val="single" w:sz="4" w:space="0" w:color="auto"/>
            </w:tcBorders>
            <w:shd w:val="clear" w:color="auto" w:fill="auto"/>
            <w:vAlign w:val="center"/>
            <w:hideMark/>
          </w:tcPr>
          <w:p w:rsidR="002E5A60" w:rsidRPr="00187CBF" w:rsidRDefault="002E5A60" w:rsidP="005E08A4">
            <w:pPr>
              <w:jc w:val="center"/>
              <w:rPr>
                <w:rFonts w:ascii="Times New Roman" w:hAnsi="Times New Roman" w:cs="Times New Roman"/>
              </w:rPr>
            </w:pPr>
          </w:p>
          <w:p w:rsidR="002E5A60" w:rsidRPr="00187CBF" w:rsidRDefault="002E5A60" w:rsidP="005E08A4">
            <w:pPr>
              <w:jc w:val="center"/>
              <w:rPr>
                <w:rFonts w:ascii="Times New Roman" w:hAnsi="Times New Roman" w:cs="Times New Roman"/>
              </w:rPr>
            </w:pPr>
            <w:r w:rsidRPr="00187CBF">
              <w:rPr>
                <w:rFonts w:ascii="Times New Roman" w:hAnsi="Times New Roman" w:cs="Times New Roman"/>
              </w:rPr>
              <w:t>Объем финансирования, тыс</w:t>
            </w:r>
            <w:proofErr w:type="gramStart"/>
            <w:r w:rsidRPr="00187CBF">
              <w:rPr>
                <w:rFonts w:ascii="Times New Roman" w:hAnsi="Times New Roman" w:cs="Times New Roman"/>
              </w:rPr>
              <w:t>.р</w:t>
            </w:r>
            <w:proofErr w:type="gramEnd"/>
            <w:r w:rsidRPr="00187CBF">
              <w:rPr>
                <w:rFonts w:ascii="Times New Roman" w:hAnsi="Times New Roman" w:cs="Times New Roman"/>
              </w:rPr>
              <w:t>ублей</w:t>
            </w:r>
          </w:p>
        </w:tc>
        <w:tc>
          <w:tcPr>
            <w:tcW w:w="1701" w:type="dxa"/>
            <w:gridSpan w:val="2"/>
            <w:vMerge w:val="restart"/>
          </w:tcPr>
          <w:p w:rsidR="002E5A60" w:rsidRPr="00187CBF" w:rsidRDefault="002E5A60" w:rsidP="005E08A4">
            <w:pPr>
              <w:jc w:val="center"/>
              <w:rPr>
                <w:rFonts w:ascii="Times New Roman" w:hAnsi="Times New Roman" w:cs="Times New Roman"/>
              </w:rPr>
            </w:pPr>
            <w:r w:rsidRPr="00187CBF">
              <w:rPr>
                <w:rFonts w:ascii="Times New Roman" w:hAnsi="Times New Roman" w:cs="Times New Roman"/>
              </w:rPr>
              <w:t>Непосредственный результат реализации мероприятия</w:t>
            </w:r>
          </w:p>
        </w:tc>
        <w:tc>
          <w:tcPr>
            <w:tcW w:w="1701" w:type="dxa"/>
            <w:gridSpan w:val="2"/>
            <w:vMerge w:val="restart"/>
            <w:shd w:val="clear" w:color="auto" w:fill="auto"/>
            <w:vAlign w:val="center"/>
            <w:hideMark/>
          </w:tcPr>
          <w:p w:rsidR="002E5A60" w:rsidRPr="00187CBF" w:rsidRDefault="002E5A60" w:rsidP="005E08A4">
            <w:pPr>
              <w:tabs>
                <w:tab w:val="left" w:pos="2018"/>
              </w:tabs>
              <w:jc w:val="center"/>
              <w:rPr>
                <w:rFonts w:ascii="Times New Roman" w:hAnsi="Times New Roman" w:cs="Times New Roman"/>
              </w:rPr>
            </w:pPr>
            <w:r w:rsidRPr="00187CBF">
              <w:rPr>
                <w:rFonts w:ascii="Times New Roman" w:hAnsi="Times New Roman" w:cs="Times New Roman"/>
              </w:rPr>
              <w:t>Заказчик программы</w:t>
            </w:r>
          </w:p>
        </w:tc>
      </w:tr>
      <w:tr w:rsidR="00AB5F37" w:rsidRPr="00187CBF" w:rsidTr="00F5202A">
        <w:trPr>
          <w:gridAfter w:val="2"/>
          <w:wAfter w:w="2670" w:type="dxa"/>
          <w:trHeight w:val="575"/>
          <w:tblHeader/>
        </w:trPr>
        <w:tc>
          <w:tcPr>
            <w:tcW w:w="686" w:type="dxa"/>
            <w:vMerge/>
            <w:shd w:val="clear" w:color="auto" w:fill="auto"/>
            <w:vAlign w:val="center"/>
            <w:hideMark/>
          </w:tcPr>
          <w:p w:rsidR="002E5A60" w:rsidRPr="00187CBF" w:rsidRDefault="002E5A60" w:rsidP="005E08A4">
            <w:pPr>
              <w:jc w:val="center"/>
              <w:rPr>
                <w:rFonts w:ascii="Times New Roman" w:hAnsi="Times New Roman" w:cs="Times New Roman"/>
              </w:rPr>
            </w:pPr>
          </w:p>
        </w:tc>
        <w:tc>
          <w:tcPr>
            <w:tcW w:w="3224" w:type="dxa"/>
            <w:vMerge/>
            <w:shd w:val="clear" w:color="auto" w:fill="auto"/>
            <w:vAlign w:val="center"/>
            <w:hideMark/>
          </w:tcPr>
          <w:p w:rsidR="002E5A60" w:rsidRPr="00187CBF" w:rsidRDefault="002E5A60" w:rsidP="005E08A4">
            <w:pPr>
              <w:jc w:val="center"/>
              <w:rPr>
                <w:rFonts w:ascii="Times New Roman" w:hAnsi="Times New Roman" w:cs="Times New Roman"/>
              </w:rPr>
            </w:pPr>
          </w:p>
        </w:tc>
        <w:tc>
          <w:tcPr>
            <w:tcW w:w="712" w:type="dxa"/>
            <w:vMerge/>
            <w:shd w:val="clear" w:color="auto" w:fill="auto"/>
            <w:vAlign w:val="center"/>
            <w:hideMark/>
          </w:tcPr>
          <w:p w:rsidR="002E5A60" w:rsidRPr="00187CBF" w:rsidRDefault="002E5A60" w:rsidP="005E08A4">
            <w:pPr>
              <w:jc w:val="center"/>
              <w:rPr>
                <w:rFonts w:ascii="Times New Roman" w:hAnsi="Times New Roman" w:cs="Times New Roman"/>
              </w:rPr>
            </w:pPr>
          </w:p>
        </w:tc>
        <w:tc>
          <w:tcPr>
            <w:tcW w:w="1140" w:type="dxa"/>
            <w:vMerge/>
          </w:tcPr>
          <w:p w:rsidR="002E5A60" w:rsidRPr="00187CBF" w:rsidRDefault="002E5A60" w:rsidP="005E08A4">
            <w:pPr>
              <w:jc w:val="center"/>
              <w:rPr>
                <w:rFonts w:ascii="Times New Roman" w:hAnsi="Times New Roman" w:cs="Times New Roman"/>
              </w:rPr>
            </w:pPr>
          </w:p>
        </w:tc>
        <w:tc>
          <w:tcPr>
            <w:tcW w:w="987" w:type="dxa"/>
            <w:gridSpan w:val="2"/>
            <w:vMerge w:val="restart"/>
            <w:tcBorders>
              <w:top w:val="single" w:sz="4" w:space="0" w:color="auto"/>
            </w:tcBorders>
            <w:shd w:val="clear" w:color="auto" w:fill="auto"/>
            <w:vAlign w:val="center"/>
            <w:hideMark/>
          </w:tcPr>
          <w:p w:rsidR="002E5A60" w:rsidRPr="00187CBF" w:rsidRDefault="002E5A60" w:rsidP="005E08A4">
            <w:pPr>
              <w:jc w:val="center"/>
              <w:rPr>
                <w:rFonts w:ascii="Times New Roman" w:hAnsi="Times New Roman" w:cs="Times New Roman"/>
              </w:rPr>
            </w:pPr>
            <w:r w:rsidRPr="00187CBF">
              <w:rPr>
                <w:rFonts w:ascii="Times New Roman" w:hAnsi="Times New Roman" w:cs="Times New Roman"/>
              </w:rPr>
              <w:t>Всего</w:t>
            </w:r>
          </w:p>
          <w:p w:rsidR="002E5A60" w:rsidRPr="00187CBF" w:rsidRDefault="002E5A60" w:rsidP="005E08A4">
            <w:pPr>
              <w:jc w:val="center"/>
              <w:rPr>
                <w:rFonts w:ascii="Times New Roman" w:hAnsi="Times New Roman" w:cs="Times New Roman"/>
              </w:rPr>
            </w:pPr>
          </w:p>
        </w:tc>
        <w:tc>
          <w:tcPr>
            <w:tcW w:w="2171" w:type="dxa"/>
            <w:gridSpan w:val="3"/>
            <w:tcBorders>
              <w:top w:val="single" w:sz="4" w:space="0" w:color="auto"/>
              <w:bottom w:val="single" w:sz="4" w:space="0" w:color="auto"/>
            </w:tcBorders>
            <w:shd w:val="clear" w:color="auto" w:fill="auto"/>
            <w:vAlign w:val="center"/>
            <w:hideMark/>
          </w:tcPr>
          <w:p w:rsidR="002E5A60" w:rsidRPr="00187CBF" w:rsidRDefault="002E5A60" w:rsidP="005E08A4">
            <w:pPr>
              <w:jc w:val="center"/>
              <w:rPr>
                <w:rFonts w:ascii="Times New Roman" w:hAnsi="Times New Roman" w:cs="Times New Roman"/>
              </w:rPr>
            </w:pPr>
            <w:r w:rsidRPr="00187CBF">
              <w:rPr>
                <w:rFonts w:ascii="Times New Roman" w:hAnsi="Times New Roman" w:cs="Times New Roman"/>
              </w:rPr>
              <w:t>в разрезе источников финансирования</w:t>
            </w:r>
          </w:p>
        </w:tc>
        <w:tc>
          <w:tcPr>
            <w:tcW w:w="1701" w:type="dxa"/>
            <w:gridSpan w:val="2"/>
            <w:vMerge/>
          </w:tcPr>
          <w:p w:rsidR="002E5A60" w:rsidRPr="00187CBF" w:rsidRDefault="002E5A60" w:rsidP="005E08A4">
            <w:pPr>
              <w:jc w:val="center"/>
              <w:rPr>
                <w:rFonts w:ascii="Times New Roman" w:hAnsi="Times New Roman" w:cs="Times New Roman"/>
              </w:rPr>
            </w:pPr>
          </w:p>
        </w:tc>
        <w:tc>
          <w:tcPr>
            <w:tcW w:w="1701" w:type="dxa"/>
            <w:gridSpan w:val="2"/>
            <w:vMerge/>
            <w:shd w:val="clear" w:color="auto" w:fill="auto"/>
            <w:vAlign w:val="center"/>
            <w:hideMark/>
          </w:tcPr>
          <w:p w:rsidR="002E5A60" w:rsidRPr="00187CBF" w:rsidRDefault="002E5A60" w:rsidP="005E08A4">
            <w:pPr>
              <w:jc w:val="center"/>
              <w:rPr>
                <w:rFonts w:ascii="Times New Roman" w:hAnsi="Times New Roman" w:cs="Times New Roman"/>
              </w:rPr>
            </w:pPr>
          </w:p>
        </w:tc>
      </w:tr>
      <w:tr w:rsidR="00C27D43" w:rsidRPr="007306F9" w:rsidTr="00F5202A">
        <w:trPr>
          <w:gridAfter w:val="1"/>
          <w:wAfter w:w="2659" w:type="dxa"/>
          <w:trHeight w:val="1018"/>
          <w:tblHeader/>
        </w:trPr>
        <w:tc>
          <w:tcPr>
            <w:tcW w:w="686" w:type="dxa"/>
            <w:vMerge/>
            <w:shd w:val="clear" w:color="auto" w:fill="auto"/>
            <w:vAlign w:val="center"/>
            <w:hideMark/>
          </w:tcPr>
          <w:p w:rsidR="00C27D43" w:rsidRPr="00187CBF" w:rsidRDefault="00C27D43" w:rsidP="005E08A4">
            <w:pPr>
              <w:jc w:val="center"/>
              <w:rPr>
                <w:rFonts w:ascii="Times New Roman" w:hAnsi="Times New Roman" w:cs="Times New Roman"/>
              </w:rPr>
            </w:pPr>
          </w:p>
        </w:tc>
        <w:tc>
          <w:tcPr>
            <w:tcW w:w="3224" w:type="dxa"/>
            <w:vMerge/>
            <w:shd w:val="clear" w:color="auto" w:fill="auto"/>
            <w:vAlign w:val="center"/>
            <w:hideMark/>
          </w:tcPr>
          <w:p w:rsidR="00C27D43" w:rsidRPr="00187CBF" w:rsidRDefault="00C27D43" w:rsidP="005E08A4">
            <w:pPr>
              <w:jc w:val="center"/>
              <w:rPr>
                <w:rFonts w:ascii="Times New Roman" w:hAnsi="Times New Roman" w:cs="Times New Roman"/>
              </w:rPr>
            </w:pPr>
          </w:p>
        </w:tc>
        <w:tc>
          <w:tcPr>
            <w:tcW w:w="712" w:type="dxa"/>
            <w:vMerge/>
            <w:shd w:val="clear" w:color="auto" w:fill="auto"/>
            <w:vAlign w:val="center"/>
            <w:hideMark/>
          </w:tcPr>
          <w:p w:rsidR="00C27D43" w:rsidRPr="00187CBF" w:rsidRDefault="00C27D43" w:rsidP="005E08A4">
            <w:pPr>
              <w:jc w:val="center"/>
              <w:rPr>
                <w:rFonts w:ascii="Times New Roman" w:hAnsi="Times New Roman" w:cs="Times New Roman"/>
              </w:rPr>
            </w:pPr>
          </w:p>
        </w:tc>
        <w:tc>
          <w:tcPr>
            <w:tcW w:w="1140" w:type="dxa"/>
            <w:vMerge/>
          </w:tcPr>
          <w:p w:rsidR="00C27D43" w:rsidRPr="00187CBF" w:rsidRDefault="00C27D43" w:rsidP="005E08A4">
            <w:pPr>
              <w:jc w:val="center"/>
              <w:rPr>
                <w:rFonts w:ascii="Times New Roman" w:hAnsi="Times New Roman" w:cs="Times New Roman"/>
              </w:rPr>
            </w:pPr>
          </w:p>
        </w:tc>
        <w:tc>
          <w:tcPr>
            <w:tcW w:w="987" w:type="dxa"/>
            <w:gridSpan w:val="2"/>
            <w:vMerge/>
            <w:shd w:val="clear" w:color="auto" w:fill="auto"/>
            <w:vAlign w:val="center"/>
            <w:hideMark/>
          </w:tcPr>
          <w:p w:rsidR="00C27D43" w:rsidRPr="00187CBF" w:rsidRDefault="00C27D43" w:rsidP="005E08A4">
            <w:pPr>
              <w:jc w:val="center"/>
              <w:rPr>
                <w:rFonts w:ascii="Times New Roman" w:hAnsi="Times New Roman" w:cs="Times New Roman"/>
              </w:rPr>
            </w:pPr>
          </w:p>
        </w:tc>
        <w:tc>
          <w:tcPr>
            <w:tcW w:w="993" w:type="dxa"/>
            <w:gridSpan w:val="2"/>
            <w:tcBorders>
              <w:top w:val="single" w:sz="4" w:space="0" w:color="auto"/>
            </w:tcBorders>
            <w:shd w:val="clear" w:color="auto" w:fill="auto"/>
            <w:vAlign w:val="center"/>
            <w:hideMark/>
          </w:tcPr>
          <w:p w:rsidR="00C27D43" w:rsidRPr="00187CBF" w:rsidRDefault="00C27D43" w:rsidP="005E08A4">
            <w:pPr>
              <w:jc w:val="center"/>
              <w:rPr>
                <w:rFonts w:ascii="Times New Roman" w:hAnsi="Times New Roman" w:cs="Times New Roman"/>
              </w:rPr>
            </w:pPr>
            <w:r w:rsidRPr="00187CBF">
              <w:rPr>
                <w:rFonts w:ascii="Times New Roman" w:hAnsi="Times New Roman" w:cs="Times New Roman"/>
              </w:rPr>
              <w:t>районный бюджет</w:t>
            </w:r>
          </w:p>
        </w:tc>
        <w:tc>
          <w:tcPr>
            <w:tcW w:w="1189" w:type="dxa"/>
            <w:gridSpan w:val="2"/>
            <w:tcBorders>
              <w:top w:val="single" w:sz="4" w:space="0" w:color="auto"/>
            </w:tcBorders>
            <w:shd w:val="clear" w:color="auto" w:fill="auto"/>
            <w:vAlign w:val="center"/>
            <w:hideMark/>
          </w:tcPr>
          <w:p w:rsidR="00C27D43" w:rsidRPr="00187CBF" w:rsidRDefault="00C27D43" w:rsidP="005E08A4">
            <w:pPr>
              <w:jc w:val="center"/>
              <w:rPr>
                <w:rFonts w:ascii="Times New Roman" w:hAnsi="Times New Roman" w:cs="Times New Roman"/>
              </w:rPr>
            </w:pPr>
            <w:r w:rsidRPr="00187CBF">
              <w:rPr>
                <w:rFonts w:ascii="Times New Roman" w:hAnsi="Times New Roman" w:cs="Times New Roman"/>
              </w:rPr>
              <w:t>местный бюджет</w:t>
            </w:r>
          </w:p>
        </w:tc>
        <w:tc>
          <w:tcPr>
            <w:tcW w:w="1701" w:type="dxa"/>
            <w:gridSpan w:val="2"/>
          </w:tcPr>
          <w:p w:rsidR="00C27D43" w:rsidRPr="00187CBF" w:rsidRDefault="00C27D43" w:rsidP="005E08A4">
            <w:pPr>
              <w:jc w:val="center"/>
              <w:rPr>
                <w:rFonts w:ascii="Times New Roman" w:hAnsi="Times New Roman" w:cs="Times New Roman"/>
              </w:rPr>
            </w:pPr>
          </w:p>
        </w:tc>
        <w:tc>
          <w:tcPr>
            <w:tcW w:w="1701" w:type="dxa"/>
            <w:gridSpan w:val="2"/>
            <w:shd w:val="clear" w:color="auto" w:fill="auto"/>
            <w:vAlign w:val="center"/>
            <w:hideMark/>
          </w:tcPr>
          <w:p w:rsidR="00C27D43" w:rsidRPr="00187CBF" w:rsidRDefault="00C27D43" w:rsidP="005E08A4">
            <w:pPr>
              <w:jc w:val="center"/>
              <w:rPr>
                <w:rFonts w:ascii="Times New Roman" w:hAnsi="Times New Roman" w:cs="Times New Roman"/>
              </w:rPr>
            </w:pPr>
          </w:p>
        </w:tc>
      </w:tr>
      <w:tr w:rsidR="00C27D43" w:rsidRPr="007306F9" w:rsidTr="00F5202A">
        <w:trPr>
          <w:gridAfter w:val="1"/>
          <w:wAfter w:w="2659" w:type="dxa"/>
          <w:trHeight w:val="315"/>
          <w:tblHeader/>
        </w:trPr>
        <w:tc>
          <w:tcPr>
            <w:tcW w:w="686" w:type="dxa"/>
            <w:shd w:val="clear" w:color="auto" w:fill="auto"/>
            <w:vAlign w:val="center"/>
            <w:hideMark/>
          </w:tcPr>
          <w:p w:rsidR="00C27D43" w:rsidRPr="00187CBF" w:rsidRDefault="00C27D43" w:rsidP="005E08A4">
            <w:pPr>
              <w:jc w:val="center"/>
              <w:rPr>
                <w:rFonts w:ascii="Times New Roman" w:hAnsi="Times New Roman" w:cs="Times New Roman"/>
              </w:rPr>
            </w:pPr>
            <w:r w:rsidRPr="00187CBF">
              <w:rPr>
                <w:rFonts w:ascii="Times New Roman" w:hAnsi="Times New Roman" w:cs="Times New Roman"/>
              </w:rPr>
              <w:t>1</w:t>
            </w:r>
          </w:p>
        </w:tc>
        <w:tc>
          <w:tcPr>
            <w:tcW w:w="3224" w:type="dxa"/>
            <w:shd w:val="clear" w:color="auto" w:fill="auto"/>
            <w:vAlign w:val="center"/>
            <w:hideMark/>
          </w:tcPr>
          <w:p w:rsidR="00C27D43" w:rsidRPr="00187CBF" w:rsidRDefault="00C27D43" w:rsidP="005E08A4">
            <w:pPr>
              <w:jc w:val="center"/>
              <w:rPr>
                <w:rFonts w:ascii="Times New Roman" w:hAnsi="Times New Roman" w:cs="Times New Roman"/>
              </w:rPr>
            </w:pPr>
            <w:r w:rsidRPr="00187CBF">
              <w:rPr>
                <w:rFonts w:ascii="Times New Roman" w:hAnsi="Times New Roman" w:cs="Times New Roman"/>
              </w:rPr>
              <w:t>2</w:t>
            </w:r>
          </w:p>
        </w:tc>
        <w:tc>
          <w:tcPr>
            <w:tcW w:w="712" w:type="dxa"/>
            <w:shd w:val="clear" w:color="auto" w:fill="auto"/>
            <w:vAlign w:val="center"/>
            <w:hideMark/>
          </w:tcPr>
          <w:p w:rsidR="00C27D43" w:rsidRPr="00187CBF" w:rsidRDefault="00C27D43" w:rsidP="005E08A4">
            <w:pPr>
              <w:jc w:val="center"/>
              <w:rPr>
                <w:rFonts w:ascii="Times New Roman" w:hAnsi="Times New Roman" w:cs="Times New Roman"/>
              </w:rPr>
            </w:pPr>
            <w:r w:rsidRPr="00187CBF">
              <w:rPr>
                <w:rFonts w:ascii="Times New Roman" w:hAnsi="Times New Roman" w:cs="Times New Roman"/>
              </w:rPr>
              <w:t>3</w:t>
            </w:r>
          </w:p>
        </w:tc>
        <w:tc>
          <w:tcPr>
            <w:tcW w:w="1140" w:type="dxa"/>
          </w:tcPr>
          <w:p w:rsidR="00C27D43" w:rsidRPr="00187CBF" w:rsidRDefault="00C27D43" w:rsidP="005E08A4">
            <w:pPr>
              <w:jc w:val="center"/>
              <w:rPr>
                <w:rFonts w:ascii="Times New Roman" w:hAnsi="Times New Roman" w:cs="Times New Roman"/>
              </w:rPr>
            </w:pPr>
            <w:r w:rsidRPr="00187CBF">
              <w:rPr>
                <w:rFonts w:ascii="Times New Roman" w:hAnsi="Times New Roman" w:cs="Times New Roman"/>
              </w:rPr>
              <w:t>4</w:t>
            </w:r>
          </w:p>
        </w:tc>
        <w:tc>
          <w:tcPr>
            <w:tcW w:w="987" w:type="dxa"/>
            <w:gridSpan w:val="2"/>
            <w:shd w:val="clear" w:color="auto" w:fill="auto"/>
            <w:vAlign w:val="center"/>
            <w:hideMark/>
          </w:tcPr>
          <w:p w:rsidR="00C27D43" w:rsidRPr="00187CBF" w:rsidRDefault="00C27D43" w:rsidP="005E08A4">
            <w:pPr>
              <w:jc w:val="center"/>
              <w:rPr>
                <w:rFonts w:ascii="Times New Roman" w:hAnsi="Times New Roman" w:cs="Times New Roman"/>
              </w:rPr>
            </w:pPr>
            <w:r w:rsidRPr="00187CBF">
              <w:rPr>
                <w:rFonts w:ascii="Times New Roman" w:hAnsi="Times New Roman" w:cs="Times New Roman"/>
              </w:rPr>
              <w:t>5</w:t>
            </w:r>
          </w:p>
        </w:tc>
        <w:tc>
          <w:tcPr>
            <w:tcW w:w="993" w:type="dxa"/>
            <w:gridSpan w:val="2"/>
            <w:shd w:val="clear" w:color="auto" w:fill="auto"/>
            <w:vAlign w:val="center"/>
            <w:hideMark/>
          </w:tcPr>
          <w:p w:rsidR="00C27D43" w:rsidRPr="00187CBF" w:rsidRDefault="00C27D43" w:rsidP="005E08A4">
            <w:pPr>
              <w:jc w:val="center"/>
              <w:rPr>
                <w:rFonts w:ascii="Times New Roman" w:hAnsi="Times New Roman" w:cs="Times New Roman"/>
              </w:rPr>
            </w:pPr>
            <w:r w:rsidRPr="00187CBF">
              <w:rPr>
                <w:rFonts w:ascii="Times New Roman" w:hAnsi="Times New Roman" w:cs="Times New Roman"/>
              </w:rPr>
              <w:t>7</w:t>
            </w:r>
          </w:p>
        </w:tc>
        <w:tc>
          <w:tcPr>
            <w:tcW w:w="1189" w:type="dxa"/>
            <w:gridSpan w:val="2"/>
            <w:shd w:val="clear" w:color="auto" w:fill="auto"/>
            <w:vAlign w:val="center"/>
            <w:hideMark/>
          </w:tcPr>
          <w:p w:rsidR="00C27D43" w:rsidRPr="00187CBF" w:rsidRDefault="00C27D43" w:rsidP="005E08A4">
            <w:pPr>
              <w:jc w:val="center"/>
              <w:rPr>
                <w:rFonts w:ascii="Times New Roman" w:hAnsi="Times New Roman" w:cs="Times New Roman"/>
              </w:rPr>
            </w:pPr>
            <w:r w:rsidRPr="00187CBF">
              <w:rPr>
                <w:rFonts w:ascii="Times New Roman" w:hAnsi="Times New Roman" w:cs="Times New Roman"/>
              </w:rPr>
              <w:t>8</w:t>
            </w:r>
          </w:p>
        </w:tc>
        <w:tc>
          <w:tcPr>
            <w:tcW w:w="1701" w:type="dxa"/>
            <w:gridSpan w:val="2"/>
          </w:tcPr>
          <w:p w:rsidR="00C27D43" w:rsidRPr="00187CBF" w:rsidRDefault="00C27D43" w:rsidP="005E08A4">
            <w:pPr>
              <w:jc w:val="center"/>
              <w:rPr>
                <w:rFonts w:ascii="Times New Roman" w:hAnsi="Times New Roman" w:cs="Times New Roman"/>
              </w:rPr>
            </w:pPr>
            <w:r w:rsidRPr="00187CBF">
              <w:rPr>
                <w:rFonts w:ascii="Times New Roman" w:hAnsi="Times New Roman" w:cs="Times New Roman"/>
              </w:rPr>
              <w:t>10</w:t>
            </w:r>
          </w:p>
        </w:tc>
        <w:tc>
          <w:tcPr>
            <w:tcW w:w="1701" w:type="dxa"/>
            <w:gridSpan w:val="2"/>
            <w:shd w:val="clear" w:color="auto" w:fill="auto"/>
            <w:vAlign w:val="center"/>
            <w:hideMark/>
          </w:tcPr>
          <w:p w:rsidR="00C27D43" w:rsidRPr="00187CBF" w:rsidRDefault="00C27D43" w:rsidP="005E08A4">
            <w:pPr>
              <w:jc w:val="center"/>
              <w:rPr>
                <w:rFonts w:ascii="Times New Roman" w:hAnsi="Times New Roman" w:cs="Times New Roman"/>
              </w:rPr>
            </w:pPr>
            <w:r w:rsidRPr="00187CBF">
              <w:rPr>
                <w:rFonts w:ascii="Times New Roman" w:hAnsi="Times New Roman" w:cs="Times New Roman"/>
              </w:rPr>
              <w:t>11</w:t>
            </w:r>
          </w:p>
        </w:tc>
      </w:tr>
      <w:tr w:rsidR="00C27D43" w:rsidRPr="007306F9" w:rsidTr="00F5202A">
        <w:trPr>
          <w:gridAfter w:val="1"/>
          <w:wAfter w:w="2659" w:type="dxa"/>
          <w:trHeight w:val="129"/>
        </w:trPr>
        <w:tc>
          <w:tcPr>
            <w:tcW w:w="686" w:type="dxa"/>
            <w:vMerge w:val="restart"/>
            <w:shd w:val="clear" w:color="auto" w:fill="auto"/>
            <w:vAlign w:val="center"/>
            <w:hideMark/>
          </w:tcPr>
          <w:p w:rsidR="00C27D43" w:rsidRPr="00187CBF" w:rsidRDefault="00C27D43" w:rsidP="005E08A4">
            <w:pPr>
              <w:rPr>
                <w:rFonts w:ascii="Times New Roman" w:hAnsi="Times New Roman" w:cs="Times New Roman"/>
              </w:rPr>
            </w:pPr>
            <w:r w:rsidRPr="00187CBF">
              <w:rPr>
                <w:rFonts w:ascii="Times New Roman" w:hAnsi="Times New Roman" w:cs="Times New Roman"/>
              </w:rPr>
              <w:t>1</w:t>
            </w:r>
          </w:p>
        </w:tc>
        <w:tc>
          <w:tcPr>
            <w:tcW w:w="3224" w:type="dxa"/>
            <w:vMerge w:val="restart"/>
            <w:tcBorders>
              <w:right w:val="single" w:sz="4" w:space="0" w:color="auto"/>
            </w:tcBorders>
            <w:shd w:val="clear" w:color="auto" w:fill="auto"/>
            <w:vAlign w:val="center"/>
            <w:hideMark/>
          </w:tcPr>
          <w:p w:rsidR="00C27D43" w:rsidRPr="00187CBF" w:rsidRDefault="00C27D43" w:rsidP="005E08A4">
            <w:pPr>
              <w:rPr>
                <w:rFonts w:ascii="Times New Roman" w:hAnsi="Times New Roman" w:cs="Times New Roman"/>
                <w:bCs/>
                <w:iCs/>
              </w:rPr>
            </w:pPr>
            <w:r w:rsidRPr="00187CBF">
              <w:rPr>
                <w:rFonts w:ascii="Times New Roman" w:hAnsi="Times New Roman" w:cs="Times New Roman"/>
              </w:rPr>
              <w:t>Ремонт и содержание дорог в границах поселения, поддержание дорожного полотна в работоспособном состоянии</w:t>
            </w:r>
          </w:p>
        </w:tc>
        <w:tc>
          <w:tcPr>
            <w:tcW w:w="712" w:type="dxa"/>
            <w:vMerge w:val="restart"/>
            <w:tcBorders>
              <w:left w:val="single" w:sz="4" w:space="0" w:color="auto"/>
              <w:right w:val="single" w:sz="4" w:space="0" w:color="auto"/>
            </w:tcBorders>
            <w:shd w:val="clear" w:color="auto" w:fill="auto"/>
            <w:vAlign w:val="center"/>
            <w:hideMark/>
          </w:tcPr>
          <w:p w:rsidR="00C27D43" w:rsidRPr="00187CBF" w:rsidRDefault="00C27D43" w:rsidP="005E08A4">
            <w:pPr>
              <w:rPr>
                <w:rFonts w:ascii="Times New Roman" w:hAnsi="Times New Roman" w:cs="Times New Roman"/>
              </w:rPr>
            </w:pPr>
          </w:p>
        </w:tc>
        <w:tc>
          <w:tcPr>
            <w:tcW w:w="1140" w:type="dxa"/>
            <w:tcBorders>
              <w:left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2018</w:t>
            </w:r>
          </w:p>
        </w:tc>
        <w:tc>
          <w:tcPr>
            <w:tcW w:w="987" w:type="dxa"/>
            <w:gridSpan w:val="2"/>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17</w:t>
            </w:r>
            <w:r w:rsidR="001749C9" w:rsidRPr="00187CBF">
              <w:rPr>
                <w:rFonts w:ascii="Times New Roman" w:hAnsi="Times New Roman" w:cs="Times New Roman"/>
                <w:bCs/>
              </w:rPr>
              <w:t>00,0</w:t>
            </w:r>
          </w:p>
        </w:tc>
        <w:tc>
          <w:tcPr>
            <w:tcW w:w="993" w:type="dxa"/>
            <w:gridSpan w:val="2"/>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17</w:t>
            </w:r>
            <w:r w:rsidR="001749C9" w:rsidRPr="00187CBF">
              <w:rPr>
                <w:rFonts w:ascii="Times New Roman" w:hAnsi="Times New Roman" w:cs="Times New Roman"/>
                <w:bCs/>
              </w:rPr>
              <w:t>00,0</w:t>
            </w:r>
          </w:p>
        </w:tc>
        <w:tc>
          <w:tcPr>
            <w:tcW w:w="1701" w:type="dxa"/>
            <w:gridSpan w:val="2"/>
            <w:vMerge w:val="restart"/>
            <w:vAlign w:val="center"/>
          </w:tcPr>
          <w:p w:rsidR="00C27D43" w:rsidRPr="00187CBF" w:rsidRDefault="00C27D43" w:rsidP="005E08A4">
            <w:pPr>
              <w:rPr>
                <w:rFonts w:ascii="Times New Roman" w:hAnsi="Times New Roman" w:cs="Times New Roman"/>
                <w:highlight w:val="yellow"/>
              </w:rPr>
            </w:pPr>
            <w:r w:rsidRPr="00187CBF">
              <w:rPr>
                <w:rFonts w:ascii="Times New Roman" w:hAnsi="Times New Roman" w:cs="Times New Roman"/>
              </w:rPr>
              <w:t>Обеспечение безопасности дорожного  движения  и транспортной доступности населенных пунктов сельского  поселения</w:t>
            </w:r>
          </w:p>
        </w:tc>
        <w:tc>
          <w:tcPr>
            <w:tcW w:w="1701" w:type="dxa"/>
            <w:gridSpan w:val="2"/>
            <w:vMerge w:val="restart"/>
            <w:shd w:val="clear" w:color="auto" w:fill="auto"/>
            <w:vAlign w:val="center"/>
            <w:hideMark/>
          </w:tcPr>
          <w:p w:rsidR="00C27D43" w:rsidRPr="00187CBF" w:rsidRDefault="00C27D43" w:rsidP="005E08A4">
            <w:pPr>
              <w:rPr>
                <w:rFonts w:ascii="Times New Roman" w:hAnsi="Times New Roman" w:cs="Times New Roman"/>
              </w:rPr>
            </w:pPr>
          </w:p>
          <w:p w:rsidR="00C27D43" w:rsidRPr="00187CBF" w:rsidRDefault="00C27D43" w:rsidP="005E08A4">
            <w:pPr>
              <w:rPr>
                <w:rFonts w:ascii="Times New Roman" w:hAnsi="Times New Roman" w:cs="Times New Roman"/>
              </w:rPr>
            </w:pPr>
            <w:r w:rsidRPr="00187CBF">
              <w:rPr>
                <w:rFonts w:ascii="Times New Roman" w:hAnsi="Times New Roman" w:cs="Times New Roman"/>
              </w:rPr>
              <w:t>Администрация Соленоозерного сельсовета</w:t>
            </w:r>
          </w:p>
          <w:p w:rsidR="00C27D43" w:rsidRPr="00187CBF" w:rsidRDefault="00C27D43" w:rsidP="005E08A4">
            <w:pPr>
              <w:rPr>
                <w:rFonts w:ascii="Times New Roman" w:hAnsi="Times New Roman" w:cs="Times New Roman"/>
              </w:rPr>
            </w:pPr>
          </w:p>
          <w:p w:rsidR="00C27D43" w:rsidRPr="00187CBF" w:rsidRDefault="00C27D43" w:rsidP="005E08A4">
            <w:pPr>
              <w:rPr>
                <w:rFonts w:ascii="Times New Roman" w:hAnsi="Times New Roman" w:cs="Times New Roman"/>
              </w:rPr>
            </w:pPr>
          </w:p>
          <w:p w:rsidR="00C27D43" w:rsidRPr="00187CBF" w:rsidRDefault="00C27D43" w:rsidP="005E08A4">
            <w:pPr>
              <w:rPr>
                <w:rFonts w:ascii="Times New Roman" w:hAnsi="Times New Roman" w:cs="Times New Roman"/>
              </w:rPr>
            </w:pPr>
          </w:p>
          <w:p w:rsidR="00C27D43" w:rsidRPr="00187CBF" w:rsidRDefault="00C27D43" w:rsidP="005E08A4">
            <w:pPr>
              <w:rPr>
                <w:rFonts w:ascii="Times New Roman" w:hAnsi="Times New Roman" w:cs="Times New Roman"/>
              </w:rPr>
            </w:pPr>
          </w:p>
        </w:tc>
      </w:tr>
      <w:tr w:rsidR="00C27D43" w:rsidRPr="007306F9" w:rsidTr="00F5202A">
        <w:trPr>
          <w:gridAfter w:val="1"/>
          <w:wAfter w:w="2659" w:type="dxa"/>
          <w:trHeight w:val="300"/>
        </w:trPr>
        <w:tc>
          <w:tcPr>
            <w:tcW w:w="686" w:type="dxa"/>
            <w:vMerge/>
            <w:shd w:val="clear" w:color="auto" w:fill="auto"/>
            <w:vAlign w:val="center"/>
            <w:hideMark/>
          </w:tcPr>
          <w:p w:rsidR="00C27D43" w:rsidRPr="00187CBF" w:rsidRDefault="00C27D43" w:rsidP="005E08A4">
            <w:pPr>
              <w:rPr>
                <w:rFonts w:ascii="Times New Roman" w:hAnsi="Times New Roman" w:cs="Times New Roman"/>
              </w:rPr>
            </w:pPr>
          </w:p>
        </w:tc>
        <w:tc>
          <w:tcPr>
            <w:tcW w:w="3224" w:type="dxa"/>
            <w:vMerge/>
            <w:tcBorders>
              <w:right w:val="single" w:sz="4" w:space="0" w:color="auto"/>
            </w:tcBorders>
            <w:shd w:val="clear" w:color="auto" w:fill="auto"/>
            <w:vAlign w:val="center"/>
            <w:hideMark/>
          </w:tcPr>
          <w:p w:rsidR="00C27D43" w:rsidRPr="00187CBF" w:rsidRDefault="00C27D43" w:rsidP="005E08A4">
            <w:pPr>
              <w:rPr>
                <w:rFonts w:ascii="Times New Roman" w:hAnsi="Times New Roman" w:cs="Times New Roman"/>
                <w:bCs/>
                <w:iCs/>
              </w:rPr>
            </w:pPr>
          </w:p>
        </w:tc>
        <w:tc>
          <w:tcPr>
            <w:tcW w:w="712" w:type="dxa"/>
            <w:vMerge/>
            <w:tcBorders>
              <w:left w:val="single" w:sz="4" w:space="0" w:color="auto"/>
              <w:right w:val="single" w:sz="4" w:space="0" w:color="auto"/>
            </w:tcBorders>
            <w:shd w:val="clear" w:color="auto" w:fill="auto"/>
            <w:vAlign w:val="center"/>
            <w:hideMark/>
          </w:tcPr>
          <w:p w:rsidR="00C27D43" w:rsidRPr="00187CBF" w:rsidRDefault="00C27D43" w:rsidP="005E08A4">
            <w:pPr>
              <w:rPr>
                <w:rFonts w:ascii="Times New Roman" w:hAnsi="Times New Roman" w:cs="Times New Roman"/>
              </w:rPr>
            </w:pPr>
          </w:p>
        </w:tc>
        <w:tc>
          <w:tcPr>
            <w:tcW w:w="1140" w:type="dxa"/>
            <w:tcBorders>
              <w:left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2019</w:t>
            </w:r>
          </w:p>
        </w:tc>
        <w:tc>
          <w:tcPr>
            <w:tcW w:w="987" w:type="dxa"/>
            <w:gridSpan w:val="2"/>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12</w:t>
            </w:r>
            <w:r w:rsidR="00C27D43" w:rsidRPr="00187CBF">
              <w:rPr>
                <w:rFonts w:ascii="Times New Roman" w:hAnsi="Times New Roman" w:cs="Times New Roman"/>
                <w:bCs/>
              </w:rPr>
              <w:t>00,0</w:t>
            </w:r>
          </w:p>
        </w:tc>
        <w:tc>
          <w:tcPr>
            <w:tcW w:w="993" w:type="dxa"/>
            <w:gridSpan w:val="2"/>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1</w:t>
            </w:r>
            <w:r w:rsidR="00C27D43" w:rsidRPr="00187CBF">
              <w:rPr>
                <w:rFonts w:ascii="Times New Roman" w:hAnsi="Times New Roman" w:cs="Times New Roman"/>
                <w:bCs/>
              </w:rPr>
              <w:t>200</w:t>
            </w:r>
            <w:r w:rsidR="001749C9" w:rsidRPr="00187CBF">
              <w:rPr>
                <w:rFonts w:ascii="Times New Roman" w:hAnsi="Times New Roman" w:cs="Times New Roman"/>
                <w:bCs/>
              </w:rPr>
              <w:t>,0</w:t>
            </w:r>
          </w:p>
        </w:tc>
        <w:tc>
          <w:tcPr>
            <w:tcW w:w="1701" w:type="dxa"/>
            <w:gridSpan w:val="2"/>
            <w:vMerge/>
            <w:vAlign w:val="center"/>
          </w:tcPr>
          <w:p w:rsidR="00C27D43" w:rsidRPr="00187CBF" w:rsidRDefault="00C27D43" w:rsidP="005E08A4">
            <w:pPr>
              <w:rPr>
                <w:rFonts w:ascii="Times New Roman" w:hAnsi="Times New Roman" w:cs="Times New Roman"/>
                <w:highlight w:val="yellow"/>
              </w:rPr>
            </w:pPr>
          </w:p>
        </w:tc>
        <w:tc>
          <w:tcPr>
            <w:tcW w:w="1701" w:type="dxa"/>
            <w:gridSpan w:val="2"/>
            <w:vMerge/>
            <w:shd w:val="clear" w:color="auto" w:fill="auto"/>
            <w:vAlign w:val="center"/>
            <w:hideMark/>
          </w:tcPr>
          <w:p w:rsidR="00C27D43" w:rsidRPr="00187CBF" w:rsidRDefault="00C27D43" w:rsidP="005E08A4">
            <w:pPr>
              <w:rPr>
                <w:rFonts w:ascii="Times New Roman" w:hAnsi="Times New Roman" w:cs="Times New Roman"/>
              </w:rPr>
            </w:pPr>
          </w:p>
        </w:tc>
      </w:tr>
      <w:tr w:rsidR="00C27D43" w:rsidRPr="007306F9" w:rsidTr="00F5202A">
        <w:trPr>
          <w:gridAfter w:val="1"/>
          <w:wAfter w:w="2659" w:type="dxa"/>
          <w:trHeight w:val="71"/>
        </w:trPr>
        <w:tc>
          <w:tcPr>
            <w:tcW w:w="686" w:type="dxa"/>
            <w:vMerge/>
            <w:shd w:val="clear" w:color="auto" w:fill="auto"/>
            <w:vAlign w:val="center"/>
            <w:hideMark/>
          </w:tcPr>
          <w:p w:rsidR="00C27D43" w:rsidRPr="00187CBF" w:rsidRDefault="00C27D43" w:rsidP="005E08A4">
            <w:pPr>
              <w:rPr>
                <w:rFonts w:ascii="Times New Roman" w:hAnsi="Times New Roman" w:cs="Times New Roman"/>
              </w:rPr>
            </w:pPr>
          </w:p>
        </w:tc>
        <w:tc>
          <w:tcPr>
            <w:tcW w:w="3224" w:type="dxa"/>
            <w:vMerge/>
            <w:tcBorders>
              <w:right w:val="single" w:sz="4" w:space="0" w:color="auto"/>
            </w:tcBorders>
            <w:shd w:val="clear" w:color="auto" w:fill="auto"/>
            <w:vAlign w:val="center"/>
            <w:hideMark/>
          </w:tcPr>
          <w:p w:rsidR="00C27D43" w:rsidRPr="00187CBF" w:rsidRDefault="00C27D43" w:rsidP="005E08A4">
            <w:pPr>
              <w:rPr>
                <w:rFonts w:ascii="Times New Roman" w:hAnsi="Times New Roman" w:cs="Times New Roman"/>
                <w:bCs/>
                <w:iCs/>
              </w:rPr>
            </w:pPr>
          </w:p>
        </w:tc>
        <w:tc>
          <w:tcPr>
            <w:tcW w:w="712" w:type="dxa"/>
            <w:vMerge/>
            <w:tcBorders>
              <w:left w:val="single" w:sz="4" w:space="0" w:color="auto"/>
              <w:right w:val="single" w:sz="4" w:space="0" w:color="auto"/>
            </w:tcBorders>
            <w:shd w:val="clear" w:color="auto" w:fill="auto"/>
            <w:vAlign w:val="center"/>
            <w:hideMark/>
          </w:tcPr>
          <w:p w:rsidR="00C27D43" w:rsidRPr="00187CBF" w:rsidRDefault="00C27D43" w:rsidP="005E08A4">
            <w:pPr>
              <w:rPr>
                <w:rFonts w:ascii="Times New Roman" w:hAnsi="Times New Roman" w:cs="Times New Roman"/>
              </w:rPr>
            </w:pPr>
          </w:p>
        </w:tc>
        <w:tc>
          <w:tcPr>
            <w:tcW w:w="1140" w:type="dxa"/>
            <w:tcBorders>
              <w:left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2020</w:t>
            </w:r>
          </w:p>
        </w:tc>
        <w:tc>
          <w:tcPr>
            <w:tcW w:w="987" w:type="dxa"/>
            <w:gridSpan w:val="2"/>
            <w:shd w:val="clear" w:color="auto" w:fill="auto"/>
            <w:vAlign w:val="center"/>
          </w:tcPr>
          <w:p w:rsidR="00C27D43" w:rsidRPr="00187CBF" w:rsidRDefault="00EC0D8C" w:rsidP="005E08A4">
            <w:pPr>
              <w:ind w:right="-108"/>
              <w:jc w:val="center"/>
              <w:rPr>
                <w:rFonts w:ascii="Times New Roman" w:hAnsi="Times New Roman" w:cs="Times New Roman"/>
                <w:bCs/>
              </w:rPr>
            </w:pPr>
            <w:r w:rsidRPr="00187CBF">
              <w:rPr>
                <w:rFonts w:ascii="Times New Roman" w:hAnsi="Times New Roman" w:cs="Times New Roman"/>
                <w:bCs/>
              </w:rPr>
              <w:t>13</w:t>
            </w:r>
            <w:r w:rsidR="001749C9" w:rsidRPr="00187CBF">
              <w:rPr>
                <w:rFonts w:ascii="Times New Roman" w:hAnsi="Times New Roman" w:cs="Times New Roman"/>
                <w:bCs/>
              </w:rPr>
              <w:t>00,0</w:t>
            </w:r>
          </w:p>
        </w:tc>
        <w:tc>
          <w:tcPr>
            <w:tcW w:w="993" w:type="dxa"/>
            <w:gridSpan w:val="2"/>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shd w:val="clear" w:color="auto" w:fill="auto"/>
            <w:vAlign w:val="center"/>
          </w:tcPr>
          <w:p w:rsidR="00C27D43"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13</w:t>
            </w:r>
            <w:r w:rsidR="001749C9" w:rsidRPr="00187CBF">
              <w:rPr>
                <w:rFonts w:ascii="Times New Roman" w:hAnsi="Times New Roman" w:cs="Times New Roman"/>
                <w:bCs/>
              </w:rPr>
              <w:t>00,0</w:t>
            </w:r>
          </w:p>
        </w:tc>
        <w:tc>
          <w:tcPr>
            <w:tcW w:w="1701" w:type="dxa"/>
            <w:gridSpan w:val="2"/>
            <w:vMerge/>
            <w:vAlign w:val="center"/>
          </w:tcPr>
          <w:p w:rsidR="00C27D43" w:rsidRPr="00187CBF" w:rsidRDefault="00C27D43" w:rsidP="005E08A4">
            <w:pPr>
              <w:rPr>
                <w:rFonts w:ascii="Times New Roman" w:hAnsi="Times New Roman" w:cs="Times New Roman"/>
                <w:highlight w:val="yellow"/>
              </w:rPr>
            </w:pPr>
          </w:p>
        </w:tc>
        <w:tc>
          <w:tcPr>
            <w:tcW w:w="1701" w:type="dxa"/>
            <w:gridSpan w:val="2"/>
            <w:vMerge/>
            <w:shd w:val="clear" w:color="auto" w:fill="auto"/>
            <w:vAlign w:val="center"/>
            <w:hideMark/>
          </w:tcPr>
          <w:p w:rsidR="00C27D43" w:rsidRPr="00187CBF" w:rsidRDefault="00C27D43" w:rsidP="005E08A4">
            <w:pPr>
              <w:rPr>
                <w:rFonts w:ascii="Times New Roman" w:hAnsi="Times New Roman" w:cs="Times New Roman"/>
              </w:rPr>
            </w:pPr>
          </w:p>
        </w:tc>
      </w:tr>
      <w:tr w:rsidR="00C27D43" w:rsidRPr="007306F9" w:rsidTr="00F5202A">
        <w:trPr>
          <w:gridAfter w:val="1"/>
          <w:wAfter w:w="2659" w:type="dxa"/>
          <w:trHeight w:val="303"/>
        </w:trPr>
        <w:tc>
          <w:tcPr>
            <w:tcW w:w="686" w:type="dxa"/>
            <w:vMerge/>
            <w:shd w:val="clear" w:color="auto" w:fill="auto"/>
            <w:vAlign w:val="center"/>
          </w:tcPr>
          <w:p w:rsidR="00C27D43" w:rsidRPr="00187CBF" w:rsidRDefault="00C27D43" w:rsidP="005E08A4">
            <w:pPr>
              <w:rPr>
                <w:rFonts w:ascii="Times New Roman" w:hAnsi="Times New Roman" w:cs="Times New Roman"/>
              </w:rPr>
            </w:pPr>
          </w:p>
        </w:tc>
        <w:tc>
          <w:tcPr>
            <w:tcW w:w="3224" w:type="dxa"/>
            <w:vMerge/>
            <w:tcBorders>
              <w:right w:val="single" w:sz="4" w:space="0" w:color="auto"/>
            </w:tcBorders>
            <w:shd w:val="clear" w:color="auto" w:fill="auto"/>
            <w:vAlign w:val="center"/>
          </w:tcPr>
          <w:p w:rsidR="00C27D43" w:rsidRPr="00187CBF" w:rsidRDefault="00C27D43" w:rsidP="005E08A4">
            <w:pPr>
              <w:rPr>
                <w:rFonts w:ascii="Times New Roman" w:hAnsi="Times New Roman" w:cs="Times New Roman"/>
                <w:bCs/>
                <w:iCs/>
              </w:rPr>
            </w:pPr>
          </w:p>
        </w:tc>
        <w:tc>
          <w:tcPr>
            <w:tcW w:w="712" w:type="dxa"/>
            <w:vMerge/>
            <w:tcBorders>
              <w:left w:val="single" w:sz="4" w:space="0" w:color="auto"/>
              <w:right w:val="single" w:sz="4" w:space="0" w:color="auto"/>
            </w:tcBorders>
            <w:shd w:val="clear" w:color="auto" w:fill="auto"/>
            <w:vAlign w:val="center"/>
          </w:tcPr>
          <w:p w:rsidR="00C27D43" w:rsidRPr="00187CBF" w:rsidRDefault="00C27D43" w:rsidP="005E08A4">
            <w:pPr>
              <w:rPr>
                <w:rFonts w:ascii="Times New Roman" w:hAnsi="Times New Roman" w:cs="Times New Roman"/>
              </w:rPr>
            </w:pPr>
          </w:p>
        </w:tc>
        <w:tc>
          <w:tcPr>
            <w:tcW w:w="1140" w:type="dxa"/>
            <w:tcBorders>
              <w:left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2021</w:t>
            </w:r>
          </w:p>
        </w:tc>
        <w:tc>
          <w:tcPr>
            <w:tcW w:w="987" w:type="dxa"/>
            <w:gridSpan w:val="2"/>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10</w:t>
            </w:r>
            <w:r w:rsidR="001749C9" w:rsidRPr="00187CBF">
              <w:rPr>
                <w:rFonts w:ascii="Times New Roman" w:hAnsi="Times New Roman" w:cs="Times New Roman"/>
                <w:bCs/>
              </w:rPr>
              <w:t>00,0</w:t>
            </w:r>
          </w:p>
        </w:tc>
        <w:tc>
          <w:tcPr>
            <w:tcW w:w="993" w:type="dxa"/>
            <w:gridSpan w:val="2"/>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10</w:t>
            </w:r>
            <w:r w:rsidR="001749C9" w:rsidRPr="00187CBF">
              <w:rPr>
                <w:rFonts w:ascii="Times New Roman" w:hAnsi="Times New Roman" w:cs="Times New Roman"/>
                <w:bCs/>
              </w:rPr>
              <w:t>00,0</w:t>
            </w:r>
          </w:p>
        </w:tc>
        <w:tc>
          <w:tcPr>
            <w:tcW w:w="1701" w:type="dxa"/>
            <w:gridSpan w:val="2"/>
            <w:vMerge/>
            <w:vAlign w:val="center"/>
          </w:tcPr>
          <w:p w:rsidR="00C27D43" w:rsidRPr="00187CBF" w:rsidRDefault="00C27D43" w:rsidP="005E08A4">
            <w:pPr>
              <w:rPr>
                <w:rFonts w:ascii="Times New Roman" w:hAnsi="Times New Roman" w:cs="Times New Roman"/>
                <w:highlight w:val="yellow"/>
              </w:rPr>
            </w:pPr>
          </w:p>
        </w:tc>
        <w:tc>
          <w:tcPr>
            <w:tcW w:w="1701" w:type="dxa"/>
            <w:gridSpan w:val="2"/>
            <w:vMerge/>
            <w:shd w:val="clear" w:color="auto" w:fill="auto"/>
            <w:vAlign w:val="center"/>
          </w:tcPr>
          <w:p w:rsidR="00C27D43" w:rsidRPr="00187CBF" w:rsidRDefault="00C27D43" w:rsidP="005E08A4">
            <w:pPr>
              <w:rPr>
                <w:rFonts w:ascii="Times New Roman" w:hAnsi="Times New Roman" w:cs="Times New Roman"/>
              </w:rPr>
            </w:pPr>
          </w:p>
        </w:tc>
      </w:tr>
      <w:tr w:rsidR="00C27D43" w:rsidRPr="007306F9" w:rsidTr="00F5202A">
        <w:trPr>
          <w:gridAfter w:val="1"/>
          <w:wAfter w:w="2659" w:type="dxa"/>
          <w:trHeight w:val="71"/>
        </w:trPr>
        <w:tc>
          <w:tcPr>
            <w:tcW w:w="686" w:type="dxa"/>
            <w:vMerge/>
            <w:shd w:val="clear" w:color="auto" w:fill="auto"/>
            <w:vAlign w:val="center"/>
          </w:tcPr>
          <w:p w:rsidR="00C27D43" w:rsidRPr="00187CBF" w:rsidRDefault="00C27D43" w:rsidP="005E08A4">
            <w:pPr>
              <w:rPr>
                <w:rFonts w:ascii="Times New Roman" w:hAnsi="Times New Roman" w:cs="Times New Roman"/>
              </w:rPr>
            </w:pPr>
          </w:p>
        </w:tc>
        <w:tc>
          <w:tcPr>
            <w:tcW w:w="3224" w:type="dxa"/>
            <w:vMerge/>
            <w:tcBorders>
              <w:right w:val="single" w:sz="4" w:space="0" w:color="auto"/>
            </w:tcBorders>
            <w:shd w:val="clear" w:color="auto" w:fill="auto"/>
            <w:vAlign w:val="center"/>
          </w:tcPr>
          <w:p w:rsidR="00C27D43" w:rsidRPr="00187CBF" w:rsidRDefault="00C27D43" w:rsidP="005E08A4">
            <w:pPr>
              <w:rPr>
                <w:rFonts w:ascii="Times New Roman" w:hAnsi="Times New Roman" w:cs="Times New Roman"/>
                <w:bCs/>
                <w:iCs/>
              </w:rPr>
            </w:pPr>
          </w:p>
        </w:tc>
        <w:tc>
          <w:tcPr>
            <w:tcW w:w="712" w:type="dxa"/>
            <w:vMerge/>
            <w:tcBorders>
              <w:left w:val="single" w:sz="4" w:space="0" w:color="auto"/>
              <w:right w:val="single" w:sz="4" w:space="0" w:color="auto"/>
            </w:tcBorders>
            <w:shd w:val="clear" w:color="auto" w:fill="auto"/>
            <w:vAlign w:val="center"/>
          </w:tcPr>
          <w:p w:rsidR="00C27D43" w:rsidRPr="00187CBF" w:rsidRDefault="00C27D43" w:rsidP="005E08A4">
            <w:pPr>
              <w:rPr>
                <w:rFonts w:ascii="Times New Roman" w:hAnsi="Times New Roman" w:cs="Times New Roman"/>
              </w:rPr>
            </w:pPr>
          </w:p>
        </w:tc>
        <w:tc>
          <w:tcPr>
            <w:tcW w:w="1140" w:type="dxa"/>
            <w:tcBorders>
              <w:left w:val="single" w:sz="4" w:space="0" w:color="auto"/>
              <w:bottom w:val="single" w:sz="4" w:space="0" w:color="auto"/>
              <w:right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2022</w:t>
            </w:r>
          </w:p>
        </w:tc>
        <w:tc>
          <w:tcPr>
            <w:tcW w:w="987" w:type="dxa"/>
            <w:gridSpan w:val="2"/>
            <w:tcBorders>
              <w:left w:val="single" w:sz="4" w:space="0" w:color="auto"/>
              <w:bottom w:val="single" w:sz="4" w:space="0" w:color="auto"/>
              <w:right w:val="single" w:sz="4"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4</w:t>
            </w:r>
            <w:r w:rsidR="001749C9" w:rsidRPr="00187CBF">
              <w:rPr>
                <w:rFonts w:ascii="Times New Roman" w:hAnsi="Times New Roman" w:cs="Times New Roman"/>
                <w:bCs/>
              </w:rPr>
              <w:t>00,0</w:t>
            </w:r>
          </w:p>
        </w:tc>
        <w:tc>
          <w:tcPr>
            <w:tcW w:w="993" w:type="dxa"/>
            <w:gridSpan w:val="2"/>
            <w:tcBorders>
              <w:left w:val="single" w:sz="4" w:space="0" w:color="auto"/>
              <w:bottom w:val="single" w:sz="4" w:space="0" w:color="auto"/>
              <w:right w:val="single" w:sz="4"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tcBorders>
              <w:left w:val="single" w:sz="4" w:space="0" w:color="auto"/>
              <w:bottom w:val="single" w:sz="4" w:space="0" w:color="auto"/>
              <w:right w:val="single" w:sz="4"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4</w:t>
            </w:r>
            <w:r w:rsidR="001749C9" w:rsidRPr="00187CBF">
              <w:rPr>
                <w:rFonts w:ascii="Times New Roman" w:hAnsi="Times New Roman" w:cs="Times New Roman"/>
                <w:bCs/>
              </w:rPr>
              <w:t>00,0</w:t>
            </w:r>
          </w:p>
        </w:tc>
        <w:tc>
          <w:tcPr>
            <w:tcW w:w="1701" w:type="dxa"/>
            <w:gridSpan w:val="2"/>
            <w:vMerge/>
            <w:vAlign w:val="center"/>
          </w:tcPr>
          <w:p w:rsidR="00C27D43" w:rsidRPr="00187CBF" w:rsidRDefault="00C27D43" w:rsidP="005E08A4">
            <w:pPr>
              <w:rPr>
                <w:rFonts w:ascii="Times New Roman" w:hAnsi="Times New Roman" w:cs="Times New Roman"/>
              </w:rPr>
            </w:pPr>
          </w:p>
        </w:tc>
        <w:tc>
          <w:tcPr>
            <w:tcW w:w="1701" w:type="dxa"/>
            <w:gridSpan w:val="2"/>
            <w:vMerge/>
            <w:shd w:val="clear" w:color="auto" w:fill="auto"/>
            <w:vAlign w:val="center"/>
          </w:tcPr>
          <w:p w:rsidR="00C27D43" w:rsidRPr="00187CBF" w:rsidRDefault="00C27D43" w:rsidP="005E08A4">
            <w:pPr>
              <w:rPr>
                <w:rFonts w:ascii="Times New Roman" w:hAnsi="Times New Roman" w:cs="Times New Roman"/>
              </w:rPr>
            </w:pPr>
          </w:p>
        </w:tc>
      </w:tr>
      <w:tr w:rsidR="00C27D43" w:rsidRPr="007306F9" w:rsidTr="00EC0D8C">
        <w:trPr>
          <w:gridAfter w:val="1"/>
          <w:wAfter w:w="2659" w:type="dxa"/>
          <w:trHeight w:val="1026"/>
        </w:trPr>
        <w:tc>
          <w:tcPr>
            <w:tcW w:w="686" w:type="dxa"/>
            <w:vMerge/>
            <w:shd w:val="clear" w:color="auto" w:fill="auto"/>
            <w:vAlign w:val="center"/>
          </w:tcPr>
          <w:p w:rsidR="00C27D43" w:rsidRPr="00187CBF" w:rsidRDefault="00C27D43" w:rsidP="005E08A4">
            <w:pPr>
              <w:rPr>
                <w:rFonts w:ascii="Times New Roman" w:hAnsi="Times New Roman" w:cs="Times New Roman"/>
              </w:rPr>
            </w:pPr>
          </w:p>
        </w:tc>
        <w:tc>
          <w:tcPr>
            <w:tcW w:w="3224" w:type="dxa"/>
            <w:vMerge/>
            <w:tcBorders>
              <w:right w:val="single" w:sz="4" w:space="0" w:color="auto"/>
            </w:tcBorders>
            <w:shd w:val="clear" w:color="auto" w:fill="auto"/>
            <w:vAlign w:val="center"/>
          </w:tcPr>
          <w:p w:rsidR="00C27D43" w:rsidRPr="00187CBF" w:rsidRDefault="00C27D43" w:rsidP="005E08A4">
            <w:pPr>
              <w:rPr>
                <w:rFonts w:ascii="Times New Roman" w:hAnsi="Times New Roman" w:cs="Times New Roman"/>
                <w:bCs/>
                <w:iCs/>
              </w:rPr>
            </w:pPr>
          </w:p>
        </w:tc>
        <w:tc>
          <w:tcPr>
            <w:tcW w:w="712" w:type="dxa"/>
            <w:vMerge/>
            <w:tcBorders>
              <w:left w:val="single" w:sz="4" w:space="0" w:color="auto"/>
              <w:right w:val="single" w:sz="4" w:space="0" w:color="auto"/>
            </w:tcBorders>
            <w:shd w:val="clear" w:color="auto" w:fill="auto"/>
            <w:vAlign w:val="center"/>
          </w:tcPr>
          <w:p w:rsidR="00C27D43" w:rsidRPr="00187CBF" w:rsidRDefault="00C27D43" w:rsidP="005E08A4">
            <w:pPr>
              <w:rPr>
                <w:rFonts w:ascii="Times New Roman" w:hAnsi="Times New Roman" w:cs="Times New Roman"/>
              </w:rPr>
            </w:pPr>
          </w:p>
        </w:tc>
        <w:tc>
          <w:tcPr>
            <w:tcW w:w="1140" w:type="dxa"/>
            <w:tcBorders>
              <w:top w:val="single" w:sz="4" w:space="0" w:color="auto"/>
              <w:left w:val="single" w:sz="4" w:space="0" w:color="auto"/>
              <w:right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2023-2028</w:t>
            </w:r>
          </w:p>
        </w:tc>
        <w:tc>
          <w:tcPr>
            <w:tcW w:w="987" w:type="dxa"/>
            <w:gridSpan w:val="2"/>
            <w:tcBorders>
              <w:top w:val="single" w:sz="4" w:space="0" w:color="auto"/>
              <w:left w:val="single" w:sz="4" w:space="0" w:color="auto"/>
              <w:right w:val="single" w:sz="4"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25</w:t>
            </w:r>
            <w:r w:rsidR="00C27D43" w:rsidRPr="00187CBF">
              <w:rPr>
                <w:rFonts w:ascii="Times New Roman" w:hAnsi="Times New Roman" w:cs="Times New Roman"/>
                <w:bCs/>
              </w:rPr>
              <w:t>00,0</w:t>
            </w:r>
          </w:p>
        </w:tc>
        <w:tc>
          <w:tcPr>
            <w:tcW w:w="993" w:type="dxa"/>
            <w:gridSpan w:val="2"/>
            <w:tcBorders>
              <w:top w:val="single" w:sz="4" w:space="0" w:color="auto"/>
              <w:left w:val="single" w:sz="4" w:space="0" w:color="auto"/>
              <w:right w:val="single" w:sz="4"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tcBorders>
              <w:top w:val="single" w:sz="4" w:space="0" w:color="auto"/>
              <w:left w:val="single" w:sz="4" w:space="0" w:color="auto"/>
              <w:right w:val="single" w:sz="4"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25</w:t>
            </w:r>
            <w:r w:rsidR="00C27D43" w:rsidRPr="00187CBF">
              <w:rPr>
                <w:rFonts w:ascii="Times New Roman" w:hAnsi="Times New Roman" w:cs="Times New Roman"/>
                <w:bCs/>
              </w:rPr>
              <w:t>00</w:t>
            </w:r>
            <w:r w:rsidRPr="00187CBF">
              <w:rPr>
                <w:rFonts w:ascii="Times New Roman" w:hAnsi="Times New Roman" w:cs="Times New Roman"/>
                <w:bCs/>
              </w:rPr>
              <w:t>,0</w:t>
            </w:r>
          </w:p>
        </w:tc>
        <w:tc>
          <w:tcPr>
            <w:tcW w:w="1701" w:type="dxa"/>
            <w:gridSpan w:val="2"/>
            <w:vMerge/>
            <w:vAlign w:val="center"/>
          </w:tcPr>
          <w:p w:rsidR="00C27D43" w:rsidRPr="00187CBF" w:rsidRDefault="00C27D43" w:rsidP="005E08A4">
            <w:pPr>
              <w:rPr>
                <w:rFonts w:ascii="Times New Roman" w:hAnsi="Times New Roman" w:cs="Times New Roman"/>
              </w:rPr>
            </w:pPr>
          </w:p>
        </w:tc>
        <w:tc>
          <w:tcPr>
            <w:tcW w:w="1701" w:type="dxa"/>
            <w:gridSpan w:val="2"/>
            <w:vMerge/>
            <w:shd w:val="clear" w:color="auto" w:fill="auto"/>
            <w:vAlign w:val="center"/>
          </w:tcPr>
          <w:p w:rsidR="00C27D43" w:rsidRPr="00187CBF" w:rsidRDefault="00C27D43" w:rsidP="005E08A4">
            <w:pPr>
              <w:rPr>
                <w:rFonts w:ascii="Times New Roman" w:hAnsi="Times New Roman" w:cs="Times New Roman"/>
              </w:rPr>
            </w:pPr>
          </w:p>
        </w:tc>
      </w:tr>
      <w:tr w:rsidR="00C27D43" w:rsidRPr="00AB7235" w:rsidTr="00F5202A">
        <w:trPr>
          <w:gridAfter w:val="1"/>
          <w:wAfter w:w="2659" w:type="dxa"/>
          <w:trHeight w:val="421"/>
        </w:trPr>
        <w:tc>
          <w:tcPr>
            <w:tcW w:w="686" w:type="dxa"/>
            <w:vMerge w:val="restart"/>
            <w:shd w:val="clear" w:color="auto" w:fill="auto"/>
            <w:vAlign w:val="center"/>
            <w:hideMark/>
          </w:tcPr>
          <w:p w:rsidR="00C27D43" w:rsidRPr="00187CBF" w:rsidRDefault="00C27D43" w:rsidP="005E08A4">
            <w:pPr>
              <w:rPr>
                <w:rFonts w:ascii="Times New Roman" w:hAnsi="Times New Roman" w:cs="Times New Roman"/>
              </w:rPr>
            </w:pPr>
            <w:r w:rsidRPr="00187CBF">
              <w:rPr>
                <w:rFonts w:ascii="Times New Roman" w:hAnsi="Times New Roman" w:cs="Times New Roman"/>
              </w:rPr>
              <w:t>2</w:t>
            </w:r>
          </w:p>
        </w:tc>
        <w:tc>
          <w:tcPr>
            <w:tcW w:w="3224" w:type="dxa"/>
            <w:vMerge w:val="restart"/>
            <w:shd w:val="clear" w:color="auto" w:fill="auto"/>
            <w:vAlign w:val="center"/>
            <w:hideMark/>
          </w:tcPr>
          <w:p w:rsidR="00C27D43" w:rsidRPr="00187CBF" w:rsidRDefault="00C27D43" w:rsidP="005E08A4">
            <w:pPr>
              <w:jc w:val="center"/>
              <w:rPr>
                <w:rFonts w:ascii="Times New Roman" w:hAnsi="Times New Roman" w:cs="Times New Roman"/>
                <w:iCs/>
              </w:rPr>
            </w:pPr>
            <w:r w:rsidRPr="00187CBF">
              <w:rPr>
                <w:rFonts w:ascii="Times New Roman" w:hAnsi="Times New Roman" w:cs="Times New Roman"/>
              </w:rPr>
              <w:t>Создание условий для реализации перспективных предпринимательских проектов</w:t>
            </w:r>
            <w:r w:rsidRPr="00187CBF">
              <w:rPr>
                <w:rFonts w:ascii="Times New Roman" w:hAnsi="Times New Roman" w:cs="Times New Roman"/>
                <w:iCs/>
              </w:rPr>
              <w:t xml:space="preserve"> </w:t>
            </w:r>
          </w:p>
        </w:tc>
        <w:tc>
          <w:tcPr>
            <w:tcW w:w="712" w:type="dxa"/>
            <w:vMerge w:val="restart"/>
            <w:shd w:val="clear" w:color="auto" w:fill="auto"/>
            <w:vAlign w:val="center"/>
            <w:hideMark/>
          </w:tcPr>
          <w:p w:rsidR="00C27D43" w:rsidRPr="00187CBF" w:rsidRDefault="00C27D43" w:rsidP="005E08A4">
            <w:pPr>
              <w:jc w:val="center"/>
              <w:rPr>
                <w:rFonts w:ascii="Times New Roman" w:hAnsi="Times New Roman" w:cs="Times New Roman"/>
              </w:rPr>
            </w:pPr>
          </w:p>
        </w:tc>
        <w:tc>
          <w:tcPr>
            <w:tcW w:w="1140" w:type="dxa"/>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2018</w:t>
            </w:r>
          </w:p>
        </w:tc>
        <w:tc>
          <w:tcPr>
            <w:tcW w:w="975" w:type="dxa"/>
            <w:tcBorders>
              <w:right w:val="single" w:sz="4" w:space="0" w:color="auto"/>
            </w:tcBorders>
            <w:shd w:val="clear" w:color="auto" w:fill="auto"/>
            <w:vAlign w:val="center"/>
            <w:hideMark/>
          </w:tcPr>
          <w:p w:rsidR="00C27D43"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50</w:t>
            </w:r>
            <w:r w:rsidR="001749C9" w:rsidRPr="00187CBF">
              <w:rPr>
                <w:rFonts w:ascii="Times New Roman" w:hAnsi="Times New Roman" w:cs="Times New Roman"/>
                <w:bCs/>
              </w:rPr>
              <w:t>,0</w:t>
            </w:r>
          </w:p>
        </w:tc>
        <w:tc>
          <w:tcPr>
            <w:tcW w:w="992" w:type="dxa"/>
            <w:gridSpan w:val="2"/>
            <w:shd w:val="clear" w:color="auto" w:fill="auto"/>
            <w:vAlign w:val="center"/>
            <w:hideMark/>
          </w:tcPr>
          <w:p w:rsidR="00C27D43" w:rsidRPr="00187CBF" w:rsidRDefault="00C27D43" w:rsidP="005E08A4">
            <w:pPr>
              <w:ind w:left="-107" w:right="-108"/>
              <w:jc w:val="center"/>
              <w:rPr>
                <w:rFonts w:ascii="Times New Roman" w:hAnsi="Times New Roman" w:cs="Times New Roman"/>
                <w:bCs/>
              </w:rPr>
            </w:pPr>
          </w:p>
        </w:tc>
        <w:tc>
          <w:tcPr>
            <w:tcW w:w="1202" w:type="dxa"/>
            <w:gridSpan w:val="3"/>
            <w:shd w:val="clear" w:color="auto" w:fill="auto"/>
            <w:vAlign w:val="center"/>
          </w:tcPr>
          <w:p w:rsidR="00C27D43"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50</w:t>
            </w:r>
            <w:r w:rsidR="001749C9" w:rsidRPr="00187CBF">
              <w:rPr>
                <w:rFonts w:ascii="Times New Roman" w:hAnsi="Times New Roman" w:cs="Times New Roman"/>
                <w:bCs/>
              </w:rPr>
              <w:t>,0</w:t>
            </w:r>
          </w:p>
        </w:tc>
        <w:tc>
          <w:tcPr>
            <w:tcW w:w="1701" w:type="dxa"/>
            <w:gridSpan w:val="2"/>
            <w:vMerge w:val="restart"/>
            <w:vAlign w:val="center"/>
          </w:tcPr>
          <w:p w:rsidR="00C27D43" w:rsidRPr="00187CBF" w:rsidRDefault="00C27D43" w:rsidP="005E08A4">
            <w:pPr>
              <w:jc w:val="both"/>
              <w:rPr>
                <w:rFonts w:ascii="Times New Roman" w:hAnsi="Times New Roman" w:cs="Times New Roman"/>
                <w:highlight w:val="yellow"/>
              </w:rPr>
            </w:pPr>
            <w:r w:rsidRPr="00187CBF">
              <w:rPr>
                <w:rFonts w:ascii="Times New Roman" w:hAnsi="Times New Roman" w:cs="Times New Roman"/>
              </w:rPr>
              <w:t xml:space="preserve">Создание новых рабочих мест, повышение уровня оплаты труда персонала, снижение уровня безработицы, увеличение доходной части местного </w:t>
            </w:r>
            <w:r w:rsidRPr="00187CBF">
              <w:rPr>
                <w:rFonts w:ascii="Times New Roman" w:hAnsi="Times New Roman" w:cs="Times New Roman"/>
              </w:rPr>
              <w:lastRenderedPageBreak/>
              <w:t>бюджета</w:t>
            </w:r>
          </w:p>
        </w:tc>
        <w:tc>
          <w:tcPr>
            <w:tcW w:w="1701" w:type="dxa"/>
            <w:gridSpan w:val="2"/>
            <w:vMerge w:val="restart"/>
            <w:shd w:val="clear" w:color="auto" w:fill="auto"/>
            <w:vAlign w:val="center"/>
            <w:hideMark/>
          </w:tcPr>
          <w:p w:rsidR="00C27D43" w:rsidRPr="00187CBF" w:rsidRDefault="00C27D43" w:rsidP="005E08A4">
            <w:pPr>
              <w:rPr>
                <w:rFonts w:ascii="Times New Roman" w:hAnsi="Times New Roman" w:cs="Times New Roman"/>
              </w:rPr>
            </w:pPr>
          </w:p>
          <w:p w:rsidR="00C27D43" w:rsidRPr="00187CBF" w:rsidRDefault="00C27D43" w:rsidP="005E08A4">
            <w:pPr>
              <w:rPr>
                <w:rFonts w:ascii="Times New Roman" w:hAnsi="Times New Roman" w:cs="Times New Roman"/>
                <w:highlight w:val="yellow"/>
              </w:rPr>
            </w:pPr>
            <w:r w:rsidRPr="00187CBF">
              <w:rPr>
                <w:rFonts w:ascii="Times New Roman" w:hAnsi="Times New Roman" w:cs="Times New Roman"/>
              </w:rPr>
              <w:t>Администрация Соленоозерного сельсовета</w:t>
            </w:r>
          </w:p>
        </w:tc>
      </w:tr>
      <w:tr w:rsidR="00EC0D8C" w:rsidRPr="00AB7235" w:rsidTr="00F5202A">
        <w:trPr>
          <w:gridAfter w:val="1"/>
          <w:wAfter w:w="2659" w:type="dxa"/>
          <w:trHeight w:val="254"/>
        </w:trPr>
        <w:tc>
          <w:tcPr>
            <w:tcW w:w="686" w:type="dxa"/>
            <w:vMerge/>
            <w:shd w:val="clear" w:color="auto" w:fill="auto"/>
            <w:vAlign w:val="center"/>
            <w:hideMark/>
          </w:tcPr>
          <w:p w:rsidR="00EC0D8C" w:rsidRPr="00187CBF" w:rsidRDefault="00EC0D8C" w:rsidP="00EC0D8C">
            <w:pPr>
              <w:rPr>
                <w:rFonts w:ascii="Times New Roman" w:hAnsi="Times New Roman" w:cs="Times New Roman"/>
              </w:rPr>
            </w:pPr>
          </w:p>
        </w:tc>
        <w:tc>
          <w:tcPr>
            <w:tcW w:w="3224" w:type="dxa"/>
            <w:vMerge/>
            <w:shd w:val="clear" w:color="auto" w:fill="auto"/>
            <w:vAlign w:val="center"/>
            <w:hideMark/>
          </w:tcPr>
          <w:p w:rsidR="00EC0D8C" w:rsidRPr="00187CBF" w:rsidRDefault="00EC0D8C" w:rsidP="00EC0D8C">
            <w:pPr>
              <w:jc w:val="center"/>
              <w:rPr>
                <w:rFonts w:ascii="Times New Roman" w:hAnsi="Times New Roman" w:cs="Times New Roman"/>
                <w:iCs/>
              </w:rPr>
            </w:pPr>
          </w:p>
        </w:tc>
        <w:tc>
          <w:tcPr>
            <w:tcW w:w="712" w:type="dxa"/>
            <w:vMerge/>
            <w:shd w:val="clear" w:color="auto" w:fill="auto"/>
            <w:vAlign w:val="center"/>
            <w:hideMark/>
          </w:tcPr>
          <w:p w:rsidR="00EC0D8C" w:rsidRPr="00187CBF" w:rsidRDefault="00EC0D8C" w:rsidP="00EC0D8C">
            <w:pPr>
              <w:jc w:val="center"/>
              <w:rPr>
                <w:rFonts w:ascii="Times New Roman" w:hAnsi="Times New Roman" w:cs="Times New Roman"/>
              </w:rPr>
            </w:pPr>
          </w:p>
        </w:tc>
        <w:tc>
          <w:tcPr>
            <w:tcW w:w="1140" w:type="dxa"/>
            <w:vAlign w:val="center"/>
          </w:tcPr>
          <w:p w:rsidR="00EC0D8C" w:rsidRPr="00187CBF" w:rsidRDefault="00EC0D8C" w:rsidP="00EC0D8C">
            <w:pPr>
              <w:jc w:val="center"/>
              <w:rPr>
                <w:rFonts w:ascii="Times New Roman" w:hAnsi="Times New Roman" w:cs="Times New Roman"/>
                <w:bCs/>
              </w:rPr>
            </w:pPr>
            <w:r w:rsidRPr="00187CBF">
              <w:rPr>
                <w:rFonts w:ascii="Times New Roman" w:hAnsi="Times New Roman" w:cs="Times New Roman"/>
                <w:bCs/>
              </w:rPr>
              <w:t>2019</w:t>
            </w:r>
          </w:p>
        </w:tc>
        <w:tc>
          <w:tcPr>
            <w:tcW w:w="975" w:type="dxa"/>
            <w:tcBorders>
              <w:right w:val="single" w:sz="4" w:space="0" w:color="auto"/>
            </w:tcBorders>
            <w:shd w:val="clear" w:color="auto" w:fill="auto"/>
            <w:vAlign w:val="center"/>
            <w:hideMark/>
          </w:tcPr>
          <w:p w:rsidR="00EC0D8C"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50,0</w:t>
            </w:r>
          </w:p>
        </w:tc>
        <w:tc>
          <w:tcPr>
            <w:tcW w:w="992" w:type="dxa"/>
            <w:gridSpan w:val="2"/>
            <w:shd w:val="clear" w:color="auto" w:fill="auto"/>
            <w:vAlign w:val="center"/>
            <w:hideMark/>
          </w:tcPr>
          <w:p w:rsidR="00EC0D8C" w:rsidRPr="00187CBF" w:rsidRDefault="00EC0D8C" w:rsidP="00EC0D8C">
            <w:pPr>
              <w:ind w:left="-107" w:right="-108"/>
              <w:jc w:val="center"/>
              <w:rPr>
                <w:rFonts w:ascii="Times New Roman" w:hAnsi="Times New Roman" w:cs="Times New Roman"/>
                <w:bCs/>
              </w:rPr>
            </w:pPr>
          </w:p>
        </w:tc>
        <w:tc>
          <w:tcPr>
            <w:tcW w:w="1202" w:type="dxa"/>
            <w:gridSpan w:val="3"/>
            <w:shd w:val="clear" w:color="auto" w:fill="auto"/>
            <w:vAlign w:val="center"/>
          </w:tcPr>
          <w:p w:rsidR="00EC0D8C"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50,0</w:t>
            </w:r>
          </w:p>
        </w:tc>
        <w:tc>
          <w:tcPr>
            <w:tcW w:w="1701" w:type="dxa"/>
            <w:gridSpan w:val="2"/>
            <w:vMerge/>
            <w:vAlign w:val="center"/>
          </w:tcPr>
          <w:p w:rsidR="00EC0D8C" w:rsidRPr="00187CBF" w:rsidRDefault="00EC0D8C" w:rsidP="00EC0D8C">
            <w:pPr>
              <w:jc w:val="center"/>
              <w:rPr>
                <w:rFonts w:ascii="Times New Roman" w:hAnsi="Times New Roman" w:cs="Times New Roman"/>
                <w:highlight w:val="yellow"/>
              </w:rPr>
            </w:pPr>
          </w:p>
        </w:tc>
        <w:tc>
          <w:tcPr>
            <w:tcW w:w="1701" w:type="dxa"/>
            <w:gridSpan w:val="2"/>
            <w:vMerge/>
            <w:shd w:val="clear" w:color="auto" w:fill="auto"/>
            <w:vAlign w:val="center"/>
            <w:hideMark/>
          </w:tcPr>
          <w:p w:rsidR="00EC0D8C" w:rsidRPr="00187CBF" w:rsidRDefault="00EC0D8C" w:rsidP="00EC0D8C">
            <w:pPr>
              <w:rPr>
                <w:rFonts w:ascii="Times New Roman" w:hAnsi="Times New Roman" w:cs="Times New Roman"/>
                <w:highlight w:val="yellow"/>
              </w:rPr>
            </w:pPr>
          </w:p>
        </w:tc>
      </w:tr>
      <w:tr w:rsidR="00EC0D8C" w:rsidRPr="00AB7235" w:rsidTr="00F5202A">
        <w:trPr>
          <w:gridAfter w:val="1"/>
          <w:wAfter w:w="2659" w:type="dxa"/>
          <w:trHeight w:val="71"/>
        </w:trPr>
        <w:tc>
          <w:tcPr>
            <w:tcW w:w="686" w:type="dxa"/>
            <w:vMerge/>
            <w:shd w:val="clear" w:color="auto" w:fill="auto"/>
            <w:vAlign w:val="center"/>
            <w:hideMark/>
          </w:tcPr>
          <w:p w:rsidR="00EC0D8C" w:rsidRPr="00187CBF" w:rsidRDefault="00EC0D8C" w:rsidP="00EC0D8C">
            <w:pPr>
              <w:rPr>
                <w:rFonts w:ascii="Times New Roman" w:hAnsi="Times New Roman" w:cs="Times New Roman"/>
              </w:rPr>
            </w:pPr>
          </w:p>
        </w:tc>
        <w:tc>
          <w:tcPr>
            <w:tcW w:w="3224" w:type="dxa"/>
            <w:vMerge/>
            <w:shd w:val="clear" w:color="auto" w:fill="auto"/>
            <w:vAlign w:val="center"/>
            <w:hideMark/>
          </w:tcPr>
          <w:p w:rsidR="00EC0D8C" w:rsidRPr="00187CBF" w:rsidRDefault="00EC0D8C" w:rsidP="00EC0D8C">
            <w:pPr>
              <w:jc w:val="center"/>
              <w:rPr>
                <w:rFonts w:ascii="Times New Roman" w:hAnsi="Times New Roman" w:cs="Times New Roman"/>
                <w:iCs/>
              </w:rPr>
            </w:pPr>
          </w:p>
        </w:tc>
        <w:tc>
          <w:tcPr>
            <w:tcW w:w="712" w:type="dxa"/>
            <w:vMerge/>
            <w:shd w:val="clear" w:color="auto" w:fill="auto"/>
            <w:vAlign w:val="center"/>
            <w:hideMark/>
          </w:tcPr>
          <w:p w:rsidR="00EC0D8C" w:rsidRPr="00187CBF" w:rsidRDefault="00EC0D8C" w:rsidP="00EC0D8C">
            <w:pPr>
              <w:jc w:val="center"/>
              <w:rPr>
                <w:rFonts w:ascii="Times New Roman" w:hAnsi="Times New Roman" w:cs="Times New Roman"/>
              </w:rPr>
            </w:pPr>
          </w:p>
        </w:tc>
        <w:tc>
          <w:tcPr>
            <w:tcW w:w="1140" w:type="dxa"/>
            <w:vAlign w:val="center"/>
          </w:tcPr>
          <w:p w:rsidR="00EC0D8C" w:rsidRPr="00187CBF" w:rsidRDefault="00EC0D8C" w:rsidP="00EC0D8C">
            <w:pPr>
              <w:jc w:val="center"/>
              <w:rPr>
                <w:rFonts w:ascii="Times New Roman" w:hAnsi="Times New Roman" w:cs="Times New Roman"/>
                <w:bCs/>
              </w:rPr>
            </w:pPr>
            <w:r w:rsidRPr="00187CBF">
              <w:rPr>
                <w:rFonts w:ascii="Times New Roman" w:hAnsi="Times New Roman" w:cs="Times New Roman"/>
                <w:bCs/>
              </w:rPr>
              <w:t>2020</w:t>
            </w:r>
          </w:p>
        </w:tc>
        <w:tc>
          <w:tcPr>
            <w:tcW w:w="975" w:type="dxa"/>
            <w:tcBorders>
              <w:right w:val="single" w:sz="4" w:space="0" w:color="auto"/>
            </w:tcBorders>
            <w:shd w:val="clear" w:color="auto" w:fill="auto"/>
            <w:vAlign w:val="center"/>
            <w:hideMark/>
          </w:tcPr>
          <w:p w:rsidR="00EC0D8C"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50,0</w:t>
            </w:r>
          </w:p>
        </w:tc>
        <w:tc>
          <w:tcPr>
            <w:tcW w:w="992" w:type="dxa"/>
            <w:gridSpan w:val="2"/>
            <w:shd w:val="clear" w:color="auto" w:fill="auto"/>
            <w:vAlign w:val="center"/>
          </w:tcPr>
          <w:p w:rsidR="00EC0D8C" w:rsidRPr="00187CBF" w:rsidRDefault="00EC0D8C" w:rsidP="00EC0D8C">
            <w:pPr>
              <w:ind w:left="-107" w:right="-108"/>
              <w:jc w:val="center"/>
              <w:rPr>
                <w:rFonts w:ascii="Times New Roman" w:hAnsi="Times New Roman" w:cs="Times New Roman"/>
                <w:bCs/>
              </w:rPr>
            </w:pPr>
          </w:p>
        </w:tc>
        <w:tc>
          <w:tcPr>
            <w:tcW w:w="1202" w:type="dxa"/>
            <w:gridSpan w:val="3"/>
            <w:shd w:val="clear" w:color="auto" w:fill="auto"/>
            <w:vAlign w:val="center"/>
          </w:tcPr>
          <w:p w:rsidR="00EC0D8C"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50,0</w:t>
            </w:r>
          </w:p>
        </w:tc>
        <w:tc>
          <w:tcPr>
            <w:tcW w:w="1701" w:type="dxa"/>
            <w:gridSpan w:val="2"/>
            <w:vMerge/>
            <w:vAlign w:val="center"/>
          </w:tcPr>
          <w:p w:rsidR="00EC0D8C" w:rsidRPr="00187CBF" w:rsidRDefault="00EC0D8C" w:rsidP="00EC0D8C">
            <w:pPr>
              <w:jc w:val="center"/>
              <w:rPr>
                <w:rFonts w:ascii="Times New Roman" w:hAnsi="Times New Roman" w:cs="Times New Roman"/>
                <w:highlight w:val="yellow"/>
              </w:rPr>
            </w:pPr>
          </w:p>
        </w:tc>
        <w:tc>
          <w:tcPr>
            <w:tcW w:w="1701" w:type="dxa"/>
            <w:gridSpan w:val="2"/>
            <w:vMerge/>
            <w:shd w:val="clear" w:color="auto" w:fill="auto"/>
            <w:vAlign w:val="center"/>
            <w:hideMark/>
          </w:tcPr>
          <w:p w:rsidR="00EC0D8C" w:rsidRPr="00187CBF" w:rsidRDefault="00EC0D8C" w:rsidP="00EC0D8C">
            <w:pPr>
              <w:rPr>
                <w:rFonts w:ascii="Times New Roman" w:hAnsi="Times New Roman" w:cs="Times New Roman"/>
                <w:highlight w:val="yellow"/>
              </w:rPr>
            </w:pPr>
          </w:p>
        </w:tc>
      </w:tr>
      <w:tr w:rsidR="00EC0D8C" w:rsidRPr="00AB7235" w:rsidTr="00F5202A">
        <w:trPr>
          <w:gridAfter w:val="1"/>
          <w:wAfter w:w="2659" w:type="dxa"/>
          <w:trHeight w:val="464"/>
        </w:trPr>
        <w:tc>
          <w:tcPr>
            <w:tcW w:w="686" w:type="dxa"/>
            <w:vMerge/>
            <w:shd w:val="clear" w:color="auto" w:fill="auto"/>
            <w:vAlign w:val="center"/>
          </w:tcPr>
          <w:p w:rsidR="00EC0D8C" w:rsidRPr="00187CBF" w:rsidRDefault="00EC0D8C" w:rsidP="00EC0D8C">
            <w:pPr>
              <w:rPr>
                <w:rFonts w:ascii="Times New Roman" w:hAnsi="Times New Roman" w:cs="Times New Roman"/>
              </w:rPr>
            </w:pPr>
          </w:p>
        </w:tc>
        <w:tc>
          <w:tcPr>
            <w:tcW w:w="3224" w:type="dxa"/>
            <w:vMerge/>
            <w:shd w:val="clear" w:color="auto" w:fill="auto"/>
            <w:vAlign w:val="center"/>
          </w:tcPr>
          <w:p w:rsidR="00EC0D8C" w:rsidRPr="00187CBF" w:rsidRDefault="00EC0D8C" w:rsidP="00EC0D8C">
            <w:pPr>
              <w:jc w:val="center"/>
              <w:rPr>
                <w:rFonts w:ascii="Times New Roman" w:hAnsi="Times New Roman" w:cs="Times New Roman"/>
                <w:iCs/>
              </w:rPr>
            </w:pPr>
          </w:p>
        </w:tc>
        <w:tc>
          <w:tcPr>
            <w:tcW w:w="712" w:type="dxa"/>
            <w:vMerge/>
            <w:shd w:val="clear" w:color="auto" w:fill="auto"/>
            <w:vAlign w:val="center"/>
          </w:tcPr>
          <w:p w:rsidR="00EC0D8C" w:rsidRPr="00187CBF" w:rsidRDefault="00EC0D8C" w:rsidP="00EC0D8C">
            <w:pPr>
              <w:jc w:val="center"/>
              <w:rPr>
                <w:rFonts w:ascii="Times New Roman" w:hAnsi="Times New Roman" w:cs="Times New Roman"/>
              </w:rPr>
            </w:pPr>
          </w:p>
        </w:tc>
        <w:tc>
          <w:tcPr>
            <w:tcW w:w="1140" w:type="dxa"/>
            <w:tcBorders>
              <w:bottom w:val="single" w:sz="4" w:space="0" w:color="auto"/>
            </w:tcBorders>
            <w:vAlign w:val="center"/>
          </w:tcPr>
          <w:p w:rsidR="00EC0D8C" w:rsidRPr="00187CBF" w:rsidRDefault="00EC0D8C" w:rsidP="00EC0D8C">
            <w:pPr>
              <w:jc w:val="center"/>
              <w:rPr>
                <w:rFonts w:ascii="Times New Roman" w:hAnsi="Times New Roman" w:cs="Times New Roman"/>
                <w:bCs/>
              </w:rPr>
            </w:pPr>
            <w:r w:rsidRPr="00187CBF">
              <w:rPr>
                <w:rFonts w:ascii="Times New Roman" w:hAnsi="Times New Roman" w:cs="Times New Roman"/>
                <w:bCs/>
              </w:rPr>
              <w:t>2021</w:t>
            </w:r>
          </w:p>
          <w:p w:rsidR="00EC0D8C" w:rsidRPr="00187CBF" w:rsidRDefault="00EC0D8C" w:rsidP="00EC0D8C">
            <w:pPr>
              <w:jc w:val="center"/>
              <w:rPr>
                <w:rFonts w:ascii="Times New Roman" w:hAnsi="Times New Roman" w:cs="Times New Roman"/>
                <w:bCs/>
              </w:rPr>
            </w:pPr>
          </w:p>
        </w:tc>
        <w:tc>
          <w:tcPr>
            <w:tcW w:w="975" w:type="dxa"/>
            <w:tcBorders>
              <w:bottom w:val="single" w:sz="4" w:space="0" w:color="auto"/>
              <w:right w:val="single" w:sz="4" w:space="0" w:color="auto"/>
            </w:tcBorders>
            <w:shd w:val="clear" w:color="auto" w:fill="auto"/>
            <w:vAlign w:val="center"/>
          </w:tcPr>
          <w:p w:rsidR="00EC0D8C"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50,0</w:t>
            </w:r>
          </w:p>
        </w:tc>
        <w:tc>
          <w:tcPr>
            <w:tcW w:w="992" w:type="dxa"/>
            <w:gridSpan w:val="2"/>
            <w:tcBorders>
              <w:bottom w:val="single" w:sz="4" w:space="0" w:color="auto"/>
            </w:tcBorders>
            <w:shd w:val="clear" w:color="auto" w:fill="auto"/>
            <w:vAlign w:val="center"/>
          </w:tcPr>
          <w:p w:rsidR="00EC0D8C" w:rsidRPr="00187CBF" w:rsidRDefault="00EC0D8C" w:rsidP="00EC0D8C">
            <w:pPr>
              <w:ind w:left="-107" w:right="-108"/>
              <w:jc w:val="center"/>
              <w:rPr>
                <w:rFonts w:ascii="Times New Roman" w:hAnsi="Times New Roman" w:cs="Times New Roman"/>
                <w:bCs/>
              </w:rPr>
            </w:pPr>
          </w:p>
        </w:tc>
        <w:tc>
          <w:tcPr>
            <w:tcW w:w="1202" w:type="dxa"/>
            <w:gridSpan w:val="3"/>
            <w:tcBorders>
              <w:bottom w:val="single" w:sz="4" w:space="0" w:color="auto"/>
            </w:tcBorders>
            <w:shd w:val="clear" w:color="auto" w:fill="auto"/>
            <w:vAlign w:val="center"/>
          </w:tcPr>
          <w:p w:rsidR="00EC0D8C"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50,0</w:t>
            </w:r>
          </w:p>
        </w:tc>
        <w:tc>
          <w:tcPr>
            <w:tcW w:w="1701" w:type="dxa"/>
            <w:gridSpan w:val="2"/>
            <w:vMerge/>
            <w:vAlign w:val="center"/>
          </w:tcPr>
          <w:p w:rsidR="00EC0D8C" w:rsidRPr="00187CBF" w:rsidRDefault="00EC0D8C" w:rsidP="00EC0D8C">
            <w:pPr>
              <w:jc w:val="center"/>
              <w:rPr>
                <w:rFonts w:ascii="Times New Roman" w:hAnsi="Times New Roman" w:cs="Times New Roman"/>
                <w:highlight w:val="yellow"/>
              </w:rPr>
            </w:pPr>
          </w:p>
        </w:tc>
        <w:tc>
          <w:tcPr>
            <w:tcW w:w="1701" w:type="dxa"/>
            <w:gridSpan w:val="2"/>
            <w:vMerge/>
            <w:shd w:val="clear" w:color="auto" w:fill="auto"/>
            <w:vAlign w:val="center"/>
          </w:tcPr>
          <w:p w:rsidR="00EC0D8C" w:rsidRPr="00187CBF" w:rsidRDefault="00EC0D8C" w:rsidP="00EC0D8C">
            <w:pPr>
              <w:rPr>
                <w:rFonts w:ascii="Times New Roman" w:hAnsi="Times New Roman" w:cs="Times New Roman"/>
                <w:highlight w:val="yellow"/>
              </w:rPr>
            </w:pPr>
          </w:p>
        </w:tc>
      </w:tr>
      <w:tr w:rsidR="00EC0D8C" w:rsidRPr="00AB7235" w:rsidTr="00F5202A">
        <w:trPr>
          <w:gridAfter w:val="1"/>
          <w:wAfter w:w="2659" w:type="dxa"/>
          <w:trHeight w:val="390"/>
        </w:trPr>
        <w:tc>
          <w:tcPr>
            <w:tcW w:w="686" w:type="dxa"/>
            <w:vMerge/>
            <w:shd w:val="clear" w:color="auto" w:fill="auto"/>
            <w:vAlign w:val="center"/>
          </w:tcPr>
          <w:p w:rsidR="00EC0D8C" w:rsidRPr="00187CBF" w:rsidRDefault="00EC0D8C" w:rsidP="00EC0D8C">
            <w:pPr>
              <w:rPr>
                <w:rFonts w:ascii="Times New Roman" w:hAnsi="Times New Roman" w:cs="Times New Roman"/>
              </w:rPr>
            </w:pPr>
          </w:p>
        </w:tc>
        <w:tc>
          <w:tcPr>
            <w:tcW w:w="3224" w:type="dxa"/>
            <w:vMerge/>
            <w:shd w:val="clear" w:color="auto" w:fill="auto"/>
            <w:vAlign w:val="center"/>
          </w:tcPr>
          <w:p w:rsidR="00EC0D8C" w:rsidRPr="00187CBF" w:rsidRDefault="00EC0D8C" w:rsidP="00EC0D8C">
            <w:pPr>
              <w:jc w:val="center"/>
              <w:rPr>
                <w:rFonts w:ascii="Times New Roman" w:hAnsi="Times New Roman" w:cs="Times New Roman"/>
                <w:iCs/>
              </w:rPr>
            </w:pPr>
          </w:p>
        </w:tc>
        <w:tc>
          <w:tcPr>
            <w:tcW w:w="712" w:type="dxa"/>
            <w:vMerge/>
            <w:shd w:val="clear" w:color="auto" w:fill="auto"/>
            <w:vAlign w:val="center"/>
          </w:tcPr>
          <w:p w:rsidR="00EC0D8C" w:rsidRPr="00187CBF" w:rsidRDefault="00EC0D8C" w:rsidP="00EC0D8C">
            <w:pPr>
              <w:jc w:val="center"/>
              <w:rPr>
                <w:rFonts w:ascii="Times New Roman" w:hAnsi="Times New Roman" w:cs="Times New Roman"/>
              </w:rPr>
            </w:pPr>
          </w:p>
        </w:tc>
        <w:tc>
          <w:tcPr>
            <w:tcW w:w="1140" w:type="dxa"/>
            <w:tcBorders>
              <w:top w:val="single" w:sz="4" w:space="0" w:color="auto"/>
            </w:tcBorders>
            <w:vAlign w:val="center"/>
          </w:tcPr>
          <w:p w:rsidR="00EC0D8C" w:rsidRPr="00187CBF" w:rsidRDefault="00EC0D8C" w:rsidP="00EC0D8C">
            <w:pPr>
              <w:jc w:val="center"/>
              <w:rPr>
                <w:rFonts w:ascii="Times New Roman" w:hAnsi="Times New Roman" w:cs="Times New Roman"/>
                <w:bCs/>
              </w:rPr>
            </w:pPr>
            <w:r w:rsidRPr="00187CBF">
              <w:rPr>
                <w:rFonts w:ascii="Times New Roman" w:hAnsi="Times New Roman" w:cs="Times New Roman"/>
                <w:bCs/>
              </w:rPr>
              <w:t>2022</w:t>
            </w:r>
          </w:p>
        </w:tc>
        <w:tc>
          <w:tcPr>
            <w:tcW w:w="975" w:type="dxa"/>
            <w:tcBorders>
              <w:top w:val="single" w:sz="4" w:space="0" w:color="auto"/>
              <w:right w:val="single" w:sz="4" w:space="0" w:color="auto"/>
            </w:tcBorders>
            <w:shd w:val="clear" w:color="auto" w:fill="auto"/>
            <w:vAlign w:val="center"/>
          </w:tcPr>
          <w:p w:rsidR="00EC0D8C"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50,0</w:t>
            </w:r>
          </w:p>
        </w:tc>
        <w:tc>
          <w:tcPr>
            <w:tcW w:w="992" w:type="dxa"/>
            <w:gridSpan w:val="2"/>
            <w:tcBorders>
              <w:top w:val="single" w:sz="4" w:space="0" w:color="auto"/>
            </w:tcBorders>
            <w:shd w:val="clear" w:color="auto" w:fill="auto"/>
            <w:vAlign w:val="center"/>
          </w:tcPr>
          <w:p w:rsidR="00EC0D8C" w:rsidRPr="00187CBF" w:rsidRDefault="00EC0D8C" w:rsidP="00EC0D8C">
            <w:pPr>
              <w:ind w:left="-107" w:right="-108"/>
              <w:jc w:val="center"/>
              <w:rPr>
                <w:rFonts w:ascii="Times New Roman" w:hAnsi="Times New Roman" w:cs="Times New Roman"/>
                <w:bCs/>
              </w:rPr>
            </w:pPr>
          </w:p>
        </w:tc>
        <w:tc>
          <w:tcPr>
            <w:tcW w:w="1202" w:type="dxa"/>
            <w:gridSpan w:val="3"/>
            <w:tcBorders>
              <w:top w:val="single" w:sz="4" w:space="0" w:color="auto"/>
            </w:tcBorders>
            <w:shd w:val="clear" w:color="auto" w:fill="auto"/>
            <w:vAlign w:val="center"/>
          </w:tcPr>
          <w:p w:rsidR="00EC0D8C"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50,0</w:t>
            </w:r>
          </w:p>
        </w:tc>
        <w:tc>
          <w:tcPr>
            <w:tcW w:w="1701" w:type="dxa"/>
            <w:gridSpan w:val="2"/>
            <w:vMerge/>
            <w:vAlign w:val="center"/>
          </w:tcPr>
          <w:p w:rsidR="00EC0D8C" w:rsidRPr="00187CBF" w:rsidRDefault="00EC0D8C" w:rsidP="00EC0D8C">
            <w:pPr>
              <w:jc w:val="center"/>
              <w:rPr>
                <w:rFonts w:ascii="Times New Roman" w:hAnsi="Times New Roman" w:cs="Times New Roman"/>
                <w:highlight w:val="yellow"/>
              </w:rPr>
            </w:pPr>
          </w:p>
        </w:tc>
        <w:tc>
          <w:tcPr>
            <w:tcW w:w="1701" w:type="dxa"/>
            <w:gridSpan w:val="2"/>
            <w:vMerge/>
            <w:shd w:val="clear" w:color="auto" w:fill="auto"/>
            <w:vAlign w:val="center"/>
          </w:tcPr>
          <w:p w:rsidR="00EC0D8C" w:rsidRPr="00187CBF" w:rsidRDefault="00EC0D8C" w:rsidP="00EC0D8C">
            <w:pPr>
              <w:rPr>
                <w:rFonts w:ascii="Times New Roman" w:hAnsi="Times New Roman" w:cs="Times New Roman"/>
                <w:highlight w:val="yellow"/>
              </w:rPr>
            </w:pPr>
          </w:p>
        </w:tc>
      </w:tr>
      <w:tr w:rsidR="00C27D43" w:rsidRPr="00AB7235" w:rsidTr="00F5202A">
        <w:trPr>
          <w:gridAfter w:val="1"/>
          <w:wAfter w:w="2659" w:type="dxa"/>
          <w:trHeight w:val="1237"/>
        </w:trPr>
        <w:tc>
          <w:tcPr>
            <w:tcW w:w="686" w:type="dxa"/>
            <w:vMerge/>
            <w:shd w:val="clear" w:color="auto" w:fill="auto"/>
            <w:vAlign w:val="center"/>
          </w:tcPr>
          <w:p w:rsidR="00C27D43" w:rsidRPr="00187CBF" w:rsidRDefault="00C27D43" w:rsidP="005E08A4">
            <w:pPr>
              <w:rPr>
                <w:rFonts w:ascii="Times New Roman" w:hAnsi="Times New Roman" w:cs="Times New Roman"/>
              </w:rPr>
            </w:pPr>
          </w:p>
        </w:tc>
        <w:tc>
          <w:tcPr>
            <w:tcW w:w="3224" w:type="dxa"/>
            <w:vMerge/>
            <w:shd w:val="clear" w:color="auto" w:fill="auto"/>
            <w:vAlign w:val="center"/>
          </w:tcPr>
          <w:p w:rsidR="00C27D43" w:rsidRPr="00187CBF" w:rsidRDefault="00C27D43" w:rsidP="005E08A4">
            <w:pPr>
              <w:jc w:val="center"/>
              <w:rPr>
                <w:rFonts w:ascii="Times New Roman" w:hAnsi="Times New Roman" w:cs="Times New Roman"/>
                <w:iCs/>
              </w:rPr>
            </w:pPr>
          </w:p>
        </w:tc>
        <w:tc>
          <w:tcPr>
            <w:tcW w:w="712" w:type="dxa"/>
            <w:vMerge/>
            <w:shd w:val="clear" w:color="auto" w:fill="auto"/>
            <w:vAlign w:val="center"/>
          </w:tcPr>
          <w:p w:rsidR="00C27D43" w:rsidRPr="00187CBF" w:rsidRDefault="00C27D43" w:rsidP="005E08A4">
            <w:pPr>
              <w:jc w:val="center"/>
              <w:rPr>
                <w:rFonts w:ascii="Times New Roman" w:hAnsi="Times New Roman" w:cs="Times New Roman"/>
              </w:rPr>
            </w:pPr>
          </w:p>
        </w:tc>
        <w:tc>
          <w:tcPr>
            <w:tcW w:w="1140" w:type="dxa"/>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2023-2028</w:t>
            </w:r>
          </w:p>
        </w:tc>
        <w:tc>
          <w:tcPr>
            <w:tcW w:w="975" w:type="dxa"/>
            <w:tcBorders>
              <w:right w:val="single" w:sz="4"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2</w:t>
            </w:r>
            <w:r w:rsidR="001749C9" w:rsidRPr="00187CBF">
              <w:rPr>
                <w:rFonts w:ascii="Times New Roman" w:hAnsi="Times New Roman" w:cs="Times New Roman"/>
                <w:bCs/>
              </w:rPr>
              <w:t>00,0</w:t>
            </w:r>
          </w:p>
        </w:tc>
        <w:tc>
          <w:tcPr>
            <w:tcW w:w="992" w:type="dxa"/>
            <w:gridSpan w:val="2"/>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202" w:type="dxa"/>
            <w:gridSpan w:val="3"/>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2</w:t>
            </w:r>
            <w:r w:rsidR="001749C9" w:rsidRPr="00187CBF">
              <w:rPr>
                <w:rFonts w:ascii="Times New Roman" w:hAnsi="Times New Roman" w:cs="Times New Roman"/>
                <w:bCs/>
              </w:rPr>
              <w:t>00,0</w:t>
            </w:r>
          </w:p>
        </w:tc>
        <w:tc>
          <w:tcPr>
            <w:tcW w:w="1701" w:type="dxa"/>
            <w:gridSpan w:val="2"/>
            <w:vMerge/>
            <w:vAlign w:val="center"/>
          </w:tcPr>
          <w:p w:rsidR="00C27D43" w:rsidRPr="00187CBF" w:rsidRDefault="00C27D43" w:rsidP="005E08A4">
            <w:pPr>
              <w:jc w:val="center"/>
              <w:rPr>
                <w:rFonts w:ascii="Times New Roman" w:hAnsi="Times New Roman" w:cs="Times New Roman"/>
                <w:highlight w:val="yellow"/>
              </w:rPr>
            </w:pPr>
          </w:p>
        </w:tc>
        <w:tc>
          <w:tcPr>
            <w:tcW w:w="1701" w:type="dxa"/>
            <w:gridSpan w:val="2"/>
            <w:vMerge/>
            <w:shd w:val="clear" w:color="auto" w:fill="auto"/>
            <w:vAlign w:val="center"/>
          </w:tcPr>
          <w:p w:rsidR="00C27D43" w:rsidRPr="00187CBF" w:rsidRDefault="00C27D43" w:rsidP="005E08A4">
            <w:pPr>
              <w:rPr>
                <w:rFonts w:ascii="Times New Roman" w:hAnsi="Times New Roman" w:cs="Times New Roman"/>
                <w:highlight w:val="yellow"/>
              </w:rPr>
            </w:pPr>
          </w:p>
        </w:tc>
      </w:tr>
      <w:tr w:rsidR="005E08A4" w:rsidRPr="007306F9" w:rsidTr="00F5202A">
        <w:trPr>
          <w:gridAfter w:val="1"/>
          <w:wAfter w:w="2659" w:type="dxa"/>
          <w:trHeight w:val="412"/>
        </w:trPr>
        <w:tc>
          <w:tcPr>
            <w:tcW w:w="686" w:type="dxa"/>
            <w:vMerge w:val="restart"/>
            <w:tcBorders>
              <w:top w:val="single" w:sz="4" w:space="0" w:color="auto"/>
            </w:tcBorders>
            <w:shd w:val="clear" w:color="auto" w:fill="auto"/>
            <w:vAlign w:val="center"/>
            <w:hideMark/>
          </w:tcPr>
          <w:p w:rsidR="005E08A4" w:rsidRPr="00187CBF" w:rsidRDefault="005E08A4" w:rsidP="005E08A4">
            <w:pPr>
              <w:rPr>
                <w:rFonts w:ascii="Times New Roman" w:hAnsi="Times New Roman" w:cs="Times New Roman"/>
              </w:rPr>
            </w:pPr>
            <w:r w:rsidRPr="00187CBF">
              <w:rPr>
                <w:rFonts w:ascii="Times New Roman" w:hAnsi="Times New Roman" w:cs="Times New Roman"/>
              </w:rPr>
              <w:lastRenderedPageBreak/>
              <w:t>4</w:t>
            </w:r>
          </w:p>
        </w:tc>
        <w:tc>
          <w:tcPr>
            <w:tcW w:w="3224" w:type="dxa"/>
            <w:vMerge w:val="restart"/>
            <w:tcBorders>
              <w:top w:val="single" w:sz="4" w:space="0" w:color="auto"/>
            </w:tcBorders>
            <w:shd w:val="clear" w:color="auto" w:fill="auto"/>
            <w:vAlign w:val="center"/>
            <w:hideMark/>
          </w:tcPr>
          <w:p w:rsidR="005E08A4" w:rsidRPr="00187CBF" w:rsidRDefault="005E08A4" w:rsidP="00EC0D8C">
            <w:pPr>
              <w:rPr>
                <w:rFonts w:ascii="Times New Roman" w:hAnsi="Times New Roman" w:cs="Times New Roman"/>
              </w:rPr>
            </w:pPr>
            <w:r w:rsidRPr="00187CBF">
              <w:rPr>
                <w:rFonts w:ascii="Times New Roman" w:hAnsi="Times New Roman" w:cs="Times New Roman"/>
              </w:rPr>
              <w:t>Поддержание материально-технической базы учреждений находящихся  в  ведении  администрации  сельского  поселения  в надлежащем для использования состоянии</w:t>
            </w:r>
          </w:p>
        </w:tc>
        <w:tc>
          <w:tcPr>
            <w:tcW w:w="712" w:type="dxa"/>
            <w:vMerge w:val="restart"/>
            <w:shd w:val="clear" w:color="auto" w:fill="auto"/>
            <w:vAlign w:val="center"/>
            <w:hideMark/>
          </w:tcPr>
          <w:p w:rsidR="005E08A4" w:rsidRPr="00187CBF" w:rsidRDefault="005E08A4" w:rsidP="005E08A4">
            <w:pPr>
              <w:jc w:val="center"/>
              <w:rPr>
                <w:rFonts w:ascii="Times New Roman" w:hAnsi="Times New Roman" w:cs="Times New Roman"/>
              </w:rPr>
            </w:pPr>
          </w:p>
        </w:tc>
        <w:tc>
          <w:tcPr>
            <w:tcW w:w="1140" w:type="dxa"/>
            <w:tcBorders>
              <w:bottom w:val="single" w:sz="8" w:space="0" w:color="auto"/>
            </w:tcBorders>
            <w:vAlign w:val="center"/>
          </w:tcPr>
          <w:p w:rsidR="005E08A4" w:rsidRPr="00187CBF" w:rsidRDefault="005E08A4" w:rsidP="005E08A4">
            <w:pPr>
              <w:jc w:val="center"/>
              <w:rPr>
                <w:rFonts w:ascii="Times New Roman" w:hAnsi="Times New Roman" w:cs="Times New Roman"/>
                <w:bCs/>
              </w:rPr>
            </w:pPr>
            <w:r w:rsidRPr="00187CBF">
              <w:rPr>
                <w:rFonts w:ascii="Times New Roman" w:hAnsi="Times New Roman" w:cs="Times New Roman"/>
                <w:bCs/>
              </w:rPr>
              <w:t>2018</w:t>
            </w:r>
          </w:p>
        </w:tc>
        <w:tc>
          <w:tcPr>
            <w:tcW w:w="987" w:type="dxa"/>
            <w:gridSpan w:val="2"/>
            <w:tcBorders>
              <w:bottom w:val="single" w:sz="8" w:space="0" w:color="auto"/>
            </w:tcBorders>
            <w:shd w:val="clear" w:color="auto" w:fill="auto"/>
            <w:vAlign w:val="center"/>
          </w:tcPr>
          <w:p w:rsidR="005E08A4" w:rsidRPr="00187CBF" w:rsidRDefault="005E08A4" w:rsidP="005E08A4">
            <w:pPr>
              <w:ind w:left="-107" w:right="-108"/>
              <w:jc w:val="center"/>
              <w:rPr>
                <w:rFonts w:ascii="Times New Roman" w:hAnsi="Times New Roman" w:cs="Times New Roman"/>
                <w:bCs/>
              </w:rPr>
            </w:pPr>
          </w:p>
        </w:tc>
        <w:tc>
          <w:tcPr>
            <w:tcW w:w="993" w:type="dxa"/>
            <w:gridSpan w:val="2"/>
            <w:tcBorders>
              <w:bottom w:val="single" w:sz="8" w:space="0" w:color="auto"/>
            </w:tcBorders>
            <w:shd w:val="clear" w:color="auto" w:fill="auto"/>
            <w:vAlign w:val="center"/>
          </w:tcPr>
          <w:p w:rsidR="005E08A4" w:rsidRPr="00187CBF" w:rsidRDefault="005E08A4" w:rsidP="005E08A4">
            <w:pPr>
              <w:ind w:left="-107" w:right="-108"/>
              <w:jc w:val="center"/>
              <w:rPr>
                <w:rFonts w:ascii="Times New Roman" w:hAnsi="Times New Roman" w:cs="Times New Roman"/>
                <w:bCs/>
              </w:rPr>
            </w:pPr>
          </w:p>
        </w:tc>
        <w:tc>
          <w:tcPr>
            <w:tcW w:w="1189" w:type="dxa"/>
            <w:gridSpan w:val="2"/>
            <w:tcBorders>
              <w:bottom w:val="single" w:sz="8" w:space="0" w:color="auto"/>
              <w:right w:val="single" w:sz="4" w:space="0" w:color="auto"/>
            </w:tcBorders>
            <w:shd w:val="clear" w:color="auto" w:fill="auto"/>
            <w:vAlign w:val="center"/>
          </w:tcPr>
          <w:p w:rsidR="005E08A4" w:rsidRPr="00187CBF" w:rsidRDefault="005E08A4" w:rsidP="005E08A4">
            <w:pPr>
              <w:jc w:val="center"/>
              <w:rPr>
                <w:rFonts w:ascii="Times New Roman" w:hAnsi="Times New Roman" w:cs="Times New Roman"/>
                <w:bCs/>
              </w:rPr>
            </w:pPr>
          </w:p>
        </w:tc>
        <w:tc>
          <w:tcPr>
            <w:tcW w:w="1701" w:type="dxa"/>
            <w:gridSpan w:val="2"/>
            <w:vMerge w:val="restart"/>
            <w:vAlign w:val="center"/>
          </w:tcPr>
          <w:p w:rsidR="005E08A4" w:rsidRPr="00187CBF" w:rsidRDefault="005E08A4" w:rsidP="005E08A4">
            <w:pPr>
              <w:rPr>
                <w:rFonts w:ascii="Times New Roman" w:hAnsi="Times New Roman" w:cs="Times New Roman"/>
              </w:rPr>
            </w:pPr>
            <w:r w:rsidRPr="00187CBF">
              <w:rPr>
                <w:rFonts w:ascii="Times New Roman" w:hAnsi="Times New Roman" w:cs="Times New Roman"/>
              </w:rPr>
              <w:t xml:space="preserve">Обеспечение населения необходимыми социальными услугами </w:t>
            </w:r>
          </w:p>
        </w:tc>
        <w:tc>
          <w:tcPr>
            <w:tcW w:w="1701" w:type="dxa"/>
            <w:gridSpan w:val="2"/>
            <w:vMerge w:val="restart"/>
            <w:shd w:val="clear" w:color="auto" w:fill="auto"/>
            <w:vAlign w:val="center"/>
            <w:hideMark/>
          </w:tcPr>
          <w:p w:rsidR="005E08A4" w:rsidRPr="00187CBF" w:rsidRDefault="005E08A4" w:rsidP="005E08A4">
            <w:pPr>
              <w:rPr>
                <w:rFonts w:ascii="Times New Roman" w:hAnsi="Times New Roman" w:cs="Times New Roman"/>
              </w:rPr>
            </w:pPr>
            <w:r w:rsidRPr="00187CBF">
              <w:rPr>
                <w:rFonts w:ascii="Times New Roman" w:hAnsi="Times New Roman" w:cs="Times New Roman"/>
              </w:rPr>
              <w:t xml:space="preserve">Администрация сельсовета </w:t>
            </w:r>
          </w:p>
        </w:tc>
      </w:tr>
      <w:tr w:rsidR="005E08A4" w:rsidRPr="007306F9" w:rsidTr="00F5202A">
        <w:trPr>
          <w:gridAfter w:val="1"/>
          <w:wAfter w:w="2659" w:type="dxa"/>
          <w:trHeight w:val="60"/>
        </w:trPr>
        <w:tc>
          <w:tcPr>
            <w:tcW w:w="686" w:type="dxa"/>
            <w:vMerge/>
            <w:shd w:val="clear" w:color="auto" w:fill="auto"/>
            <w:vAlign w:val="center"/>
            <w:hideMark/>
          </w:tcPr>
          <w:p w:rsidR="005E08A4" w:rsidRPr="00187CBF" w:rsidRDefault="005E08A4" w:rsidP="005E08A4">
            <w:pPr>
              <w:rPr>
                <w:rFonts w:ascii="Times New Roman" w:hAnsi="Times New Roman" w:cs="Times New Roman"/>
              </w:rPr>
            </w:pPr>
          </w:p>
        </w:tc>
        <w:tc>
          <w:tcPr>
            <w:tcW w:w="3224" w:type="dxa"/>
            <w:vMerge/>
            <w:shd w:val="clear" w:color="auto" w:fill="auto"/>
            <w:vAlign w:val="center"/>
            <w:hideMark/>
          </w:tcPr>
          <w:p w:rsidR="005E08A4" w:rsidRPr="00187CBF" w:rsidRDefault="005E08A4" w:rsidP="005E08A4">
            <w:pPr>
              <w:jc w:val="center"/>
              <w:rPr>
                <w:rFonts w:ascii="Times New Roman" w:hAnsi="Times New Roman" w:cs="Times New Roman"/>
                <w:iCs/>
              </w:rPr>
            </w:pPr>
          </w:p>
        </w:tc>
        <w:tc>
          <w:tcPr>
            <w:tcW w:w="712" w:type="dxa"/>
            <w:vMerge/>
            <w:shd w:val="clear" w:color="auto" w:fill="auto"/>
            <w:vAlign w:val="center"/>
            <w:hideMark/>
          </w:tcPr>
          <w:p w:rsidR="005E08A4" w:rsidRPr="00187CBF" w:rsidRDefault="005E08A4" w:rsidP="005E08A4">
            <w:pPr>
              <w:jc w:val="center"/>
              <w:rPr>
                <w:rFonts w:ascii="Times New Roman" w:hAnsi="Times New Roman" w:cs="Times New Roman"/>
              </w:rPr>
            </w:pPr>
          </w:p>
        </w:tc>
        <w:tc>
          <w:tcPr>
            <w:tcW w:w="1140" w:type="dxa"/>
            <w:tcBorders>
              <w:bottom w:val="single" w:sz="8" w:space="0" w:color="auto"/>
            </w:tcBorders>
            <w:vAlign w:val="center"/>
          </w:tcPr>
          <w:p w:rsidR="005E08A4" w:rsidRPr="00187CBF" w:rsidRDefault="005E08A4" w:rsidP="005E08A4">
            <w:pPr>
              <w:jc w:val="center"/>
              <w:rPr>
                <w:rFonts w:ascii="Times New Roman" w:hAnsi="Times New Roman" w:cs="Times New Roman"/>
                <w:bCs/>
              </w:rPr>
            </w:pPr>
            <w:r w:rsidRPr="00187CBF">
              <w:rPr>
                <w:rFonts w:ascii="Times New Roman" w:hAnsi="Times New Roman" w:cs="Times New Roman"/>
                <w:bCs/>
              </w:rPr>
              <w:t>2019</w:t>
            </w:r>
          </w:p>
        </w:tc>
        <w:tc>
          <w:tcPr>
            <w:tcW w:w="987" w:type="dxa"/>
            <w:gridSpan w:val="2"/>
            <w:tcBorders>
              <w:bottom w:val="single" w:sz="8" w:space="0" w:color="auto"/>
            </w:tcBorders>
            <w:shd w:val="clear" w:color="auto" w:fill="auto"/>
            <w:vAlign w:val="center"/>
          </w:tcPr>
          <w:p w:rsidR="005E08A4" w:rsidRPr="00187CBF" w:rsidRDefault="001749C9" w:rsidP="005E08A4">
            <w:pPr>
              <w:ind w:left="-107" w:right="-108"/>
              <w:jc w:val="center"/>
              <w:rPr>
                <w:rFonts w:ascii="Times New Roman" w:hAnsi="Times New Roman" w:cs="Times New Roman"/>
                <w:bCs/>
              </w:rPr>
            </w:pPr>
            <w:r w:rsidRPr="00187CBF">
              <w:rPr>
                <w:rFonts w:ascii="Times New Roman" w:hAnsi="Times New Roman" w:cs="Times New Roman"/>
                <w:bCs/>
              </w:rPr>
              <w:t>60,0</w:t>
            </w:r>
          </w:p>
        </w:tc>
        <w:tc>
          <w:tcPr>
            <w:tcW w:w="993" w:type="dxa"/>
            <w:gridSpan w:val="2"/>
            <w:tcBorders>
              <w:bottom w:val="single" w:sz="8" w:space="0" w:color="auto"/>
            </w:tcBorders>
            <w:shd w:val="clear" w:color="auto" w:fill="auto"/>
            <w:vAlign w:val="center"/>
          </w:tcPr>
          <w:p w:rsidR="005E08A4" w:rsidRPr="00187CBF" w:rsidRDefault="005E08A4" w:rsidP="005E08A4">
            <w:pPr>
              <w:ind w:left="-107" w:right="-108"/>
              <w:jc w:val="center"/>
              <w:rPr>
                <w:rFonts w:ascii="Times New Roman" w:hAnsi="Times New Roman" w:cs="Times New Roman"/>
                <w:bCs/>
              </w:rPr>
            </w:pPr>
          </w:p>
        </w:tc>
        <w:tc>
          <w:tcPr>
            <w:tcW w:w="1189" w:type="dxa"/>
            <w:gridSpan w:val="2"/>
            <w:tcBorders>
              <w:bottom w:val="single" w:sz="8" w:space="0" w:color="auto"/>
              <w:right w:val="single" w:sz="4" w:space="0" w:color="auto"/>
            </w:tcBorders>
            <w:shd w:val="clear" w:color="auto" w:fill="auto"/>
            <w:vAlign w:val="center"/>
          </w:tcPr>
          <w:p w:rsidR="005E08A4" w:rsidRPr="00187CBF" w:rsidRDefault="001749C9" w:rsidP="005E08A4">
            <w:pPr>
              <w:jc w:val="center"/>
              <w:rPr>
                <w:rFonts w:ascii="Times New Roman" w:hAnsi="Times New Roman" w:cs="Times New Roman"/>
                <w:bCs/>
              </w:rPr>
            </w:pPr>
            <w:r w:rsidRPr="00187CBF">
              <w:rPr>
                <w:rFonts w:ascii="Times New Roman" w:hAnsi="Times New Roman" w:cs="Times New Roman"/>
                <w:bCs/>
              </w:rPr>
              <w:t>60,0</w:t>
            </w:r>
          </w:p>
        </w:tc>
        <w:tc>
          <w:tcPr>
            <w:tcW w:w="1701" w:type="dxa"/>
            <w:gridSpan w:val="2"/>
            <w:vMerge/>
            <w:vAlign w:val="center"/>
          </w:tcPr>
          <w:p w:rsidR="005E08A4" w:rsidRPr="00187CBF" w:rsidRDefault="005E08A4" w:rsidP="005E08A4">
            <w:pPr>
              <w:rPr>
                <w:rFonts w:ascii="Times New Roman" w:hAnsi="Times New Roman" w:cs="Times New Roman"/>
              </w:rPr>
            </w:pPr>
          </w:p>
        </w:tc>
        <w:tc>
          <w:tcPr>
            <w:tcW w:w="1701" w:type="dxa"/>
            <w:gridSpan w:val="2"/>
            <w:vMerge/>
            <w:shd w:val="clear" w:color="auto" w:fill="auto"/>
            <w:vAlign w:val="center"/>
            <w:hideMark/>
          </w:tcPr>
          <w:p w:rsidR="005E08A4" w:rsidRPr="00187CBF" w:rsidRDefault="005E08A4" w:rsidP="005E08A4">
            <w:pPr>
              <w:rPr>
                <w:rFonts w:ascii="Times New Roman" w:hAnsi="Times New Roman" w:cs="Times New Roman"/>
              </w:rPr>
            </w:pPr>
          </w:p>
        </w:tc>
      </w:tr>
      <w:tr w:rsidR="005E08A4" w:rsidRPr="007306F9" w:rsidTr="00F5202A">
        <w:trPr>
          <w:gridAfter w:val="1"/>
          <w:wAfter w:w="2659" w:type="dxa"/>
          <w:trHeight w:val="113"/>
        </w:trPr>
        <w:tc>
          <w:tcPr>
            <w:tcW w:w="686" w:type="dxa"/>
            <w:vMerge/>
            <w:shd w:val="clear" w:color="auto" w:fill="auto"/>
            <w:vAlign w:val="center"/>
            <w:hideMark/>
          </w:tcPr>
          <w:p w:rsidR="005E08A4" w:rsidRPr="00187CBF" w:rsidRDefault="005E08A4" w:rsidP="005E08A4">
            <w:pPr>
              <w:rPr>
                <w:rFonts w:ascii="Times New Roman" w:hAnsi="Times New Roman" w:cs="Times New Roman"/>
              </w:rPr>
            </w:pPr>
          </w:p>
        </w:tc>
        <w:tc>
          <w:tcPr>
            <w:tcW w:w="3224" w:type="dxa"/>
            <w:vMerge/>
            <w:shd w:val="clear" w:color="auto" w:fill="auto"/>
            <w:vAlign w:val="center"/>
            <w:hideMark/>
          </w:tcPr>
          <w:p w:rsidR="005E08A4" w:rsidRPr="00187CBF" w:rsidRDefault="005E08A4" w:rsidP="005E08A4">
            <w:pPr>
              <w:jc w:val="center"/>
              <w:rPr>
                <w:rFonts w:ascii="Times New Roman" w:hAnsi="Times New Roman" w:cs="Times New Roman"/>
                <w:iCs/>
              </w:rPr>
            </w:pPr>
          </w:p>
        </w:tc>
        <w:tc>
          <w:tcPr>
            <w:tcW w:w="712" w:type="dxa"/>
            <w:vMerge/>
            <w:shd w:val="clear" w:color="auto" w:fill="auto"/>
            <w:vAlign w:val="center"/>
            <w:hideMark/>
          </w:tcPr>
          <w:p w:rsidR="005E08A4" w:rsidRPr="00187CBF" w:rsidRDefault="005E08A4" w:rsidP="005E08A4">
            <w:pPr>
              <w:jc w:val="center"/>
              <w:rPr>
                <w:rFonts w:ascii="Times New Roman" w:hAnsi="Times New Roman" w:cs="Times New Roman"/>
              </w:rPr>
            </w:pPr>
          </w:p>
        </w:tc>
        <w:tc>
          <w:tcPr>
            <w:tcW w:w="1140" w:type="dxa"/>
            <w:tcBorders>
              <w:bottom w:val="single" w:sz="8" w:space="0" w:color="auto"/>
            </w:tcBorders>
            <w:vAlign w:val="center"/>
          </w:tcPr>
          <w:p w:rsidR="005E08A4" w:rsidRPr="00187CBF" w:rsidRDefault="005E08A4" w:rsidP="005E08A4">
            <w:pPr>
              <w:jc w:val="center"/>
              <w:rPr>
                <w:rFonts w:ascii="Times New Roman" w:hAnsi="Times New Roman" w:cs="Times New Roman"/>
                <w:bCs/>
              </w:rPr>
            </w:pPr>
            <w:r w:rsidRPr="00187CBF">
              <w:rPr>
                <w:rFonts w:ascii="Times New Roman" w:hAnsi="Times New Roman" w:cs="Times New Roman"/>
                <w:bCs/>
              </w:rPr>
              <w:t>2020</w:t>
            </w:r>
          </w:p>
        </w:tc>
        <w:tc>
          <w:tcPr>
            <w:tcW w:w="987" w:type="dxa"/>
            <w:gridSpan w:val="2"/>
            <w:tcBorders>
              <w:bottom w:val="single" w:sz="8" w:space="0" w:color="auto"/>
            </w:tcBorders>
            <w:shd w:val="clear" w:color="auto" w:fill="auto"/>
            <w:vAlign w:val="center"/>
            <w:hideMark/>
          </w:tcPr>
          <w:p w:rsidR="005E08A4" w:rsidRPr="00187CBF" w:rsidRDefault="005E08A4" w:rsidP="005E08A4">
            <w:pPr>
              <w:ind w:left="-107" w:right="-108"/>
              <w:jc w:val="center"/>
              <w:rPr>
                <w:rFonts w:ascii="Times New Roman" w:hAnsi="Times New Roman" w:cs="Times New Roman"/>
                <w:bCs/>
              </w:rPr>
            </w:pPr>
          </w:p>
        </w:tc>
        <w:tc>
          <w:tcPr>
            <w:tcW w:w="993" w:type="dxa"/>
            <w:gridSpan w:val="2"/>
            <w:tcBorders>
              <w:bottom w:val="single" w:sz="8" w:space="0" w:color="auto"/>
            </w:tcBorders>
            <w:shd w:val="clear" w:color="auto" w:fill="auto"/>
            <w:vAlign w:val="center"/>
          </w:tcPr>
          <w:p w:rsidR="005E08A4" w:rsidRPr="00187CBF" w:rsidRDefault="005E08A4" w:rsidP="005E08A4">
            <w:pPr>
              <w:ind w:left="-107" w:right="-108"/>
              <w:jc w:val="center"/>
              <w:rPr>
                <w:rFonts w:ascii="Times New Roman" w:hAnsi="Times New Roman" w:cs="Times New Roman"/>
                <w:bCs/>
              </w:rPr>
            </w:pPr>
          </w:p>
        </w:tc>
        <w:tc>
          <w:tcPr>
            <w:tcW w:w="1189" w:type="dxa"/>
            <w:gridSpan w:val="2"/>
            <w:tcBorders>
              <w:bottom w:val="single" w:sz="8" w:space="0" w:color="auto"/>
              <w:right w:val="single" w:sz="4" w:space="0" w:color="auto"/>
            </w:tcBorders>
            <w:shd w:val="clear" w:color="auto" w:fill="auto"/>
            <w:vAlign w:val="center"/>
          </w:tcPr>
          <w:p w:rsidR="005E08A4" w:rsidRPr="00187CBF" w:rsidRDefault="005E08A4" w:rsidP="005E08A4">
            <w:pPr>
              <w:jc w:val="center"/>
              <w:rPr>
                <w:rFonts w:ascii="Times New Roman" w:hAnsi="Times New Roman" w:cs="Times New Roman"/>
                <w:bCs/>
              </w:rPr>
            </w:pPr>
          </w:p>
        </w:tc>
        <w:tc>
          <w:tcPr>
            <w:tcW w:w="1701" w:type="dxa"/>
            <w:gridSpan w:val="2"/>
            <w:vMerge/>
            <w:vAlign w:val="center"/>
          </w:tcPr>
          <w:p w:rsidR="005E08A4" w:rsidRPr="00187CBF" w:rsidRDefault="005E08A4" w:rsidP="005E08A4">
            <w:pPr>
              <w:jc w:val="center"/>
              <w:rPr>
                <w:rFonts w:ascii="Times New Roman" w:hAnsi="Times New Roman" w:cs="Times New Roman"/>
              </w:rPr>
            </w:pPr>
          </w:p>
        </w:tc>
        <w:tc>
          <w:tcPr>
            <w:tcW w:w="1701" w:type="dxa"/>
            <w:gridSpan w:val="2"/>
            <w:vMerge/>
            <w:shd w:val="clear" w:color="auto" w:fill="auto"/>
            <w:vAlign w:val="center"/>
            <w:hideMark/>
          </w:tcPr>
          <w:p w:rsidR="005E08A4" w:rsidRPr="00187CBF" w:rsidRDefault="005E08A4" w:rsidP="005E08A4">
            <w:pPr>
              <w:rPr>
                <w:rFonts w:ascii="Times New Roman" w:hAnsi="Times New Roman" w:cs="Times New Roman"/>
              </w:rPr>
            </w:pPr>
          </w:p>
        </w:tc>
      </w:tr>
      <w:tr w:rsidR="005E08A4" w:rsidRPr="007306F9" w:rsidTr="00F5202A">
        <w:trPr>
          <w:gridAfter w:val="1"/>
          <w:wAfter w:w="2659" w:type="dxa"/>
          <w:trHeight w:val="260"/>
        </w:trPr>
        <w:tc>
          <w:tcPr>
            <w:tcW w:w="686" w:type="dxa"/>
            <w:vMerge/>
            <w:shd w:val="clear" w:color="auto" w:fill="auto"/>
            <w:vAlign w:val="center"/>
            <w:hideMark/>
          </w:tcPr>
          <w:p w:rsidR="005E08A4" w:rsidRPr="00187CBF" w:rsidRDefault="005E08A4" w:rsidP="005E08A4">
            <w:pPr>
              <w:rPr>
                <w:rFonts w:ascii="Times New Roman" w:hAnsi="Times New Roman" w:cs="Times New Roman"/>
              </w:rPr>
            </w:pPr>
          </w:p>
        </w:tc>
        <w:tc>
          <w:tcPr>
            <w:tcW w:w="3224" w:type="dxa"/>
            <w:vMerge/>
            <w:shd w:val="clear" w:color="auto" w:fill="auto"/>
            <w:vAlign w:val="center"/>
            <w:hideMark/>
          </w:tcPr>
          <w:p w:rsidR="005E08A4" w:rsidRPr="00187CBF" w:rsidRDefault="005E08A4" w:rsidP="005E08A4">
            <w:pPr>
              <w:jc w:val="center"/>
              <w:rPr>
                <w:rFonts w:ascii="Times New Roman" w:hAnsi="Times New Roman" w:cs="Times New Roman"/>
                <w:iCs/>
              </w:rPr>
            </w:pPr>
          </w:p>
        </w:tc>
        <w:tc>
          <w:tcPr>
            <w:tcW w:w="712" w:type="dxa"/>
            <w:vMerge/>
            <w:shd w:val="clear" w:color="auto" w:fill="auto"/>
            <w:vAlign w:val="center"/>
            <w:hideMark/>
          </w:tcPr>
          <w:p w:rsidR="005E08A4" w:rsidRPr="00187CBF" w:rsidRDefault="005E08A4" w:rsidP="005E08A4">
            <w:pPr>
              <w:jc w:val="center"/>
              <w:rPr>
                <w:rFonts w:ascii="Times New Roman" w:hAnsi="Times New Roman" w:cs="Times New Roman"/>
              </w:rPr>
            </w:pPr>
          </w:p>
        </w:tc>
        <w:tc>
          <w:tcPr>
            <w:tcW w:w="1140" w:type="dxa"/>
            <w:tcBorders>
              <w:bottom w:val="single" w:sz="4" w:space="0" w:color="auto"/>
            </w:tcBorders>
            <w:vAlign w:val="center"/>
          </w:tcPr>
          <w:p w:rsidR="005E08A4" w:rsidRPr="00187CBF" w:rsidRDefault="005E08A4" w:rsidP="005E08A4">
            <w:pPr>
              <w:jc w:val="center"/>
              <w:rPr>
                <w:rFonts w:ascii="Times New Roman" w:hAnsi="Times New Roman" w:cs="Times New Roman"/>
                <w:bCs/>
              </w:rPr>
            </w:pPr>
            <w:r w:rsidRPr="00187CBF">
              <w:rPr>
                <w:rFonts w:ascii="Times New Roman" w:hAnsi="Times New Roman" w:cs="Times New Roman"/>
                <w:bCs/>
              </w:rPr>
              <w:t>2021</w:t>
            </w:r>
          </w:p>
        </w:tc>
        <w:tc>
          <w:tcPr>
            <w:tcW w:w="987" w:type="dxa"/>
            <w:gridSpan w:val="2"/>
            <w:tcBorders>
              <w:bottom w:val="single" w:sz="8" w:space="0" w:color="auto"/>
            </w:tcBorders>
            <w:shd w:val="clear" w:color="auto" w:fill="auto"/>
            <w:vAlign w:val="center"/>
            <w:hideMark/>
          </w:tcPr>
          <w:p w:rsidR="005E08A4" w:rsidRPr="00187CBF" w:rsidRDefault="001749C9" w:rsidP="005E08A4">
            <w:pPr>
              <w:ind w:left="-107" w:right="-108"/>
              <w:jc w:val="center"/>
              <w:rPr>
                <w:rFonts w:ascii="Times New Roman" w:hAnsi="Times New Roman" w:cs="Times New Roman"/>
                <w:bCs/>
              </w:rPr>
            </w:pPr>
            <w:r w:rsidRPr="00187CBF">
              <w:rPr>
                <w:rFonts w:ascii="Times New Roman" w:hAnsi="Times New Roman" w:cs="Times New Roman"/>
                <w:bCs/>
              </w:rPr>
              <w:t>5</w:t>
            </w:r>
            <w:r w:rsidR="005E08A4" w:rsidRPr="00187CBF">
              <w:rPr>
                <w:rFonts w:ascii="Times New Roman" w:hAnsi="Times New Roman" w:cs="Times New Roman"/>
                <w:bCs/>
              </w:rPr>
              <w:t>0,0</w:t>
            </w:r>
          </w:p>
          <w:p w:rsidR="005E08A4" w:rsidRPr="00187CBF" w:rsidRDefault="005E08A4" w:rsidP="005E08A4">
            <w:pPr>
              <w:ind w:left="-107" w:right="-108"/>
              <w:jc w:val="center"/>
              <w:rPr>
                <w:rFonts w:ascii="Times New Roman" w:hAnsi="Times New Roman" w:cs="Times New Roman"/>
                <w:bCs/>
              </w:rPr>
            </w:pPr>
          </w:p>
        </w:tc>
        <w:tc>
          <w:tcPr>
            <w:tcW w:w="993" w:type="dxa"/>
            <w:gridSpan w:val="2"/>
            <w:tcBorders>
              <w:bottom w:val="single" w:sz="4" w:space="0" w:color="auto"/>
            </w:tcBorders>
            <w:shd w:val="clear" w:color="auto" w:fill="auto"/>
            <w:vAlign w:val="center"/>
          </w:tcPr>
          <w:p w:rsidR="005E08A4" w:rsidRPr="00187CBF" w:rsidRDefault="005E08A4" w:rsidP="005E08A4">
            <w:pPr>
              <w:ind w:left="-107" w:right="-108"/>
              <w:jc w:val="center"/>
              <w:rPr>
                <w:rFonts w:ascii="Times New Roman" w:hAnsi="Times New Roman" w:cs="Times New Roman"/>
                <w:bCs/>
              </w:rPr>
            </w:pPr>
          </w:p>
        </w:tc>
        <w:tc>
          <w:tcPr>
            <w:tcW w:w="1189" w:type="dxa"/>
            <w:gridSpan w:val="2"/>
            <w:tcBorders>
              <w:bottom w:val="single" w:sz="4" w:space="0" w:color="auto"/>
              <w:right w:val="single" w:sz="4" w:space="0" w:color="auto"/>
            </w:tcBorders>
            <w:shd w:val="clear" w:color="auto" w:fill="auto"/>
            <w:vAlign w:val="center"/>
          </w:tcPr>
          <w:p w:rsidR="005E08A4" w:rsidRPr="00187CBF" w:rsidRDefault="001749C9" w:rsidP="005E08A4">
            <w:pPr>
              <w:jc w:val="center"/>
              <w:rPr>
                <w:rFonts w:ascii="Times New Roman" w:hAnsi="Times New Roman" w:cs="Times New Roman"/>
                <w:bCs/>
              </w:rPr>
            </w:pPr>
            <w:r w:rsidRPr="00187CBF">
              <w:rPr>
                <w:rFonts w:ascii="Times New Roman" w:hAnsi="Times New Roman" w:cs="Times New Roman"/>
                <w:bCs/>
              </w:rPr>
              <w:t>5</w:t>
            </w:r>
            <w:r w:rsidR="005E08A4" w:rsidRPr="00187CBF">
              <w:rPr>
                <w:rFonts w:ascii="Times New Roman" w:hAnsi="Times New Roman" w:cs="Times New Roman"/>
                <w:bCs/>
              </w:rPr>
              <w:t>0,0</w:t>
            </w:r>
          </w:p>
        </w:tc>
        <w:tc>
          <w:tcPr>
            <w:tcW w:w="1701" w:type="dxa"/>
            <w:gridSpan w:val="2"/>
            <w:vMerge/>
            <w:vAlign w:val="center"/>
          </w:tcPr>
          <w:p w:rsidR="005E08A4" w:rsidRPr="00187CBF" w:rsidRDefault="005E08A4" w:rsidP="005E08A4">
            <w:pPr>
              <w:jc w:val="center"/>
              <w:rPr>
                <w:rFonts w:ascii="Times New Roman" w:hAnsi="Times New Roman" w:cs="Times New Roman"/>
              </w:rPr>
            </w:pPr>
          </w:p>
        </w:tc>
        <w:tc>
          <w:tcPr>
            <w:tcW w:w="1701" w:type="dxa"/>
            <w:gridSpan w:val="2"/>
            <w:vMerge/>
            <w:shd w:val="clear" w:color="auto" w:fill="auto"/>
            <w:vAlign w:val="center"/>
            <w:hideMark/>
          </w:tcPr>
          <w:p w:rsidR="005E08A4" w:rsidRPr="00187CBF" w:rsidRDefault="005E08A4" w:rsidP="005E08A4">
            <w:pPr>
              <w:rPr>
                <w:rFonts w:ascii="Times New Roman" w:hAnsi="Times New Roman" w:cs="Times New Roman"/>
              </w:rPr>
            </w:pPr>
          </w:p>
        </w:tc>
      </w:tr>
      <w:tr w:rsidR="005E08A4" w:rsidRPr="007306F9" w:rsidTr="00F5202A">
        <w:trPr>
          <w:gridAfter w:val="1"/>
          <w:wAfter w:w="2659" w:type="dxa"/>
          <w:trHeight w:val="255"/>
        </w:trPr>
        <w:tc>
          <w:tcPr>
            <w:tcW w:w="686" w:type="dxa"/>
            <w:vMerge/>
            <w:shd w:val="clear" w:color="auto" w:fill="auto"/>
            <w:vAlign w:val="center"/>
          </w:tcPr>
          <w:p w:rsidR="005E08A4" w:rsidRPr="00187CBF" w:rsidRDefault="005E08A4" w:rsidP="005E08A4">
            <w:pPr>
              <w:rPr>
                <w:rFonts w:ascii="Times New Roman" w:hAnsi="Times New Roman" w:cs="Times New Roman"/>
              </w:rPr>
            </w:pPr>
          </w:p>
        </w:tc>
        <w:tc>
          <w:tcPr>
            <w:tcW w:w="3224" w:type="dxa"/>
            <w:vMerge/>
            <w:shd w:val="clear" w:color="auto" w:fill="auto"/>
            <w:vAlign w:val="center"/>
          </w:tcPr>
          <w:p w:rsidR="005E08A4" w:rsidRPr="00187CBF" w:rsidRDefault="005E08A4" w:rsidP="005E08A4">
            <w:pPr>
              <w:jc w:val="center"/>
              <w:rPr>
                <w:rFonts w:ascii="Times New Roman" w:hAnsi="Times New Roman" w:cs="Times New Roman"/>
                <w:iCs/>
              </w:rPr>
            </w:pPr>
          </w:p>
        </w:tc>
        <w:tc>
          <w:tcPr>
            <w:tcW w:w="712" w:type="dxa"/>
            <w:vMerge/>
            <w:shd w:val="clear" w:color="auto" w:fill="auto"/>
            <w:vAlign w:val="center"/>
          </w:tcPr>
          <w:p w:rsidR="005E08A4" w:rsidRPr="00187CBF" w:rsidRDefault="005E08A4" w:rsidP="005E08A4">
            <w:pPr>
              <w:jc w:val="center"/>
              <w:rPr>
                <w:rFonts w:ascii="Times New Roman" w:hAnsi="Times New Roman" w:cs="Times New Roman"/>
              </w:rPr>
            </w:pPr>
          </w:p>
        </w:tc>
        <w:tc>
          <w:tcPr>
            <w:tcW w:w="1140" w:type="dxa"/>
            <w:tcBorders>
              <w:top w:val="single" w:sz="4" w:space="0" w:color="auto"/>
              <w:bottom w:val="single" w:sz="4" w:space="0" w:color="auto"/>
            </w:tcBorders>
            <w:vAlign w:val="center"/>
          </w:tcPr>
          <w:p w:rsidR="005E08A4" w:rsidRPr="00187CBF" w:rsidRDefault="005E08A4" w:rsidP="005E08A4">
            <w:pPr>
              <w:jc w:val="center"/>
              <w:rPr>
                <w:rFonts w:ascii="Times New Roman" w:hAnsi="Times New Roman" w:cs="Times New Roman"/>
                <w:bCs/>
              </w:rPr>
            </w:pPr>
            <w:r w:rsidRPr="00187CBF">
              <w:rPr>
                <w:rFonts w:ascii="Times New Roman" w:hAnsi="Times New Roman" w:cs="Times New Roman"/>
                <w:bCs/>
              </w:rPr>
              <w:t>2022</w:t>
            </w:r>
          </w:p>
        </w:tc>
        <w:tc>
          <w:tcPr>
            <w:tcW w:w="987" w:type="dxa"/>
            <w:gridSpan w:val="2"/>
            <w:tcBorders>
              <w:top w:val="single" w:sz="8" w:space="0" w:color="auto"/>
              <w:bottom w:val="single" w:sz="4" w:space="0" w:color="auto"/>
            </w:tcBorders>
            <w:shd w:val="clear" w:color="auto" w:fill="auto"/>
            <w:vAlign w:val="center"/>
          </w:tcPr>
          <w:p w:rsidR="005E08A4" w:rsidRPr="00187CBF" w:rsidRDefault="005E08A4" w:rsidP="005E08A4">
            <w:pPr>
              <w:ind w:left="-107" w:right="-108"/>
              <w:jc w:val="center"/>
              <w:rPr>
                <w:rFonts w:ascii="Times New Roman" w:hAnsi="Times New Roman" w:cs="Times New Roman"/>
                <w:bCs/>
              </w:rPr>
            </w:pPr>
          </w:p>
        </w:tc>
        <w:tc>
          <w:tcPr>
            <w:tcW w:w="993" w:type="dxa"/>
            <w:gridSpan w:val="2"/>
            <w:tcBorders>
              <w:top w:val="single" w:sz="4" w:space="0" w:color="auto"/>
              <w:bottom w:val="single" w:sz="4" w:space="0" w:color="auto"/>
            </w:tcBorders>
            <w:shd w:val="clear" w:color="auto" w:fill="auto"/>
            <w:vAlign w:val="center"/>
          </w:tcPr>
          <w:p w:rsidR="005E08A4" w:rsidRPr="00187CBF" w:rsidRDefault="005E08A4" w:rsidP="005E08A4">
            <w:pPr>
              <w:ind w:left="-107" w:right="-108"/>
              <w:jc w:val="center"/>
              <w:rPr>
                <w:rFonts w:ascii="Times New Roman" w:hAnsi="Times New Roman" w:cs="Times New Roman"/>
                <w:bCs/>
              </w:rPr>
            </w:pPr>
          </w:p>
        </w:tc>
        <w:tc>
          <w:tcPr>
            <w:tcW w:w="1189" w:type="dxa"/>
            <w:gridSpan w:val="2"/>
            <w:tcBorders>
              <w:top w:val="single" w:sz="4" w:space="0" w:color="auto"/>
              <w:bottom w:val="single" w:sz="4" w:space="0" w:color="auto"/>
              <w:right w:val="single" w:sz="4" w:space="0" w:color="auto"/>
            </w:tcBorders>
            <w:shd w:val="clear" w:color="auto" w:fill="auto"/>
            <w:vAlign w:val="center"/>
          </w:tcPr>
          <w:p w:rsidR="005E08A4" w:rsidRPr="00187CBF" w:rsidRDefault="005E08A4" w:rsidP="005E08A4">
            <w:pPr>
              <w:jc w:val="center"/>
              <w:rPr>
                <w:rFonts w:ascii="Times New Roman" w:hAnsi="Times New Roman" w:cs="Times New Roman"/>
                <w:bCs/>
              </w:rPr>
            </w:pPr>
          </w:p>
        </w:tc>
        <w:tc>
          <w:tcPr>
            <w:tcW w:w="1701" w:type="dxa"/>
            <w:gridSpan w:val="2"/>
            <w:vMerge/>
            <w:vAlign w:val="center"/>
          </w:tcPr>
          <w:p w:rsidR="005E08A4" w:rsidRPr="00187CBF" w:rsidRDefault="005E08A4" w:rsidP="005E08A4">
            <w:pPr>
              <w:jc w:val="center"/>
              <w:rPr>
                <w:rFonts w:ascii="Times New Roman" w:hAnsi="Times New Roman" w:cs="Times New Roman"/>
              </w:rPr>
            </w:pPr>
          </w:p>
        </w:tc>
        <w:tc>
          <w:tcPr>
            <w:tcW w:w="1701" w:type="dxa"/>
            <w:gridSpan w:val="2"/>
            <w:vMerge/>
            <w:shd w:val="clear" w:color="auto" w:fill="auto"/>
            <w:vAlign w:val="center"/>
          </w:tcPr>
          <w:p w:rsidR="005E08A4" w:rsidRPr="00187CBF" w:rsidRDefault="005E08A4" w:rsidP="005E08A4">
            <w:pPr>
              <w:rPr>
                <w:rFonts w:ascii="Times New Roman" w:hAnsi="Times New Roman" w:cs="Times New Roman"/>
              </w:rPr>
            </w:pPr>
          </w:p>
        </w:tc>
      </w:tr>
      <w:tr w:rsidR="005E08A4" w:rsidRPr="007306F9" w:rsidTr="00F5202A">
        <w:trPr>
          <w:gridAfter w:val="1"/>
          <w:wAfter w:w="2659" w:type="dxa"/>
          <w:trHeight w:val="285"/>
        </w:trPr>
        <w:tc>
          <w:tcPr>
            <w:tcW w:w="686" w:type="dxa"/>
            <w:vMerge/>
            <w:shd w:val="clear" w:color="auto" w:fill="auto"/>
            <w:vAlign w:val="center"/>
          </w:tcPr>
          <w:p w:rsidR="005E08A4" w:rsidRPr="00187CBF" w:rsidRDefault="005E08A4" w:rsidP="005E08A4">
            <w:pPr>
              <w:rPr>
                <w:rFonts w:ascii="Times New Roman" w:hAnsi="Times New Roman" w:cs="Times New Roman"/>
              </w:rPr>
            </w:pPr>
          </w:p>
        </w:tc>
        <w:tc>
          <w:tcPr>
            <w:tcW w:w="3224" w:type="dxa"/>
            <w:vMerge/>
            <w:shd w:val="clear" w:color="auto" w:fill="auto"/>
            <w:vAlign w:val="center"/>
          </w:tcPr>
          <w:p w:rsidR="005E08A4" w:rsidRPr="00187CBF" w:rsidRDefault="005E08A4" w:rsidP="005E08A4">
            <w:pPr>
              <w:jc w:val="center"/>
              <w:rPr>
                <w:rFonts w:ascii="Times New Roman" w:hAnsi="Times New Roman" w:cs="Times New Roman"/>
                <w:iCs/>
              </w:rPr>
            </w:pPr>
          </w:p>
        </w:tc>
        <w:tc>
          <w:tcPr>
            <w:tcW w:w="712" w:type="dxa"/>
            <w:vMerge/>
            <w:shd w:val="clear" w:color="auto" w:fill="auto"/>
            <w:vAlign w:val="center"/>
          </w:tcPr>
          <w:p w:rsidR="005E08A4" w:rsidRPr="00187CBF" w:rsidRDefault="005E08A4" w:rsidP="005E08A4">
            <w:pPr>
              <w:jc w:val="center"/>
              <w:rPr>
                <w:rFonts w:ascii="Times New Roman" w:hAnsi="Times New Roman" w:cs="Times New Roman"/>
              </w:rPr>
            </w:pPr>
          </w:p>
        </w:tc>
        <w:tc>
          <w:tcPr>
            <w:tcW w:w="1140" w:type="dxa"/>
            <w:tcBorders>
              <w:top w:val="single" w:sz="4" w:space="0" w:color="auto"/>
              <w:bottom w:val="single" w:sz="8" w:space="0" w:color="auto"/>
            </w:tcBorders>
            <w:vAlign w:val="center"/>
          </w:tcPr>
          <w:p w:rsidR="005E08A4" w:rsidRPr="00187CBF" w:rsidRDefault="005E08A4" w:rsidP="005E08A4">
            <w:pPr>
              <w:jc w:val="center"/>
              <w:rPr>
                <w:rFonts w:ascii="Times New Roman" w:hAnsi="Times New Roman" w:cs="Times New Roman"/>
                <w:bCs/>
              </w:rPr>
            </w:pPr>
            <w:r w:rsidRPr="00187CBF">
              <w:rPr>
                <w:rFonts w:ascii="Times New Roman" w:hAnsi="Times New Roman" w:cs="Times New Roman"/>
                <w:bCs/>
              </w:rPr>
              <w:t>2023-2028</w:t>
            </w:r>
          </w:p>
        </w:tc>
        <w:tc>
          <w:tcPr>
            <w:tcW w:w="987" w:type="dxa"/>
            <w:gridSpan w:val="2"/>
            <w:tcBorders>
              <w:top w:val="single" w:sz="4" w:space="0" w:color="auto"/>
              <w:bottom w:val="single" w:sz="8" w:space="0" w:color="auto"/>
            </w:tcBorders>
            <w:shd w:val="clear" w:color="auto" w:fill="auto"/>
            <w:vAlign w:val="center"/>
          </w:tcPr>
          <w:p w:rsidR="005E08A4" w:rsidRPr="00187CBF" w:rsidRDefault="001749C9" w:rsidP="005E08A4">
            <w:pPr>
              <w:ind w:left="-107" w:right="-108"/>
              <w:jc w:val="center"/>
              <w:rPr>
                <w:rFonts w:ascii="Times New Roman" w:hAnsi="Times New Roman" w:cs="Times New Roman"/>
                <w:bCs/>
              </w:rPr>
            </w:pPr>
            <w:r w:rsidRPr="00187CBF">
              <w:rPr>
                <w:rFonts w:ascii="Times New Roman" w:hAnsi="Times New Roman" w:cs="Times New Roman"/>
                <w:bCs/>
              </w:rPr>
              <w:t>200,0</w:t>
            </w:r>
          </w:p>
        </w:tc>
        <w:tc>
          <w:tcPr>
            <w:tcW w:w="993" w:type="dxa"/>
            <w:gridSpan w:val="2"/>
            <w:tcBorders>
              <w:top w:val="single" w:sz="4" w:space="0" w:color="auto"/>
              <w:bottom w:val="single" w:sz="8" w:space="0" w:color="auto"/>
            </w:tcBorders>
            <w:shd w:val="clear" w:color="auto" w:fill="auto"/>
            <w:vAlign w:val="center"/>
          </w:tcPr>
          <w:p w:rsidR="005E08A4" w:rsidRPr="00187CBF" w:rsidRDefault="005E08A4" w:rsidP="005E08A4">
            <w:pPr>
              <w:ind w:left="-107" w:right="-108"/>
              <w:jc w:val="center"/>
              <w:rPr>
                <w:rFonts w:ascii="Times New Roman" w:hAnsi="Times New Roman" w:cs="Times New Roman"/>
                <w:bCs/>
              </w:rPr>
            </w:pPr>
          </w:p>
        </w:tc>
        <w:tc>
          <w:tcPr>
            <w:tcW w:w="1189" w:type="dxa"/>
            <w:gridSpan w:val="2"/>
            <w:tcBorders>
              <w:top w:val="single" w:sz="4" w:space="0" w:color="auto"/>
              <w:bottom w:val="single" w:sz="8" w:space="0" w:color="auto"/>
              <w:right w:val="single" w:sz="4" w:space="0" w:color="auto"/>
            </w:tcBorders>
            <w:shd w:val="clear" w:color="auto" w:fill="auto"/>
            <w:vAlign w:val="center"/>
          </w:tcPr>
          <w:p w:rsidR="005E08A4" w:rsidRPr="00187CBF" w:rsidRDefault="001749C9" w:rsidP="005E08A4">
            <w:pPr>
              <w:jc w:val="center"/>
              <w:rPr>
                <w:rFonts w:ascii="Times New Roman" w:hAnsi="Times New Roman" w:cs="Times New Roman"/>
                <w:bCs/>
              </w:rPr>
            </w:pPr>
            <w:r w:rsidRPr="00187CBF">
              <w:rPr>
                <w:rFonts w:ascii="Times New Roman" w:hAnsi="Times New Roman" w:cs="Times New Roman"/>
                <w:bCs/>
              </w:rPr>
              <w:t>200,0</w:t>
            </w:r>
          </w:p>
        </w:tc>
        <w:tc>
          <w:tcPr>
            <w:tcW w:w="1701" w:type="dxa"/>
            <w:gridSpan w:val="2"/>
            <w:vMerge/>
            <w:vAlign w:val="center"/>
          </w:tcPr>
          <w:p w:rsidR="005E08A4" w:rsidRPr="00187CBF" w:rsidRDefault="005E08A4" w:rsidP="005E08A4">
            <w:pPr>
              <w:jc w:val="center"/>
              <w:rPr>
                <w:rFonts w:ascii="Times New Roman" w:hAnsi="Times New Roman" w:cs="Times New Roman"/>
              </w:rPr>
            </w:pPr>
          </w:p>
        </w:tc>
        <w:tc>
          <w:tcPr>
            <w:tcW w:w="1701" w:type="dxa"/>
            <w:gridSpan w:val="2"/>
            <w:vMerge/>
            <w:shd w:val="clear" w:color="auto" w:fill="auto"/>
            <w:vAlign w:val="center"/>
          </w:tcPr>
          <w:p w:rsidR="005E08A4" w:rsidRPr="00187CBF" w:rsidRDefault="005E08A4" w:rsidP="005E08A4">
            <w:pPr>
              <w:rPr>
                <w:rFonts w:ascii="Times New Roman" w:hAnsi="Times New Roman" w:cs="Times New Roman"/>
              </w:rPr>
            </w:pPr>
          </w:p>
        </w:tc>
      </w:tr>
      <w:tr w:rsidR="00EC0D8C" w:rsidRPr="007306F9" w:rsidTr="00F5202A">
        <w:trPr>
          <w:gridAfter w:val="1"/>
          <w:wAfter w:w="2659" w:type="dxa"/>
          <w:trHeight w:val="275"/>
        </w:trPr>
        <w:tc>
          <w:tcPr>
            <w:tcW w:w="686" w:type="dxa"/>
            <w:vMerge w:val="restart"/>
            <w:tcBorders>
              <w:top w:val="single" w:sz="8" w:space="0" w:color="auto"/>
            </w:tcBorders>
            <w:shd w:val="clear" w:color="auto" w:fill="auto"/>
            <w:vAlign w:val="center"/>
            <w:hideMark/>
          </w:tcPr>
          <w:p w:rsidR="00EC0D8C" w:rsidRPr="00187CBF" w:rsidRDefault="00EC0D8C" w:rsidP="00EC0D8C">
            <w:pPr>
              <w:rPr>
                <w:rFonts w:ascii="Times New Roman" w:hAnsi="Times New Roman" w:cs="Times New Roman"/>
              </w:rPr>
            </w:pPr>
            <w:r w:rsidRPr="00187CBF">
              <w:rPr>
                <w:rFonts w:ascii="Times New Roman" w:hAnsi="Times New Roman" w:cs="Times New Roman"/>
              </w:rPr>
              <w:t>5</w:t>
            </w:r>
          </w:p>
        </w:tc>
        <w:tc>
          <w:tcPr>
            <w:tcW w:w="3224" w:type="dxa"/>
            <w:vMerge w:val="restart"/>
            <w:tcBorders>
              <w:top w:val="single" w:sz="8" w:space="0" w:color="auto"/>
            </w:tcBorders>
            <w:shd w:val="clear" w:color="auto" w:fill="auto"/>
            <w:vAlign w:val="center"/>
            <w:hideMark/>
          </w:tcPr>
          <w:p w:rsidR="00EC0D8C" w:rsidRPr="00187CBF" w:rsidRDefault="00EC0D8C" w:rsidP="00EC0D8C">
            <w:pPr>
              <w:jc w:val="center"/>
              <w:rPr>
                <w:rFonts w:ascii="Times New Roman" w:hAnsi="Times New Roman" w:cs="Times New Roman"/>
                <w:iCs/>
              </w:rPr>
            </w:pPr>
            <w:r w:rsidRPr="00187CBF">
              <w:rPr>
                <w:rFonts w:ascii="Times New Roman" w:hAnsi="Times New Roman" w:cs="Times New Roman"/>
              </w:rPr>
              <w:t>Обеспечение участия жителей всех населённых пунктов поселения в социальных, культурных, спортивных и других мероприятиях, проводимых районной и республиканской администрациями</w:t>
            </w:r>
          </w:p>
        </w:tc>
        <w:tc>
          <w:tcPr>
            <w:tcW w:w="712" w:type="dxa"/>
            <w:vMerge w:val="restart"/>
            <w:tcBorders>
              <w:top w:val="single" w:sz="4" w:space="0" w:color="auto"/>
              <w:right w:val="single" w:sz="4" w:space="0" w:color="auto"/>
            </w:tcBorders>
            <w:shd w:val="clear" w:color="auto" w:fill="auto"/>
            <w:vAlign w:val="center"/>
            <w:hideMark/>
          </w:tcPr>
          <w:p w:rsidR="00EC0D8C" w:rsidRPr="00187CBF" w:rsidRDefault="00EC0D8C" w:rsidP="00EC0D8C">
            <w:pPr>
              <w:jc w:val="center"/>
              <w:rPr>
                <w:rFonts w:ascii="Times New Roman" w:hAnsi="Times New Roman" w:cs="Times New Roman"/>
              </w:rPr>
            </w:pPr>
          </w:p>
        </w:tc>
        <w:tc>
          <w:tcPr>
            <w:tcW w:w="1140" w:type="dxa"/>
            <w:tcBorders>
              <w:top w:val="single" w:sz="4" w:space="0" w:color="auto"/>
              <w:left w:val="single" w:sz="4" w:space="0" w:color="auto"/>
              <w:bottom w:val="single" w:sz="4" w:space="0" w:color="auto"/>
            </w:tcBorders>
            <w:vAlign w:val="center"/>
          </w:tcPr>
          <w:p w:rsidR="00EC0D8C" w:rsidRPr="00187CBF" w:rsidRDefault="00EC0D8C" w:rsidP="00EC0D8C">
            <w:pPr>
              <w:jc w:val="center"/>
              <w:rPr>
                <w:rFonts w:ascii="Times New Roman" w:hAnsi="Times New Roman" w:cs="Times New Roman"/>
                <w:bCs/>
              </w:rPr>
            </w:pPr>
            <w:r w:rsidRPr="00187CBF">
              <w:rPr>
                <w:rFonts w:ascii="Times New Roman" w:hAnsi="Times New Roman" w:cs="Times New Roman"/>
                <w:bCs/>
              </w:rPr>
              <w:t>2018</w:t>
            </w:r>
          </w:p>
        </w:tc>
        <w:tc>
          <w:tcPr>
            <w:tcW w:w="987" w:type="dxa"/>
            <w:gridSpan w:val="2"/>
            <w:tcBorders>
              <w:top w:val="single" w:sz="4" w:space="0" w:color="auto"/>
              <w:bottom w:val="single" w:sz="4" w:space="0" w:color="auto"/>
            </w:tcBorders>
            <w:shd w:val="clear" w:color="auto" w:fill="auto"/>
            <w:vAlign w:val="center"/>
          </w:tcPr>
          <w:p w:rsidR="00EC0D8C"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10,0</w:t>
            </w:r>
          </w:p>
        </w:tc>
        <w:tc>
          <w:tcPr>
            <w:tcW w:w="993" w:type="dxa"/>
            <w:gridSpan w:val="2"/>
            <w:tcBorders>
              <w:top w:val="single" w:sz="4" w:space="0" w:color="auto"/>
              <w:bottom w:val="single" w:sz="4" w:space="0" w:color="auto"/>
            </w:tcBorders>
            <w:shd w:val="clear" w:color="auto" w:fill="auto"/>
            <w:vAlign w:val="center"/>
          </w:tcPr>
          <w:p w:rsidR="00EC0D8C" w:rsidRPr="00187CBF" w:rsidRDefault="00EC0D8C" w:rsidP="00EC0D8C">
            <w:pPr>
              <w:ind w:left="-107" w:right="-108"/>
              <w:jc w:val="center"/>
              <w:rPr>
                <w:rFonts w:ascii="Times New Roman" w:hAnsi="Times New Roman" w:cs="Times New Roman"/>
                <w:bCs/>
              </w:rPr>
            </w:pPr>
          </w:p>
        </w:tc>
        <w:tc>
          <w:tcPr>
            <w:tcW w:w="1189" w:type="dxa"/>
            <w:gridSpan w:val="2"/>
            <w:tcBorders>
              <w:top w:val="single" w:sz="4" w:space="0" w:color="auto"/>
              <w:bottom w:val="single" w:sz="4" w:space="0" w:color="auto"/>
              <w:right w:val="single" w:sz="4" w:space="0" w:color="auto"/>
            </w:tcBorders>
            <w:shd w:val="clear" w:color="auto" w:fill="auto"/>
            <w:vAlign w:val="center"/>
          </w:tcPr>
          <w:p w:rsidR="00EC0D8C" w:rsidRPr="00187CBF" w:rsidRDefault="00EC0D8C" w:rsidP="00EC0D8C">
            <w:pPr>
              <w:jc w:val="center"/>
              <w:rPr>
                <w:rFonts w:ascii="Times New Roman" w:hAnsi="Times New Roman" w:cs="Times New Roman"/>
                <w:bCs/>
              </w:rPr>
            </w:pPr>
            <w:r w:rsidRPr="00187CBF">
              <w:rPr>
                <w:rFonts w:ascii="Times New Roman" w:hAnsi="Times New Roman" w:cs="Times New Roman"/>
                <w:bCs/>
              </w:rPr>
              <w:t>10,0</w:t>
            </w:r>
          </w:p>
        </w:tc>
        <w:tc>
          <w:tcPr>
            <w:tcW w:w="1701" w:type="dxa"/>
            <w:gridSpan w:val="2"/>
            <w:vMerge w:val="restart"/>
            <w:tcBorders>
              <w:top w:val="single" w:sz="4" w:space="0" w:color="auto"/>
            </w:tcBorders>
            <w:vAlign w:val="center"/>
          </w:tcPr>
          <w:p w:rsidR="00EC0D8C" w:rsidRPr="00187CBF" w:rsidRDefault="00EC0D8C" w:rsidP="00EC0D8C">
            <w:pPr>
              <w:rPr>
                <w:rFonts w:ascii="Times New Roman" w:hAnsi="Times New Roman" w:cs="Times New Roman"/>
              </w:rPr>
            </w:pPr>
            <w:r w:rsidRPr="00187CBF">
              <w:rPr>
                <w:rFonts w:ascii="Times New Roman" w:hAnsi="Times New Roman" w:cs="Times New Roman"/>
              </w:rPr>
              <w:t>Повышение активности населения, нацеливание на здоровый образ жизни</w:t>
            </w:r>
          </w:p>
        </w:tc>
        <w:tc>
          <w:tcPr>
            <w:tcW w:w="1701" w:type="dxa"/>
            <w:gridSpan w:val="2"/>
            <w:vMerge w:val="restart"/>
            <w:tcBorders>
              <w:top w:val="single" w:sz="4" w:space="0" w:color="auto"/>
            </w:tcBorders>
            <w:shd w:val="clear" w:color="auto" w:fill="auto"/>
            <w:vAlign w:val="center"/>
            <w:hideMark/>
          </w:tcPr>
          <w:p w:rsidR="00EC0D8C" w:rsidRPr="00187CBF" w:rsidRDefault="00EC0D8C" w:rsidP="00EC0D8C">
            <w:pPr>
              <w:rPr>
                <w:rFonts w:ascii="Times New Roman" w:hAnsi="Times New Roman" w:cs="Times New Roman"/>
              </w:rPr>
            </w:pPr>
            <w:r w:rsidRPr="00187CBF">
              <w:rPr>
                <w:rFonts w:ascii="Times New Roman" w:hAnsi="Times New Roman" w:cs="Times New Roman"/>
              </w:rPr>
              <w:t>Администрация Соленоозерного сельсовета</w:t>
            </w:r>
          </w:p>
        </w:tc>
      </w:tr>
      <w:tr w:rsidR="00C27D43" w:rsidRPr="007306F9" w:rsidTr="00F5202A">
        <w:trPr>
          <w:gridAfter w:val="1"/>
          <w:wAfter w:w="2659" w:type="dxa"/>
          <w:trHeight w:val="125"/>
        </w:trPr>
        <w:tc>
          <w:tcPr>
            <w:tcW w:w="686" w:type="dxa"/>
            <w:vMerge/>
            <w:shd w:val="clear" w:color="auto" w:fill="auto"/>
            <w:vAlign w:val="center"/>
            <w:hideMark/>
          </w:tcPr>
          <w:p w:rsidR="00C27D43" w:rsidRPr="00187CBF" w:rsidRDefault="00C27D43" w:rsidP="005E08A4">
            <w:pPr>
              <w:rPr>
                <w:rFonts w:ascii="Times New Roman" w:hAnsi="Times New Roman" w:cs="Times New Roman"/>
              </w:rPr>
            </w:pPr>
          </w:p>
        </w:tc>
        <w:tc>
          <w:tcPr>
            <w:tcW w:w="3224" w:type="dxa"/>
            <w:vMerge/>
            <w:shd w:val="clear" w:color="auto" w:fill="auto"/>
            <w:vAlign w:val="center"/>
            <w:hideMark/>
          </w:tcPr>
          <w:p w:rsidR="00C27D43" w:rsidRPr="00187CBF" w:rsidRDefault="00C27D43" w:rsidP="005E08A4">
            <w:pPr>
              <w:jc w:val="center"/>
              <w:rPr>
                <w:rFonts w:ascii="Times New Roman" w:hAnsi="Times New Roman" w:cs="Times New Roman"/>
                <w:iCs/>
              </w:rPr>
            </w:pPr>
          </w:p>
        </w:tc>
        <w:tc>
          <w:tcPr>
            <w:tcW w:w="712" w:type="dxa"/>
            <w:vMerge/>
            <w:tcBorders>
              <w:right w:val="single" w:sz="4" w:space="0" w:color="auto"/>
            </w:tcBorders>
            <w:shd w:val="clear" w:color="auto" w:fill="auto"/>
            <w:vAlign w:val="center"/>
            <w:hideMark/>
          </w:tcPr>
          <w:p w:rsidR="00C27D43" w:rsidRPr="00187CBF" w:rsidRDefault="00C27D43" w:rsidP="005E08A4">
            <w:pPr>
              <w:jc w:val="center"/>
              <w:rPr>
                <w:rFonts w:ascii="Times New Roman" w:hAnsi="Times New Roman" w:cs="Times New Roman"/>
              </w:rPr>
            </w:pPr>
          </w:p>
        </w:tc>
        <w:tc>
          <w:tcPr>
            <w:tcW w:w="1140" w:type="dxa"/>
            <w:tcBorders>
              <w:top w:val="single" w:sz="4" w:space="0" w:color="auto"/>
              <w:left w:val="single" w:sz="4" w:space="0" w:color="auto"/>
              <w:bottom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2019</w:t>
            </w:r>
          </w:p>
        </w:tc>
        <w:tc>
          <w:tcPr>
            <w:tcW w:w="987" w:type="dxa"/>
            <w:gridSpan w:val="2"/>
            <w:tcBorders>
              <w:top w:val="single" w:sz="4" w:space="0" w:color="auto"/>
              <w:bottom w:val="single" w:sz="4" w:space="0" w:color="auto"/>
            </w:tcBorders>
            <w:shd w:val="clear" w:color="auto" w:fill="auto"/>
            <w:vAlign w:val="center"/>
          </w:tcPr>
          <w:p w:rsidR="00C27D43" w:rsidRPr="00187CBF" w:rsidRDefault="001749C9" w:rsidP="005E08A4">
            <w:pPr>
              <w:ind w:left="-107" w:right="-108"/>
              <w:jc w:val="center"/>
              <w:rPr>
                <w:rFonts w:ascii="Times New Roman" w:hAnsi="Times New Roman" w:cs="Times New Roman"/>
                <w:bCs/>
              </w:rPr>
            </w:pPr>
            <w:r w:rsidRPr="00187CBF">
              <w:rPr>
                <w:rFonts w:ascii="Times New Roman" w:hAnsi="Times New Roman" w:cs="Times New Roman"/>
                <w:bCs/>
              </w:rPr>
              <w:t>10,0</w:t>
            </w:r>
          </w:p>
        </w:tc>
        <w:tc>
          <w:tcPr>
            <w:tcW w:w="993" w:type="dxa"/>
            <w:gridSpan w:val="2"/>
            <w:tcBorders>
              <w:top w:val="single" w:sz="4" w:space="0" w:color="auto"/>
              <w:bottom w:val="single" w:sz="4"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tcBorders>
              <w:top w:val="single" w:sz="4" w:space="0" w:color="auto"/>
              <w:bottom w:val="single" w:sz="4" w:space="0" w:color="auto"/>
              <w:right w:val="single" w:sz="4" w:space="0" w:color="auto"/>
            </w:tcBorders>
            <w:shd w:val="clear" w:color="auto" w:fill="auto"/>
            <w:vAlign w:val="center"/>
          </w:tcPr>
          <w:p w:rsidR="00C27D43" w:rsidRPr="00187CBF" w:rsidRDefault="001749C9" w:rsidP="005E08A4">
            <w:pPr>
              <w:jc w:val="center"/>
              <w:rPr>
                <w:rFonts w:ascii="Times New Roman" w:hAnsi="Times New Roman" w:cs="Times New Roman"/>
                <w:bCs/>
              </w:rPr>
            </w:pPr>
            <w:r w:rsidRPr="00187CBF">
              <w:rPr>
                <w:rFonts w:ascii="Times New Roman" w:hAnsi="Times New Roman" w:cs="Times New Roman"/>
                <w:bCs/>
              </w:rPr>
              <w:t>10,0</w:t>
            </w:r>
          </w:p>
        </w:tc>
        <w:tc>
          <w:tcPr>
            <w:tcW w:w="1701" w:type="dxa"/>
            <w:gridSpan w:val="2"/>
            <w:vMerge/>
            <w:vAlign w:val="center"/>
          </w:tcPr>
          <w:p w:rsidR="00C27D43" w:rsidRPr="00187CBF" w:rsidRDefault="00C27D43" w:rsidP="005E08A4">
            <w:pPr>
              <w:rPr>
                <w:rFonts w:ascii="Times New Roman" w:hAnsi="Times New Roman" w:cs="Times New Roman"/>
              </w:rPr>
            </w:pPr>
          </w:p>
        </w:tc>
        <w:tc>
          <w:tcPr>
            <w:tcW w:w="1701" w:type="dxa"/>
            <w:gridSpan w:val="2"/>
            <w:vMerge/>
            <w:shd w:val="clear" w:color="auto" w:fill="auto"/>
            <w:vAlign w:val="center"/>
            <w:hideMark/>
          </w:tcPr>
          <w:p w:rsidR="00C27D43" w:rsidRPr="00187CBF" w:rsidRDefault="00C27D43" w:rsidP="005E08A4">
            <w:pPr>
              <w:rPr>
                <w:rFonts w:ascii="Times New Roman" w:hAnsi="Times New Roman" w:cs="Times New Roman"/>
              </w:rPr>
            </w:pPr>
          </w:p>
        </w:tc>
      </w:tr>
      <w:tr w:rsidR="00EC0D8C" w:rsidRPr="007306F9" w:rsidTr="00F5202A">
        <w:trPr>
          <w:gridAfter w:val="1"/>
          <w:wAfter w:w="2659" w:type="dxa"/>
          <w:trHeight w:val="124"/>
        </w:trPr>
        <w:tc>
          <w:tcPr>
            <w:tcW w:w="686" w:type="dxa"/>
            <w:vMerge/>
            <w:shd w:val="clear" w:color="auto" w:fill="auto"/>
            <w:vAlign w:val="center"/>
            <w:hideMark/>
          </w:tcPr>
          <w:p w:rsidR="00EC0D8C" w:rsidRPr="00187CBF" w:rsidRDefault="00EC0D8C" w:rsidP="00EC0D8C">
            <w:pPr>
              <w:rPr>
                <w:rFonts w:ascii="Times New Roman" w:hAnsi="Times New Roman" w:cs="Times New Roman"/>
              </w:rPr>
            </w:pPr>
          </w:p>
        </w:tc>
        <w:tc>
          <w:tcPr>
            <w:tcW w:w="3224" w:type="dxa"/>
            <w:vMerge/>
            <w:shd w:val="clear" w:color="auto" w:fill="auto"/>
            <w:vAlign w:val="center"/>
            <w:hideMark/>
          </w:tcPr>
          <w:p w:rsidR="00EC0D8C" w:rsidRPr="00187CBF" w:rsidRDefault="00EC0D8C" w:rsidP="00EC0D8C">
            <w:pPr>
              <w:jc w:val="center"/>
              <w:rPr>
                <w:rFonts w:ascii="Times New Roman" w:hAnsi="Times New Roman" w:cs="Times New Roman"/>
                <w:iCs/>
              </w:rPr>
            </w:pPr>
          </w:p>
        </w:tc>
        <w:tc>
          <w:tcPr>
            <w:tcW w:w="712" w:type="dxa"/>
            <w:vMerge/>
            <w:tcBorders>
              <w:right w:val="single" w:sz="4" w:space="0" w:color="auto"/>
            </w:tcBorders>
            <w:shd w:val="clear" w:color="auto" w:fill="auto"/>
            <w:vAlign w:val="center"/>
            <w:hideMark/>
          </w:tcPr>
          <w:p w:rsidR="00EC0D8C" w:rsidRPr="00187CBF" w:rsidRDefault="00EC0D8C" w:rsidP="00EC0D8C">
            <w:pPr>
              <w:jc w:val="center"/>
              <w:rPr>
                <w:rFonts w:ascii="Times New Roman" w:hAnsi="Times New Roman" w:cs="Times New Roman"/>
              </w:rPr>
            </w:pPr>
          </w:p>
        </w:tc>
        <w:tc>
          <w:tcPr>
            <w:tcW w:w="1140" w:type="dxa"/>
            <w:tcBorders>
              <w:top w:val="single" w:sz="4" w:space="0" w:color="auto"/>
              <w:left w:val="single" w:sz="4" w:space="0" w:color="auto"/>
              <w:bottom w:val="single" w:sz="4" w:space="0" w:color="auto"/>
            </w:tcBorders>
            <w:vAlign w:val="center"/>
          </w:tcPr>
          <w:p w:rsidR="00EC0D8C" w:rsidRPr="00187CBF" w:rsidRDefault="00EC0D8C" w:rsidP="00EC0D8C">
            <w:pPr>
              <w:jc w:val="center"/>
              <w:rPr>
                <w:rFonts w:ascii="Times New Roman" w:hAnsi="Times New Roman" w:cs="Times New Roman"/>
                <w:bCs/>
              </w:rPr>
            </w:pPr>
            <w:r w:rsidRPr="00187CBF">
              <w:rPr>
                <w:rFonts w:ascii="Times New Roman" w:hAnsi="Times New Roman" w:cs="Times New Roman"/>
                <w:bCs/>
              </w:rPr>
              <w:t>2020</w:t>
            </w:r>
          </w:p>
        </w:tc>
        <w:tc>
          <w:tcPr>
            <w:tcW w:w="987" w:type="dxa"/>
            <w:gridSpan w:val="2"/>
            <w:tcBorders>
              <w:top w:val="single" w:sz="4" w:space="0" w:color="auto"/>
              <w:bottom w:val="single" w:sz="4" w:space="0" w:color="auto"/>
            </w:tcBorders>
            <w:shd w:val="clear" w:color="auto" w:fill="auto"/>
            <w:vAlign w:val="center"/>
          </w:tcPr>
          <w:p w:rsidR="00EC0D8C"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10,0</w:t>
            </w:r>
          </w:p>
        </w:tc>
        <w:tc>
          <w:tcPr>
            <w:tcW w:w="993" w:type="dxa"/>
            <w:gridSpan w:val="2"/>
            <w:tcBorders>
              <w:top w:val="single" w:sz="4" w:space="0" w:color="auto"/>
              <w:bottom w:val="single" w:sz="4" w:space="0" w:color="auto"/>
            </w:tcBorders>
            <w:shd w:val="clear" w:color="auto" w:fill="auto"/>
            <w:vAlign w:val="center"/>
          </w:tcPr>
          <w:p w:rsidR="00EC0D8C" w:rsidRPr="00187CBF" w:rsidRDefault="00EC0D8C" w:rsidP="00EC0D8C">
            <w:pPr>
              <w:ind w:left="-107" w:right="-108"/>
              <w:jc w:val="center"/>
              <w:rPr>
                <w:rFonts w:ascii="Times New Roman" w:hAnsi="Times New Roman" w:cs="Times New Roman"/>
                <w:bCs/>
              </w:rPr>
            </w:pPr>
          </w:p>
        </w:tc>
        <w:tc>
          <w:tcPr>
            <w:tcW w:w="1189" w:type="dxa"/>
            <w:gridSpan w:val="2"/>
            <w:tcBorders>
              <w:top w:val="single" w:sz="4" w:space="0" w:color="auto"/>
              <w:bottom w:val="single" w:sz="4" w:space="0" w:color="auto"/>
              <w:right w:val="single" w:sz="4" w:space="0" w:color="auto"/>
            </w:tcBorders>
            <w:shd w:val="clear" w:color="auto" w:fill="auto"/>
            <w:vAlign w:val="center"/>
          </w:tcPr>
          <w:p w:rsidR="00EC0D8C" w:rsidRPr="00187CBF" w:rsidRDefault="00EC0D8C" w:rsidP="00EC0D8C">
            <w:pPr>
              <w:jc w:val="center"/>
              <w:rPr>
                <w:rFonts w:ascii="Times New Roman" w:hAnsi="Times New Roman" w:cs="Times New Roman"/>
                <w:bCs/>
              </w:rPr>
            </w:pPr>
            <w:r w:rsidRPr="00187CBF">
              <w:rPr>
                <w:rFonts w:ascii="Times New Roman" w:hAnsi="Times New Roman" w:cs="Times New Roman"/>
                <w:bCs/>
              </w:rPr>
              <w:t>10,0</w:t>
            </w:r>
          </w:p>
        </w:tc>
        <w:tc>
          <w:tcPr>
            <w:tcW w:w="1701" w:type="dxa"/>
            <w:gridSpan w:val="2"/>
            <w:vMerge/>
            <w:vAlign w:val="center"/>
          </w:tcPr>
          <w:p w:rsidR="00EC0D8C" w:rsidRPr="00187CBF" w:rsidRDefault="00EC0D8C" w:rsidP="00EC0D8C">
            <w:pPr>
              <w:rPr>
                <w:rFonts w:ascii="Times New Roman" w:hAnsi="Times New Roman" w:cs="Times New Roman"/>
              </w:rPr>
            </w:pPr>
          </w:p>
        </w:tc>
        <w:tc>
          <w:tcPr>
            <w:tcW w:w="1701" w:type="dxa"/>
            <w:gridSpan w:val="2"/>
            <w:vMerge/>
            <w:shd w:val="clear" w:color="auto" w:fill="auto"/>
            <w:vAlign w:val="center"/>
            <w:hideMark/>
          </w:tcPr>
          <w:p w:rsidR="00EC0D8C" w:rsidRPr="00187CBF" w:rsidRDefault="00EC0D8C" w:rsidP="00EC0D8C">
            <w:pPr>
              <w:rPr>
                <w:rFonts w:ascii="Times New Roman" w:hAnsi="Times New Roman" w:cs="Times New Roman"/>
              </w:rPr>
            </w:pPr>
          </w:p>
        </w:tc>
      </w:tr>
      <w:tr w:rsidR="00EC0D8C" w:rsidRPr="007306F9" w:rsidTr="00F5202A">
        <w:trPr>
          <w:gridAfter w:val="1"/>
          <w:wAfter w:w="2659" w:type="dxa"/>
          <w:trHeight w:val="134"/>
        </w:trPr>
        <w:tc>
          <w:tcPr>
            <w:tcW w:w="686" w:type="dxa"/>
            <w:vMerge/>
            <w:shd w:val="clear" w:color="auto" w:fill="auto"/>
            <w:vAlign w:val="center"/>
            <w:hideMark/>
          </w:tcPr>
          <w:p w:rsidR="00EC0D8C" w:rsidRPr="00187CBF" w:rsidRDefault="00EC0D8C" w:rsidP="00EC0D8C">
            <w:pPr>
              <w:rPr>
                <w:rFonts w:ascii="Times New Roman" w:hAnsi="Times New Roman" w:cs="Times New Roman"/>
              </w:rPr>
            </w:pPr>
          </w:p>
        </w:tc>
        <w:tc>
          <w:tcPr>
            <w:tcW w:w="3224" w:type="dxa"/>
            <w:vMerge/>
            <w:shd w:val="clear" w:color="auto" w:fill="auto"/>
            <w:vAlign w:val="center"/>
            <w:hideMark/>
          </w:tcPr>
          <w:p w:rsidR="00EC0D8C" w:rsidRPr="00187CBF" w:rsidRDefault="00EC0D8C" w:rsidP="00EC0D8C">
            <w:pPr>
              <w:jc w:val="center"/>
              <w:rPr>
                <w:rFonts w:ascii="Times New Roman" w:hAnsi="Times New Roman" w:cs="Times New Roman"/>
                <w:iCs/>
              </w:rPr>
            </w:pPr>
          </w:p>
        </w:tc>
        <w:tc>
          <w:tcPr>
            <w:tcW w:w="712" w:type="dxa"/>
            <w:vMerge/>
            <w:tcBorders>
              <w:right w:val="single" w:sz="4" w:space="0" w:color="auto"/>
            </w:tcBorders>
            <w:shd w:val="clear" w:color="auto" w:fill="auto"/>
            <w:vAlign w:val="center"/>
            <w:hideMark/>
          </w:tcPr>
          <w:p w:rsidR="00EC0D8C" w:rsidRPr="00187CBF" w:rsidRDefault="00EC0D8C" w:rsidP="00EC0D8C">
            <w:pPr>
              <w:jc w:val="center"/>
              <w:rPr>
                <w:rFonts w:ascii="Times New Roman" w:hAnsi="Times New Roman" w:cs="Times New Roman"/>
              </w:rPr>
            </w:pPr>
          </w:p>
        </w:tc>
        <w:tc>
          <w:tcPr>
            <w:tcW w:w="1140" w:type="dxa"/>
            <w:tcBorders>
              <w:top w:val="single" w:sz="4" w:space="0" w:color="auto"/>
              <w:left w:val="single" w:sz="4" w:space="0" w:color="auto"/>
              <w:bottom w:val="single" w:sz="4" w:space="0" w:color="auto"/>
            </w:tcBorders>
            <w:vAlign w:val="center"/>
          </w:tcPr>
          <w:p w:rsidR="00EC0D8C" w:rsidRPr="00187CBF" w:rsidRDefault="00EC0D8C" w:rsidP="00EC0D8C">
            <w:pPr>
              <w:jc w:val="center"/>
              <w:rPr>
                <w:rFonts w:ascii="Times New Roman" w:hAnsi="Times New Roman" w:cs="Times New Roman"/>
                <w:bCs/>
              </w:rPr>
            </w:pPr>
            <w:r w:rsidRPr="00187CBF">
              <w:rPr>
                <w:rFonts w:ascii="Times New Roman" w:hAnsi="Times New Roman" w:cs="Times New Roman"/>
                <w:bCs/>
              </w:rPr>
              <w:t>2021</w:t>
            </w:r>
          </w:p>
        </w:tc>
        <w:tc>
          <w:tcPr>
            <w:tcW w:w="987" w:type="dxa"/>
            <w:gridSpan w:val="2"/>
            <w:tcBorders>
              <w:top w:val="single" w:sz="4" w:space="0" w:color="auto"/>
              <w:bottom w:val="single" w:sz="4" w:space="0" w:color="auto"/>
            </w:tcBorders>
            <w:shd w:val="clear" w:color="auto" w:fill="auto"/>
            <w:vAlign w:val="center"/>
          </w:tcPr>
          <w:p w:rsidR="00EC0D8C" w:rsidRPr="00187CBF" w:rsidRDefault="00EC0D8C" w:rsidP="00EC0D8C">
            <w:pPr>
              <w:ind w:left="-107" w:right="-108"/>
              <w:jc w:val="center"/>
              <w:rPr>
                <w:rFonts w:ascii="Times New Roman" w:hAnsi="Times New Roman" w:cs="Times New Roman"/>
                <w:bCs/>
              </w:rPr>
            </w:pPr>
            <w:r w:rsidRPr="00187CBF">
              <w:rPr>
                <w:rFonts w:ascii="Times New Roman" w:hAnsi="Times New Roman" w:cs="Times New Roman"/>
                <w:bCs/>
              </w:rPr>
              <w:t>10,0</w:t>
            </w:r>
          </w:p>
        </w:tc>
        <w:tc>
          <w:tcPr>
            <w:tcW w:w="993" w:type="dxa"/>
            <w:gridSpan w:val="2"/>
            <w:tcBorders>
              <w:top w:val="single" w:sz="4" w:space="0" w:color="auto"/>
              <w:bottom w:val="single" w:sz="4" w:space="0" w:color="auto"/>
            </w:tcBorders>
            <w:shd w:val="clear" w:color="auto" w:fill="auto"/>
            <w:vAlign w:val="center"/>
          </w:tcPr>
          <w:p w:rsidR="00EC0D8C" w:rsidRPr="00187CBF" w:rsidRDefault="00EC0D8C" w:rsidP="00EC0D8C">
            <w:pPr>
              <w:ind w:left="-107" w:right="-108"/>
              <w:jc w:val="center"/>
              <w:rPr>
                <w:rFonts w:ascii="Times New Roman" w:hAnsi="Times New Roman" w:cs="Times New Roman"/>
                <w:bCs/>
              </w:rPr>
            </w:pPr>
          </w:p>
        </w:tc>
        <w:tc>
          <w:tcPr>
            <w:tcW w:w="1189" w:type="dxa"/>
            <w:gridSpan w:val="2"/>
            <w:tcBorders>
              <w:top w:val="single" w:sz="4" w:space="0" w:color="auto"/>
              <w:bottom w:val="single" w:sz="4" w:space="0" w:color="auto"/>
            </w:tcBorders>
            <w:shd w:val="clear" w:color="auto" w:fill="auto"/>
            <w:vAlign w:val="center"/>
          </w:tcPr>
          <w:p w:rsidR="00EC0D8C" w:rsidRPr="00187CBF" w:rsidRDefault="00EC0D8C" w:rsidP="00EC0D8C">
            <w:pPr>
              <w:jc w:val="center"/>
              <w:rPr>
                <w:rFonts w:ascii="Times New Roman" w:hAnsi="Times New Roman" w:cs="Times New Roman"/>
                <w:bCs/>
              </w:rPr>
            </w:pPr>
            <w:r w:rsidRPr="00187CBF">
              <w:rPr>
                <w:rFonts w:ascii="Times New Roman" w:hAnsi="Times New Roman" w:cs="Times New Roman"/>
                <w:bCs/>
              </w:rPr>
              <w:t>10,0</w:t>
            </w:r>
          </w:p>
        </w:tc>
        <w:tc>
          <w:tcPr>
            <w:tcW w:w="1701" w:type="dxa"/>
            <w:gridSpan w:val="2"/>
            <w:vMerge/>
            <w:vAlign w:val="center"/>
          </w:tcPr>
          <w:p w:rsidR="00EC0D8C" w:rsidRPr="00187CBF" w:rsidRDefault="00EC0D8C" w:rsidP="00EC0D8C">
            <w:pPr>
              <w:rPr>
                <w:rFonts w:ascii="Times New Roman" w:hAnsi="Times New Roman" w:cs="Times New Roman"/>
              </w:rPr>
            </w:pPr>
          </w:p>
        </w:tc>
        <w:tc>
          <w:tcPr>
            <w:tcW w:w="1701" w:type="dxa"/>
            <w:gridSpan w:val="2"/>
            <w:vMerge/>
            <w:shd w:val="clear" w:color="auto" w:fill="auto"/>
            <w:vAlign w:val="center"/>
            <w:hideMark/>
          </w:tcPr>
          <w:p w:rsidR="00EC0D8C" w:rsidRPr="00187CBF" w:rsidRDefault="00EC0D8C" w:rsidP="00EC0D8C">
            <w:pPr>
              <w:rPr>
                <w:rFonts w:ascii="Times New Roman" w:hAnsi="Times New Roman" w:cs="Times New Roman"/>
              </w:rPr>
            </w:pPr>
          </w:p>
        </w:tc>
      </w:tr>
      <w:tr w:rsidR="00C27D43" w:rsidRPr="007306F9" w:rsidTr="00F5202A">
        <w:trPr>
          <w:gridAfter w:val="1"/>
          <w:wAfter w:w="2659" w:type="dxa"/>
          <w:trHeight w:val="134"/>
        </w:trPr>
        <w:tc>
          <w:tcPr>
            <w:tcW w:w="686" w:type="dxa"/>
            <w:vMerge/>
            <w:shd w:val="clear" w:color="auto" w:fill="auto"/>
            <w:vAlign w:val="center"/>
            <w:hideMark/>
          </w:tcPr>
          <w:p w:rsidR="00C27D43" w:rsidRPr="00187CBF" w:rsidRDefault="00C27D43" w:rsidP="005E08A4">
            <w:pPr>
              <w:rPr>
                <w:rFonts w:ascii="Times New Roman" w:hAnsi="Times New Roman" w:cs="Times New Roman"/>
              </w:rPr>
            </w:pPr>
          </w:p>
        </w:tc>
        <w:tc>
          <w:tcPr>
            <w:tcW w:w="3224" w:type="dxa"/>
            <w:vMerge/>
            <w:shd w:val="clear" w:color="auto" w:fill="auto"/>
            <w:vAlign w:val="center"/>
            <w:hideMark/>
          </w:tcPr>
          <w:p w:rsidR="00C27D43" w:rsidRPr="00187CBF" w:rsidRDefault="00C27D43" w:rsidP="005E08A4">
            <w:pPr>
              <w:jc w:val="center"/>
              <w:rPr>
                <w:rFonts w:ascii="Times New Roman" w:hAnsi="Times New Roman" w:cs="Times New Roman"/>
                <w:iCs/>
              </w:rPr>
            </w:pPr>
          </w:p>
        </w:tc>
        <w:tc>
          <w:tcPr>
            <w:tcW w:w="712" w:type="dxa"/>
            <w:vMerge/>
            <w:tcBorders>
              <w:right w:val="single" w:sz="4" w:space="0" w:color="auto"/>
            </w:tcBorders>
            <w:shd w:val="clear" w:color="auto" w:fill="auto"/>
            <w:vAlign w:val="center"/>
            <w:hideMark/>
          </w:tcPr>
          <w:p w:rsidR="00C27D43" w:rsidRPr="00187CBF" w:rsidRDefault="00C27D43" w:rsidP="005E08A4">
            <w:pPr>
              <w:jc w:val="center"/>
              <w:rPr>
                <w:rFonts w:ascii="Times New Roman" w:hAnsi="Times New Roman" w:cs="Times New Roman"/>
              </w:rPr>
            </w:pPr>
          </w:p>
        </w:tc>
        <w:tc>
          <w:tcPr>
            <w:tcW w:w="1140" w:type="dxa"/>
            <w:tcBorders>
              <w:top w:val="single" w:sz="4" w:space="0" w:color="auto"/>
              <w:left w:val="single" w:sz="4" w:space="0" w:color="auto"/>
              <w:bottom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2022</w:t>
            </w:r>
          </w:p>
        </w:tc>
        <w:tc>
          <w:tcPr>
            <w:tcW w:w="987" w:type="dxa"/>
            <w:gridSpan w:val="2"/>
            <w:tcBorders>
              <w:top w:val="single" w:sz="4" w:space="0" w:color="auto"/>
              <w:bottom w:val="single" w:sz="4" w:space="0" w:color="auto"/>
            </w:tcBorders>
            <w:shd w:val="clear" w:color="auto" w:fill="auto"/>
            <w:vAlign w:val="center"/>
          </w:tcPr>
          <w:p w:rsidR="00C27D43" w:rsidRPr="00187CBF" w:rsidRDefault="001749C9" w:rsidP="005E08A4">
            <w:pPr>
              <w:ind w:left="-107" w:right="-108"/>
              <w:jc w:val="center"/>
              <w:rPr>
                <w:rFonts w:ascii="Times New Roman" w:hAnsi="Times New Roman" w:cs="Times New Roman"/>
                <w:bCs/>
              </w:rPr>
            </w:pPr>
            <w:r w:rsidRPr="00187CBF">
              <w:rPr>
                <w:rFonts w:ascii="Times New Roman" w:hAnsi="Times New Roman" w:cs="Times New Roman"/>
                <w:bCs/>
              </w:rPr>
              <w:t>10,0</w:t>
            </w:r>
          </w:p>
        </w:tc>
        <w:tc>
          <w:tcPr>
            <w:tcW w:w="993" w:type="dxa"/>
            <w:gridSpan w:val="2"/>
            <w:tcBorders>
              <w:top w:val="single" w:sz="4" w:space="0" w:color="auto"/>
              <w:bottom w:val="single" w:sz="4"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tcBorders>
              <w:top w:val="single" w:sz="4" w:space="0" w:color="auto"/>
              <w:bottom w:val="single" w:sz="4" w:space="0" w:color="auto"/>
            </w:tcBorders>
            <w:shd w:val="clear" w:color="auto" w:fill="auto"/>
            <w:vAlign w:val="center"/>
          </w:tcPr>
          <w:p w:rsidR="00C27D43" w:rsidRPr="00187CBF" w:rsidRDefault="001749C9" w:rsidP="005E08A4">
            <w:pPr>
              <w:ind w:left="-107" w:right="-108"/>
              <w:jc w:val="center"/>
              <w:rPr>
                <w:rFonts w:ascii="Times New Roman" w:hAnsi="Times New Roman" w:cs="Times New Roman"/>
                <w:bCs/>
              </w:rPr>
            </w:pPr>
            <w:r w:rsidRPr="00187CBF">
              <w:rPr>
                <w:rFonts w:ascii="Times New Roman" w:hAnsi="Times New Roman" w:cs="Times New Roman"/>
                <w:bCs/>
              </w:rPr>
              <w:t>10,0</w:t>
            </w:r>
          </w:p>
        </w:tc>
        <w:tc>
          <w:tcPr>
            <w:tcW w:w="1701" w:type="dxa"/>
            <w:gridSpan w:val="2"/>
            <w:vMerge/>
            <w:vAlign w:val="center"/>
          </w:tcPr>
          <w:p w:rsidR="00C27D43" w:rsidRPr="00187CBF" w:rsidRDefault="00C27D43" w:rsidP="005E08A4">
            <w:pPr>
              <w:rPr>
                <w:rFonts w:ascii="Times New Roman" w:hAnsi="Times New Roman" w:cs="Times New Roman"/>
              </w:rPr>
            </w:pPr>
          </w:p>
        </w:tc>
        <w:tc>
          <w:tcPr>
            <w:tcW w:w="1701" w:type="dxa"/>
            <w:gridSpan w:val="2"/>
            <w:vMerge/>
            <w:shd w:val="clear" w:color="auto" w:fill="auto"/>
            <w:vAlign w:val="center"/>
            <w:hideMark/>
          </w:tcPr>
          <w:p w:rsidR="00C27D43" w:rsidRPr="00187CBF" w:rsidRDefault="00C27D43" w:rsidP="005E08A4">
            <w:pPr>
              <w:rPr>
                <w:rFonts w:ascii="Times New Roman" w:hAnsi="Times New Roman" w:cs="Times New Roman"/>
              </w:rPr>
            </w:pPr>
          </w:p>
        </w:tc>
      </w:tr>
      <w:tr w:rsidR="00C27D43" w:rsidRPr="007306F9" w:rsidTr="00F5202A">
        <w:trPr>
          <w:gridAfter w:val="1"/>
          <w:wAfter w:w="2659" w:type="dxa"/>
          <w:trHeight w:val="514"/>
        </w:trPr>
        <w:tc>
          <w:tcPr>
            <w:tcW w:w="686" w:type="dxa"/>
            <w:vMerge/>
            <w:shd w:val="clear" w:color="auto" w:fill="auto"/>
            <w:vAlign w:val="center"/>
            <w:hideMark/>
          </w:tcPr>
          <w:p w:rsidR="00C27D43" w:rsidRPr="00187CBF" w:rsidRDefault="00C27D43" w:rsidP="005E08A4">
            <w:pPr>
              <w:rPr>
                <w:rFonts w:ascii="Times New Roman" w:hAnsi="Times New Roman" w:cs="Times New Roman"/>
              </w:rPr>
            </w:pPr>
          </w:p>
        </w:tc>
        <w:tc>
          <w:tcPr>
            <w:tcW w:w="3224" w:type="dxa"/>
            <w:vMerge/>
            <w:shd w:val="clear" w:color="auto" w:fill="auto"/>
            <w:vAlign w:val="center"/>
            <w:hideMark/>
          </w:tcPr>
          <w:p w:rsidR="00C27D43" w:rsidRPr="00187CBF" w:rsidRDefault="00C27D43" w:rsidP="005E08A4">
            <w:pPr>
              <w:jc w:val="center"/>
              <w:rPr>
                <w:rFonts w:ascii="Times New Roman" w:hAnsi="Times New Roman" w:cs="Times New Roman"/>
                <w:iCs/>
              </w:rPr>
            </w:pPr>
          </w:p>
        </w:tc>
        <w:tc>
          <w:tcPr>
            <w:tcW w:w="712" w:type="dxa"/>
            <w:vMerge/>
            <w:tcBorders>
              <w:right w:val="single" w:sz="4" w:space="0" w:color="auto"/>
            </w:tcBorders>
            <w:shd w:val="clear" w:color="auto" w:fill="auto"/>
            <w:vAlign w:val="center"/>
            <w:hideMark/>
          </w:tcPr>
          <w:p w:rsidR="00C27D43" w:rsidRPr="00187CBF" w:rsidRDefault="00C27D43" w:rsidP="005E08A4">
            <w:pPr>
              <w:jc w:val="center"/>
              <w:rPr>
                <w:rFonts w:ascii="Times New Roman" w:hAnsi="Times New Roman" w:cs="Times New Roman"/>
              </w:rPr>
            </w:pPr>
          </w:p>
        </w:tc>
        <w:tc>
          <w:tcPr>
            <w:tcW w:w="1140" w:type="dxa"/>
            <w:tcBorders>
              <w:top w:val="single" w:sz="4" w:space="0" w:color="auto"/>
              <w:left w:val="single" w:sz="4" w:space="0" w:color="auto"/>
              <w:bottom w:val="single" w:sz="8"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2023-2028</w:t>
            </w:r>
          </w:p>
        </w:tc>
        <w:tc>
          <w:tcPr>
            <w:tcW w:w="987" w:type="dxa"/>
            <w:gridSpan w:val="2"/>
            <w:tcBorders>
              <w:top w:val="single" w:sz="4" w:space="0" w:color="auto"/>
              <w:bottom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5</w:t>
            </w:r>
            <w:r w:rsidR="001749C9" w:rsidRPr="00187CBF">
              <w:rPr>
                <w:rFonts w:ascii="Times New Roman" w:hAnsi="Times New Roman" w:cs="Times New Roman"/>
                <w:bCs/>
              </w:rPr>
              <w:t>0,0</w:t>
            </w:r>
          </w:p>
        </w:tc>
        <w:tc>
          <w:tcPr>
            <w:tcW w:w="993" w:type="dxa"/>
            <w:gridSpan w:val="2"/>
            <w:tcBorders>
              <w:top w:val="single" w:sz="4" w:space="0" w:color="auto"/>
              <w:bottom w:val="single" w:sz="8"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tcBorders>
              <w:top w:val="single" w:sz="4" w:space="0" w:color="auto"/>
              <w:bottom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5</w:t>
            </w:r>
            <w:r w:rsidR="001749C9" w:rsidRPr="00187CBF">
              <w:rPr>
                <w:rFonts w:ascii="Times New Roman" w:hAnsi="Times New Roman" w:cs="Times New Roman"/>
                <w:bCs/>
              </w:rPr>
              <w:t>0,0</w:t>
            </w:r>
          </w:p>
        </w:tc>
        <w:tc>
          <w:tcPr>
            <w:tcW w:w="1701" w:type="dxa"/>
            <w:gridSpan w:val="2"/>
            <w:vMerge/>
            <w:tcBorders>
              <w:bottom w:val="single" w:sz="8" w:space="0" w:color="auto"/>
            </w:tcBorders>
            <w:vAlign w:val="center"/>
          </w:tcPr>
          <w:p w:rsidR="00C27D43" w:rsidRPr="00187CBF" w:rsidRDefault="00C27D43" w:rsidP="005E08A4">
            <w:pPr>
              <w:rPr>
                <w:rFonts w:ascii="Times New Roman" w:hAnsi="Times New Roman" w:cs="Times New Roman"/>
              </w:rPr>
            </w:pPr>
          </w:p>
        </w:tc>
        <w:tc>
          <w:tcPr>
            <w:tcW w:w="1701" w:type="dxa"/>
            <w:gridSpan w:val="2"/>
            <w:vMerge/>
            <w:tcBorders>
              <w:bottom w:val="single" w:sz="8" w:space="0" w:color="auto"/>
            </w:tcBorders>
            <w:shd w:val="clear" w:color="auto" w:fill="auto"/>
            <w:vAlign w:val="center"/>
            <w:hideMark/>
          </w:tcPr>
          <w:p w:rsidR="00C27D43" w:rsidRPr="00187CBF" w:rsidRDefault="00C27D43" w:rsidP="005E08A4">
            <w:pPr>
              <w:rPr>
                <w:rFonts w:ascii="Times New Roman" w:hAnsi="Times New Roman" w:cs="Times New Roman"/>
              </w:rPr>
            </w:pPr>
          </w:p>
        </w:tc>
      </w:tr>
      <w:tr w:rsidR="00C27D43" w:rsidRPr="007306F9" w:rsidTr="00F5202A">
        <w:trPr>
          <w:gridAfter w:val="1"/>
          <w:wAfter w:w="2659" w:type="dxa"/>
          <w:trHeight w:val="288"/>
        </w:trPr>
        <w:tc>
          <w:tcPr>
            <w:tcW w:w="686" w:type="dxa"/>
            <w:vMerge w:val="restart"/>
            <w:shd w:val="clear" w:color="auto" w:fill="auto"/>
            <w:vAlign w:val="center"/>
            <w:hideMark/>
          </w:tcPr>
          <w:p w:rsidR="00C27D43" w:rsidRPr="00187CBF" w:rsidRDefault="00EC0D8C" w:rsidP="005E08A4">
            <w:pPr>
              <w:rPr>
                <w:rFonts w:ascii="Times New Roman" w:hAnsi="Times New Roman" w:cs="Times New Roman"/>
              </w:rPr>
            </w:pPr>
            <w:r w:rsidRPr="00187CBF">
              <w:rPr>
                <w:rFonts w:ascii="Times New Roman" w:hAnsi="Times New Roman" w:cs="Times New Roman"/>
              </w:rPr>
              <w:t>6</w:t>
            </w:r>
          </w:p>
        </w:tc>
        <w:tc>
          <w:tcPr>
            <w:tcW w:w="3224" w:type="dxa"/>
            <w:vMerge w:val="restart"/>
            <w:shd w:val="clear" w:color="auto" w:fill="auto"/>
            <w:vAlign w:val="center"/>
            <w:hideMark/>
          </w:tcPr>
          <w:p w:rsidR="00C27D43" w:rsidRPr="00187CBF" w:rsidRDefault="00C27D43" w:rsidP="005E08A4">
            <w:pPr>
              <w:jc w:val="center"/>
              <w:rPr>
                <w:rFonts w:ascii="Times New Roman" w:hAnsi="Times New Roman" w:cs="Times New Roman"/>
                <w:iCs/>
              </w:rPr>
            </w:pPr>
            <w:r w:rsidRPr="00187CBF">
              <w:rPr>
                <w:rFonts w:ascii="Times New Roman" w:hAnsi="Times New Roman" w:cs="Times New Roman"/>
              </w:rPr>
              <w:t>Благоустройство территории</w:t>
            </w:r>
          </w:p>
        </w:tc>
        <w:tc>
          <w:tcPr>
            <w:tcW w:w="712" w:type="dxa"/>
            <w:vMerge w:val="restart"/>
            <w:tcBorders>
              <w:right w:val="single" w:sz="4" w:space="0" w:color="auto"/>
            </w:tcBorders>
            <w:shd w:val="clear" w:color="auto" w:fill="auto"/>
            <w:vAlign w:val="center"/>
            <w:hideMark/>
          </w:tcPr>
          <w:p w:rsidR="00C27D43" w:rsidRPr="00187CBF" w:rsidRDefault="00C27D43" w:rsidP="005E08A4">
            <w:pPr>
              <w:jc w:val="center"/>
              <w:rPr>
                <w:rFonts w:ascii="Times New Roman" w:hAnsi="Times New Roman" w:cs="Times New Roman"/>
              </w:rPr>
            </w:pPr>
          </w:p>
        </w:tc>
        <w:tc>
          <w:tcPr>
            <w:tcW w:w="1140" w:type="dxa"/>
            <w:tcBorders>
              <w:top w:val="single" w:sz="8" w:space="0" w:color="auto"/>
              <w:left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2018</w:t>
            </w:r>
          </w:p>
        </w:tc>
        <w:tc>
          <w:tcPr>
            <w:tcW w:w="987" w:type="dxa"/>
            <w:gridSpan w:val="2"/>
            <w:tcBorders>
              <w:top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75</w:t>
            </w:r>
            <w:r w:rsidR="001749C9" w:rsidRPr="00187CBF">
              <w:rPr>
                <w:rFonts w:ascii="Times New Roman" w:hAnsi="Times New Roman" w:cs="Times New Roman"/>
                <w:bCs/>
              </w:rPr>
              <w:t>,0</w:t>
            </w:r>
          </w:p>
        </w:tc>
        <w:tc>
          <w:tcPr>
            <w:tcW w:w="993" w:type="dxa"/>
            <w:gridSpan w:val="2"/>
            <w:tcBorders>
              <w:top w:val="single" w:sz="8"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tcBorders>
              <w:top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75</w:t>
            </w:r>
            <w:r w:rsidR="001749C9" w:rsidRPr="00187CBF">
              <w:rPr>
                <w:rFonts w:ascii="Times New Roman" w:hAnsi="Times New Roman" w:cs="Times New Roman"/>
                <w:bCs/>
              </w:rPr>
              <w:t>,0</w:t>
            </w:r>
          </w:p>
        </w:tc>
        <w:tc>
          <w:tcPr>
            <w:tcW w:w="1701" w:type="dxa"/>
            <w:gridSpan w:val="2"/>
            <w:vMerge w:val="restart"/>
            <w:tcBorders>
              <w:top w:val="single" w:sz="8" w:space="0" w:color="auto"/>
            </w:tcBorders>
            <w:vAlign w:val="center"/>
          </w:tcPr>
          <w:p w:rsidR="00C27D43" w:rsidRPr="00187CBF" w:rsidRDefault="00C27D43" w:rsidP="005E08A4">
            <w:pPr>
              <w:rPr>
                <w:rFonts w:ascii="Times New Roman" w:hAnsi="Times New Roman" w:cs="Times New Roman"/>
              </w:rPr>
            </w:pPr>
            <w:proofErr w:type="spellStart"/>
            <w:r w:rsidRPr="00187CBF">
              <w:rPr>
                <w:rFonts w:ascii="Times New Roman" w:hAnsi="Times New Roman" w:cs="Times New Roman"/>
              </w:rPr>
              <w:t>Благоустроительные</w:t>
            </w:r>
            <w:proofErr w:type="spellEnd"/>
            <w:r w:rsidRPr="00187CBF">
              <w:rPr>
                <w:rFonts w:ascii="Times New Roman" w:hAnsi="Times New Roman" w:cs="Times New Roman"/>
              </w:rPr>
              <w:t xml:space="preserve"> работы в </w:t>
            </w:r>
            <w:proofErr w:type="gramStart"/>
            <w:r w:rsidRPr="00187CBF">
              <w:rPr>
                <w:rFonts w:ascii="Times New Roman" w:hAnsi="Times New Roman" w:cs="Times New Roman"/>
              </w:rPr>
              <w:t>населенных</w:t>
            </w:r>
            <w:proofErr w:type="gramEnd"/>
            <w:r w:rsidRPr="00187CBF">
              <w:rPr>
                <w:rFonts w:ascii="Times New Roman" w:hAnsi="Times New Roman" w:cs="Times New Roman"/>
              </w:rPr>
              <w:t xml:space="preserve"> </w:t>
            </w:r>
          </w:p>
          <w:p w:rsidR="00C27D43" w:rsidRPr="00187CBF" w:rsidRDefault="00C27D43" w:rsidP="005E08A4">
            <w:pPr>
              <w:rPr>
                <w:rFonts w:ascii="Times New Roman" w:hAnsi="Times New Roman" w:cs="Times New Roman"/>
              </w:rPr>
            </w:pPr>
            <w:proofErr w:type="gramStart"/>
            <w:r w:rsidRPr="00187CBF">
              <w:rPr>
                <w:rFonts w:ascii="Times New Roman" w:hAnsi="Times New Roman" w:cs="Times New Roman"/>
              </w:rPr>
              <w:t>пунктах</w:t>
            </w:r>
            <w:proofErr w:type="gramEnd"/>
            <w:r w:rsidRPr="00187CBF">
              <w:rPr>
                <w:rFonts w:ascii="Times New Roman" w:hAnsi="Times New Roman" w:cs="Times New Roman"/>
              </w:rPr>
              <w:t xml:space="preserve"> поселения,  освещение улиц</w:t>
            </w:r>
          </w:p>
        </w:tc>
        <w:tc>
          <w:tcPr>
            <w:tcW w:w="1701" w:type="dxa"/>
            <w:gridSpan w:val="2"/>
            <w:vMerge w:val="restart"/>
            <w:tcBorders>
              <w:top w:val="single" w:sz="8" w:space="0" w:color="auto"/>
            </w:tcBorders>
            <w:shd w:val="clear" w:color="auto" w:fill="auto"/>
            <w:vAlign w:val="center"/>
            <w:hideMark/>
          </w:tcPr>
          <w:p w:rsidR="00C27D43" w:rsidRPr="00187CBF" w:rsidRDefault="00C27D43" w:rsidP="005E08A4">
            <w:pPr>
              <w:rPr>
                <w:rFonts w:ascii="Times New Roman" w:hAnsi="Times New Roman" w:cs="Times New Roman"/>
              </w:rPr>
            </w:pPr>
            <w:r w:rsidRPr="00187CBF">
              <w:rPr>
                <w:rFonts w:ascii="Times New Roman" w:hAnsi="Times New Roman" w:cs="Times New Roman"/>
              </w:rPr>
              <w:t>Администрация Соленоозерного сельсовета</w:t>
            </w:r>
          </w:p>
        </w:tc>
      </w:tr>
      <w:tr w:rsidR="00C27D43" w:rsidRPr="007306F9" w:rsidTr="00F5202A">
        <w:trPr>
          <w:gridAfter w:val="1"/>
          <w:wAfter w:w="2659" w:type="dxa"/>
          <w:trHeight w:val="284"/>
        </w:trPr>
        <w:tc>
          <w:tcPr>
            <w:tcW w:w="686" w:type="dxa"/>
            <w:vMerge/>
            <w:shd w:val="clear" w:color="auto" w:fill="auto"/>
            <w:vAlign w:val="center"/>
            <w:hideMark/>
          </w:tcPr>
          <w:p w:rsidR="00C27D43" w:rsidRPr="00187CBF" w:rsidRDefault="00C27D43" w:rsidP="005E08A4">
            <w:pPr>
              <w:rPr>
                <w:rFonts w:ascii="Times New Roman" w:hAnsi="Times New Roman" w:cs="Times New Roman"/>
              </w:rPr>
            </w:pPr>
          </w:p>
        </w:tc>
        <w:tc>
          <w:tcPr>
            <w:tcW w:w="3224" w:type="dxa"/>
            <w:vMerge/>
            <w:shd w:val="clear" w:color="auto" w:fill="auto"/>
            <w:vAlign w:val="center"/>
            <w:hideMark/>
          </w:tcPr>
          <w:p w:rsidR="00C27D43" w:rsidRPr="00187CBF" w:rsidRDefault="00C27D43" w:rsidP="005E08A4">
            <w:pPr>
              <w:jc w:val="center"/>
              <w:rPr>
                <w:rFonts w:ascii="Times New Roman" w:hAnsi="Times New Roman" w:cs="Times New Roman"/>
              </w:rPr>
            </w:pPr>
          </w:p>
        </w:tc>
        <w:tc>
          <w:tcPr>
            <w:tcW w:w="712" w:type="dxa"/>
            <w:vMerge/>
            <w:tcBorders>
              <w:right w:val="single" w:sz="4" w:space="0" w:color="auto"/>
            </w:tcBorders>
            <w:shd w:val="clear" w:color="auto" w:fill="auto"/>
            <w:vAlign w:val="center"/>
            <w:hideMark/>
          </w:tcPr>
          <w:p w:rsidR="00C27D43" w:rsidRPr="00187CBF" w:rsidRDefault="00C27D43" w:rsidP="005E08A4">
            <w:pPr>
              <w:jc w:val="center"/>
              <w:rPr>
                <w:rFonts w:ascii="Times New Roman" w:hAnsi="Times New Roman" w:cs="Times New Roman"/>
              </w:rPr>
            </w:pPr>
          </w:p>
        </w:tc>
        <w:tc>
          <w:tcPr>
            <w:tcW w:w="1140" w:type="dxa"/>
            <w:tcBorders>
              <w:top w:val="single" w:sz="8" w:space="0" w:color="auto"/>
              <w:left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2019</w:t>
            </w:r>
          </w:p>
        </w:tc>
        <w:tc>
          <w:tcPr>
            <w:tcW w:w="987" w:type="dxa"/>
            <w:gridSpan w:val="2"/>
            <w:tcBorders>
              <w:top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80,0</w:t>
            </w:r>
          </w:p>
        </w:tc>
        <w:tc>
          <w:tcPr>
            <w:tcW w:w="993" w:type="dxa"/>
            <w:gridSpan w:val="2"/>
            <w:tcBorders>
              <w:top w:val="single" w:sz="8"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tcBorders>
              <w:top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80,0</w:t>
            </w:r>
          </w:p>
        </w:tc>
        <w:tc>
          <w:tcPr>
            <w:tcW w:w="1701" w:type="dxa"/>
            <w:gridSpan w:val="2"/>
            <w:vMerge/>
            <w:vAlign w:val="center"/>
          </w:tcPr>
          <w:p w:rsidR="00C27D43" w:rsidRPr="00187CBF" w:rsidRDefault="00C27D43" w:rsidP="005E08A4">
            <w:pPr>
              <w:rPr>
                <w:rFonts w:ascii="Times New Roman" w:hAnsi="Times New Roman" w:cs="Times New Roman"/>
              </w:rPr>
            </w:pPr>
          </w:p>
        </w:tc>
        <w:tc>
          <w:tcPr>
            <w:tcW w:w="1701" w:type="dxa"/>
            <w:gridSpan w:val="2"/>
            <w:vMerge/>
            <w:shd w:val="clear" w:color="auto" w:fill="auto"/>
            <w:vAlign w:val="center"/>
            <w:hideMark/>
          </w:tcPr>
          <w:p w:rsidR="00C27D43" w:rsidRPr="00187CBF" w:rsidRDefault="00C27D43" w:rsidP="005E08A4">
            <w:pPr>
              <w:rPr>
                <w:rFonts w:ascii="Times New Roman" w:hAnsi="Times New Roman" w:cs="Times New Roman"/>
              </w:rPr>
            </w:pPr>
          </w:p>
        </w:tc>
      </w:tr>
      <w:tr w:rsidR="00C27D43" w:rsidRPr="007306F9" w:rsidTr="00F5202A">
        <w:trPr>
          <w:gridAfter w:val="1"/>
          <w:wAfter w:w="2659" w:type="dxa"/>
          <w:trHeight w:val="213"/>
        </w:trPr>
        <w:tc>
          <w:tcPr>
            <w:tcW w:w="686" w:type="dxa"/>
            <w:vMerge/>
            <w:shd w:val="clear" w:color="auto" w:fill="auto"/>
            <w:vAlign w:val="center"/>
            <w:hideMark/>
          </w:tcPr>
          <w:p w:rsidR="00C27D43" w:rsidRPr="00187CBF" w:rsidRDefault="00C27D43" w:rsidP="005E08A4">
            <w:pPr>
              <w:rPr>
                <w:rFonts w:ascii="Times New Roman" w:hAnsi="Times New Roman" w:cs="Times New Roman"/>
              </w:rPr>
            </w:pPr>
          </w:p>
        </w:tc>
        <w:tc>
          <w:tcPr>
            <w:tcW w:w="3224" w:type="dxa"/>
            <w:vMerge/>
            <w:shd w:val="clear" w:color="auto" w:fill="auto"/>
            <w:vAlign w:val="center"/>
            <w:hideMark/>
          </w:tcPr>
          <w:p w:rsidR="00C27D43" w:rsidRPr="00187CBF" w:rsidRDefault="00C27D43" w:rsidP="005E08A4">
            <w:pPr>
              <w:jc w:val="center"/>
              <w:rPr>
                <w:rFonts w:ascii="Times New Roman" w:hAnsi="Times New Roman" w:cs="Times New Roman"/>
              </w:rPr>
            </w:pPr>
          </w:p>
        </w:tc>
        <w:tc>
          <w:tcPr>
            <w:tcW w:w="712" w:type="dxa"/>
            <w:vMerge/>
            <w:tcBorders>
              <w:right w:val="single" w:sz="4" w:space="0" w:color="auto"/>
            </w:tcBorders>
            <w:shd w:val="clear" w:color="auto" w:fill="auto"/>
            <w:vAlign w:val="center"/>
            <w:hideMark/>
          </w:tcPr>
          <w:p w:rsidR="00C27D43" w:rsidRPr="00187CBF" w:rsidRDefault="00C27D43" w:rsidP="005E08A4">
            <w:pPr>
              <w:jc w:val="center"/>
              <w:rPr>
                <w:rFonts w:ascii="Times New Roman" w:hAnsi="Times New Roman" w:cs="Times New Roman"/>
              </w:rPr>
            </w:pPr>
          </w:p>
        </w:tc>
        <w:tc>
          <w:tcPr>
            <w:tcW w:w="1140" w:type="dxa"/>
            <w:tcBorders>
              <w:top w:val="single" w:sz="8" w:space="0" w:color="auto"/>
              <w:left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2020</w:t>
            </w:r>
          </w:p>
        </w:tc>
        <w:tc>
          <w:tcPr>
            <w:tcW w:w="987" w:type="dxa"/>
            <w:gridSpan w:val="2"/>
            <w:tcBorders>
              <w:top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85</w:t>
            </w:r>
            <w:r w:rsidR="001749C9" w:rsidRPr="00187CBF">
              <w:rPr>
                <w:rFonts w:ascii="Times New Roman" w:hAnsi="Times New Roman" w:cs="Times New Roman"/>
                <w:bCs/>
              </w:rPr>
              <w:t>,0</w:t>
            </w:r>
          </w:p>
        </w:tc>
        <w:tc>
          <w:tcPr>
            <w:tcW w:w="993" w:type="dxa"/>
            <w:gridSpan w:val="2"/>
            <w:tcBorders>
              <w:top w:val="single" w:sz="8"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tcBorders>
              <w:top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85</w:t>
            </w:r>
            <w:r w:rsidR="001749C9" w:rsidRPr="00187CBF">
              <w:rPr>
                <w:rFonts w:ascii="Times New Roman" w:hAnsi="Times New Roman" w:cs="Times New Roman"/>
                <w:bCs/>
              </w:rPr>
              <w:t>,0</w:t>
            </w:r>
          </w:p>
        </w:tc>
        <w:tc>
          <w:tcPr>
            <w:tcW w:w="1701" w:type="dxa"/>
            <w:gridSpan w:val="2"/>
            <w:vMerge/>
            <w:vAlign w:val="center"/>
          </w:tcPr>
          <w:p w:rsidR="00C27D43" w:rsidRPr="00187CBF" w:rsidRDefault="00C27D43" w:rsidP="005E08A4">
            <w:pPr>
              <w:rPr>
                <w:rFonts w:ascii="Times New Roman" w:hAnsi="Times New Roman" w:cs="Times New Roman"/>
              </w:rPr>
            </w:pPr>
          </w:p>
        </w:tc>
        <w:tc>
          <w:tcPr>
            <w:tcW w:w="1701" w:type="dxa"/>
            <w:gridSpan w:val="2"/>
            <w:vMerge/>
            <w:shd w:val="clear" w:color="auto" w:fill="auto"/>
            <w:vAlign w:val="center"/>
            <w:hideMark/>
          </w:tcPr>
          <w:p w:rsidR="00C27D43" w:rsidRPr="00187CBF" w:rsidRDefault="00C27D43" w:rsidP="005E08A4">
            <w:pPr>
              <w:rPr>
                <w:rFonts w:ascii="Times New Roman" w:hAnsi="Times New Roman" w:cs="Times New Roman"/>
              </w:rPr>
            </w:pPr>
          </w:p>
        </w:tc>
      </w:tr>
      <w:tr w:rsidR="00C27D43" w:rsidRPr="007306F9" w:rsidTr="00F5202A">
        <w:trPr>
          <w:gridAfter w:val="1"/>
          <w:wAfter w:w="2659" w:type="dxa"/>
          <w:trHeight w:val="196"/>
        </w:trPr>
        <w:tc>
          <w:tcPr>
            <w:tcW w:w="686" w:type="dxa"/>
            <w:vMerge/>
            <w:shd w:val="clear" w:color="auto" w:fill="auto"/>
            <w:vAlign w:val="center"/>
            <w:hideMark/>
          </w:tcPr>
          <w:p w:rsidR="00C27D43" w:rsidRPr="00187CBF" w:rsidRDefault="00C27D43" w:rsidP="005E08A4">
            <w:pPr>
              <w:rPr>
                <w:rFonts w:ascii="Times New Roman" w:hAnsi="Times New Roman" w:cs="Times New Roman"/>
              </w:rPr>
            </w:pPr>
          </w:p>
        </w:tc>
        <w:tc>
          <w:tcPr>
            <w:tcW w:w="3224" w:type="dxa"/>
            <w:vMerge/>
            <w:shd w:val="clear" w:color="auto" w:fill="auto"/>
            <w:vAlign w:val="center"/>
            <w:hideMark/>
          </w:tcPr>
          <w:p w:rsidR="00C27D43" w:rsidRPr="00187CBF" w:rsidRDefault="00C27D43" w:rsidP="005E08A4">
            <w:pPr>
              <w:jc w:val="center"/>
              <w:rPr>
                <w:rFonts w:ascii="Times New Roman" w:hAnsi="Times New Roman" w:cs="Times New Roman"/>
              </w:rPr>
            </w:pPr>
          </w:p>
        </w:tc>
        <w:tc>
          <w:tcPr>
            <w:tcW w:w="712" w:type="dxa"/>
            <w:vMerge/>
            <w:tcBorders>
              <w:right w:val="single" w:sz="4" w:space="0" w:color="auto"/>
            </w:tcBorders>
            <w:shd w:val="clear" w:color="auto" w:fill="auto"/>
            <w:vAlign w:val="center"/>
            <w:hideMark/>
          </w:tcPr>
          <w:p w:rsidR="00C27D43" w:rsidRPr="00187CBF" w:rsidRDefault="00C27D43" w:rsidP="005E08A4">
            <w:pPr>
              <w:jc w:val="center"/>
              <w:rPr>
                <w:rFonts w:ascii="Times New Roman" w:hAnsi="Times New Roman" w:cs="Times New Roman"/>
              </w:rPr>
            </w:pPr>
          </w:p>
        </w:tc>
        <w:tc>
          <w:tcPr>
            <w:tcW w:w="1140" w:type="dxa"/>
            <w:tcBorders>
              <w:top w:val="single" w:sz="8" w:space="0" w:color="auto"/>
              <w:left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2021</w:t>
            </w:r>
          </w:p>
        </w:tc>
        <w:tc>
          <w:tcPr>
            <w:tcW w:w="987" w:type="dxa"/>
            <w:gridSpan w:val="2"/>
            <w:tcBorders>
              <w:top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90.0</w:t>
            </w:r>
          </w:p>
        </w:tc>
        <w:tc>
          <w:tcPr>
            <w:tcW w:w="993" w:type="dxa"/>
            <w:gridSpan w:val="2"/>
            <w:tcBorders>
              <w:top w:val="single" w:sz="8"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tcBorders>
              <w:top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90.0</w:t>
            </w:r>
          </w:p>
        </w:tc>
        <w:tc>
          <w:tcPr>
            <w:tcW w:w="1701" w:type="dxa"/>
            <w:gridSpan w:val="2"/>
            <w:vMerge/>
            <w:vAlign w:val="center"/>
          </w:tcPr>
          <w:p w:rsidR="00C27D43" w:rsidRPr="00187CBF" w:rsidRDefault="00C27D43" w:rsidP="005E08A4">
            <w:pPr>
              <w:rPr>
                <w:rFonts w:ascii="Times New Roman" w:hAnsi="Times New Roman" w:cs="Times New Roman"/>
              </w:rPr>
            </w:pPr>
          </w:p>
        </w:tc>
        <w:tc>
          <w:tcPr>
            <w:tcW w:w="1701" w:type="dxa"/>
            <w:gridSpan w:val="2"/>
            <w:vMerge/>
            <w:shd w:val="clear" w:color="auto" w:fill="auto"/>
            <w:vAlign w:val="center"/>
            <w:hideMark/>
          </w:tcPr>
          <w:p w:rsidR="00C27D43" w:rsidRPr="00187CBF" w:rsidRDefault="00C27D43" w:rsidP="005E08A4">
            <w:pPr>
              <w:rPr>
                <w:rFonts w:ascii="Times New Roman" w:hAnsi="Times New Roman" w:cs="Times New Roman"/>
              </w:rPr>
            </w:pPr>
          </w:p>
        </w:tc>
      </w:tr>
      <w:tr w:rsidR="00C27D43" w:rsidRPr="007306F9" w:rsidTr="00F5202A">
        <w:trPr>
          <w:gridAfter w:val="1"/>
          <w:wAfter w:w="2659" w:type="dxa"/>
          <w:trHeight w:val="266"/>
        </w:trPr>
        <w:tc>
          <w:tcPr>
            <w:tcW w:w="686" w:type="dxa"/>
            <w:vMerge/>
            <w:shd w:val="clear" w:color="auto" w:fill="auto"/>
            <w:vAlign w:val="center"/>
            <w:hideMark/>
          </w:tcPr>
          <w:p w:rsidR="00C27D43" w:rsidRPr="00187CBF" w:rsidRDefault="00C27D43" w:rsidP="005E08A4">
            <w:pPr>
              <w:rPr>
                <w:rFonts w:ascii="Times New Roman" w:hAnsi="Times New Roman" w:cs="Times New Roman"/>
              </w:rPr>
            </w:pPr>
          </w:p>
        </w:tc>
        <w:tc>
          <w:tcPr>
            <w:tcW w:w="3224" w:type="dxa"/>
            <w:vMerge/>
            <w:shd w:val="clear" w:color="auto" w:fill="auto"/>
            <w:vAlign w:val="center"/>
            <w:hideMark/>
          </w:tcPr>
          <w:p w:rsidR="00C27D43" w:rsidRPr="00187CBF" w:rsidRDefault="00C27D43" w:rsidP="005E08A4">
            <w:pPr>
              <w:jc w:val="center"/>
              <w:rPr>
                <w:rFonts w:ascii="Times New Roman" w:hAnsi="Times New Roman" w:cs="Times New Roman"/>
              </w:rPr>
            </w:pPr>
          </w:p>
        </w:tc>
        <w:tc>
          <w:tcPr>
            <w:tcW w:w="712" w:type="dxa"/>
            <w:vMerge/>
            <w:tcBorders>
              <w:right w:val="single" w:sz="4" w:space="0" w:color="auto"/>
            </w:tcBorders>
            <w:shd w:val="clear" w:color="auto" w:fill="auto"/>
            <w:vAlign w:val="center"/>
            <w:hideMark/>
          </w:tcPr>
          <w:p w:rsidR="00C27D43" w:rsidRPr="00187CBF" w:rsidRDefault="00C27D43" w:rsidP="005E08A4">
            <w:pPr>
              <w:jc w:val="center"/>
              <w:rPr>
                <w:rFonts w:ascii="Times New Roman" w:hAnsi="Times New Roman" w:cs="Times New Roman"/>
              </w:rPr>
            </w:pPr>
          </w:p>
        </w:tc>
        <w:tc>
          <w:tcPr>
            <w:tcW w:w="1140" w:type="dxa"/>
            <w:tcBorders>
              <w:top w:val="single" w:sz="8" w:space="0" w:color="auto"/>
              <w:left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 xml:space="preserve">2022 </w:t>
            </w:r>
          </w:p>
        </w:tc>
        <w:tc>
          <w:tcPr>
            <w:tcW w:w="987" w:type="dxa"/>
            <w:gridSpan w:val="2"/>
            <w:tcBorders>
              <w:top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95,0</w:t>
            </w:r>
          </w:p>
        </w:tc>
        <w:tc>
          <w:tcPr>
            <w:tcW w:w="993" w:type="dxa"/>
            <w:gridSpan w:val="2"/>
            <w:tcBorders>
              <w:top w:val="single" w:sz="8"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tcBorders>
              <w:top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95,0</w:t>
            </w:r>
          </w:p>
        </w:tc>
        <w:tc>
          <w:tcPr>
            <w:tcW w:w="1701" w:type="dxa"/>
            <w:gridSpan w:val="2"/>
            <w:vMerge/>
            <w:vAlign w:val="center"/>
          </w:tcPr>
          <w:p w:rsidR="00C27D43" w:rsidRPr="00187CBF" w:rsidRDefault="00C27D43" w:rsidP="005E08A4">
            <w:pPr>
              <w:rPr>
                <w:rFonts w:ascii="Times New Roman" w:hAnsi="Times New Roman" w:cs="Times New Roman"/>
              </w:rPr>
            </w:pPr>
          </w:p>
        </w:tc>
        <w:tc>
          <w:tcPr>
            <w:tcW w:w="1701" w:type="dxa"/>
            <w:gridSpan w:val="2"/>
            <w:vMerge/>
            <w:shd w:val="clear" w:color="auto" w:fill="auto"/>
            <w:vAlign w:val="center"/>
            <w:hideMark/>
          </w:tcPr>
          <w:p w:rsidR="00C27D43" w:rsidRPr="00187CBF" w:rsidRDefault="00C27D43" w:rsidP="005E08A4">
            <w:pPr>
              <w:rPr>
                <w:rFonts w:ascii="Times New Roman" w:hAnsi="Times New Roman" w:cs="Times New Roman"/>
              </w:rPr>
            </w:pPr>
          </w:p>
        </w:tc>
      </w:tr>
      <w:tr w:rsidR="00C27D43" w:rsidRPr="007306F9" w:rsidTr="00F5202A">
        <w:trPr>
          <w:gridAfter w:val="1"/>
          <w:wAfter w:w="2659" w:type="dxa"/>
          <w:trHeight w:val="477"/>
        </w:trPr>
        <w:tc>
          <w:tcPr>
            <w:tcW w:w="686" w:type="dxa"/>
            <w:vMerge/>
            <w:shd w:val="clear" w:color="auto" w:fill="auto"/>
            <w:vAlign w:val="center"/>
            <w:hideMark/>
          </w:tcPr>
          <w:p w:rsidR="00C27D43" w:rsidRPr="00187CBF" w:rsidRDefault="00C27D43" w:rsidP="005E08A4">
            <w:pPr>
              <w:rPr>
                <w:rFonts w:ascii="Times New Roman" w:hAnsi="Times New Roman" w:cs="Times New Roman"/>
              </w:rPr>
            </w:pPr>
          </w:p>
        </w:tc>
        <w:tc>
          <w:tcPr>
            <w:tcW w:w="3224" w:type="dxa"/>
            <w:vMerge/>
            <w:shd w:val="clear" w:color="auto" w:fill="auto"/>
            <w:vAlign w:val="center"/>
            <w:hideMark/>
          </w:tcPr>
          <w:p w:rsidR="00C27D43" w:rsidRPr="00187CBF" w:rsidRDefault="00C27D43" w:rsidP="005E08A4">
            <w:pPr>
              <w:jc w:val="center"/>
              <w:rPr>
                <w:rFonts w:ascii="Times New Roman" w:hAnsi="Times New Roman" w:cs="Times New Roman"/>
              </w:rPr>
            </w:pPr>
          </w:p>
        </w:tc>
        <w:tc>
          <w:tcPr>
            <w:tcW w:w="712" w:type="dxa"/>
            <w:vMerge/>
            <w:tcBorders>
              <w:right w:val="single" w:sz="4" w:space="0" w:color="auto"/>
            </w:tcBorders>
            <w:shd w:val="clear" w:color="auto" w:fill="auto"/>
            <w:vAlign w:val="center"/>
            <w:hideMark/>
          </w:tcPr>
          <w:p w:rsidR="00C27D43" w:rsidRPr="00187CBF" w:rsidRDefault="00C27D43" w:rsidP="005E08A4">
            <w:pPr>
              <w:jc w:val="center"/>
              <w:rPr>
                <w:rFonts w:ascii="Times New Roman" w:hAnsi="Times New Roman" w:cs="Times New Roman"/>
              </w:rPr>
            </w:pPr>
          </w:p>
        </w:tc>
        <w:tc>
          <w:tcPr>
            <w:tcW w:w="1140" w:type="dxa"/>
            <w:tcBorders>
              <w:top w:val="single" w:sz="8" w:space="0" w:color="auto"/>
              <w:left w:val="single" w:sz="4"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2023-2028</w:t>
            </w:r>
          </w:p>
        </w:tc>
        <w:tc>
          <w:tcPr>
            <w:tcW w:w="987" w:type="dxa"/>
            <w:gridSpan w:val="2"/>
            <w:tcBorders>
              <w:top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450</w:t>
            </w:r>
            <w:r w:rsidR="001749C9" w:rsidRPr="00187CBF">
              <w:rPr>
                <w:rFonts w:ascii="Times New Roman" w:hAnsi="Times New Roman" w:cs="Times New Roman"/>
                <w:bCs/>
              </w:rPr>
              <w:t>,0</w:t>
            </w:r>
          </w:p>
        </w:tc>
        <w:tc>
          <w:tcPr>
            <w:tcW w:w="993" w:type="dxa"/>
            <w:gridSpan w:val="2"/>
            <w:tcBorders>
              <w:top w:val="single" w:sz="8"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tcBorders>
              <w:top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450</w:t>
            </w:r>
            <w:r w:rsidR="001749C9" w:rsidRPr="00187CBF">
              <w:rPr>
                <w:rFonts w:ascii="Times New Roman" w:hAnsi="Times New Roman" w:cs="Times New Roman"/>
                <w:bCs/>
              </w:rPr>
              <w:t>,0</w:t>
            </w:r>
          </w:p>
        </w:tc>
        <w:tc>
          <w:tcPr>
            <w:tcW w:w="1701" w:type="dxa"/>
            <w:gridSpan w:val="2"/>
            <w:vMerge/>
            <w:tcBorders>
              <w:bottom w:val="single" w:sz="8" w:space="0" w:color="auto"/>
            </w:tcBorders>
            <w:vAlign w:val="center"/>
          </w:tcPr>
          <w:p w:rsidR="00C27D43" w:rsidRPr="00187CBF" w:rsidRDefault="00C27D43" w:rsidP="005E08A4">
            <w:pPr>
              <w:rPr>
                <w:rFonts w:ascii="Times New Roman" w:hAnsi="Times New Roman" w:cs="Times New Roman"/>
              </w:rPr>
            </w:pPr>
          </w:p>
        </w:tc>
        <w:tc>
          <w:tcPr>
            <w:tcW w:w="1701" w:type="dxa"/>
            <w:gridSpan w:val="2"/>
            <w:vMerge/>
            <w:shd w:val="clear" w:color="auto" w:fill="auto"/>
            <w:vAlign w:val="center"/>
            <w:hideMark/>
          </w:tcPr>
          <w:p w:rsidR="00C27D43" w:rsidRPr="00187CBF" w:rsidRDefault="00C27D43" w:rsidP="005E08A4">
            <w:pPr>
              <w:rPr>
                <w:rFonts w:ascii="Times New Roman" w:hAnsi="Times New Roman" w:cs="Times New Roman"/>
              </w:rPr>
            </w:pPr>
          </w:p>
        </w:tc>
      </w:tr>
      <w:tr w:rsidR="00C27D43" w:rsidRPr="007306F9" w:rsidTr="00F5202A">
        <w:trPr>
          <w:gridAfter w:val="1"/>
          <w:wAfter w:w="2659" w:type="dxa"/>
          <w:trHeight w:val="106"/>
        </w:trPr>
        <w:tc>
          <w:tcPr>
            <w:tcW w:w="686" w:type="dxa"/>
            <w:vMerge w:val="restart"/>
            <w:shd w:val="clear" w:color="auto" w:fill="auto"/>
            <w:vAlign w:val="center"/>
            <w:hideMark/>
          </w:tcPr>
          <w:p w:rsidR="00C27D43" w:rsidRPr="00187CBF" w:rsidRDefault="00EC0D8C" w:rsidP="005E08A4">
            <w:pPr>
              <w:rPr>
                <w:rFonts w:ascii="Times New Roman" w:hAnsi="Times New Roman" w:cs="Times New Roman"/>
              </w:rPr>
            </w:pPr>
            <w:r w:rsidRPr="00187CBF">
              <w:rPr>
                <w:rFonts w:ascii="Times New Roman" w:hAnsi="Times New Roman" w:cs="Times New Roman"/>
              </w:rPr>
              <w:t>7</w:t>
            </w:r>
          </w:p>
        </w:tc>
        <w:tc>
          <w:tcPr>
            <w:tcW w:w="3224" w:type="dxa"/>
            <w:vMerge w:val="restart"/>
            <w:shd w:val="clear" w:color="auto" w:fill="auto"/>
            <w:vAlign w:val="center"/>
            <w:hideMark/>
          </w:tcPr>
          <w:p w:rsidR="00C27D43" w:rsidRPr="00187CBF" w:rsidRDefault="00C27D43" w:rsidP="005E08A4">
            <w:pPr>
              <w:jc w:val="center"/>
              <w:rPr>
                <w:rFonts w:ascii="Times New Roman" w:hAnsi="Times New Roman" w:cs="Times New Roman"/>
                <w:iCs/>
              </w:rPr>
            </w:pPr>
            <w:r w:rsidRPr="00187CBF">
              <w:rPr>
                <w:rFonts w:ascii="Times New Roman" w:hAnsi="Times New Roman" w:cs="Times New Roman"/>
              </w:rPr>
              <w:t>Освещение  территории  сельского поселения</w:t>
            </w:r>
          </w:p>
        </w:tc>
        <w:tc>
          <w:tcPr>
            <w:tcW w:w="712" w:type="dxa"/>
            <w:vMerge w:val="restart"/>
            <w:tcBorders>
              <w:right w:val="single" w:sz="4" w:space="0" w:color="auto"/>
            </w:tcBorders>
            <w:shd w:val="clear" w:color="auto" w:fill="auto"/>
            <w:vAlign w:val="center"/>
            <w:hideMark/>
          </w:tcPr>
          <w:p w:rsidR="00C27D43" w:rsidRPr="00187CBF" w:rsidRDefault="00C27D43" w:rsidP="005E08A4">
            <w:pPr>
              <w:jc w:val="center"/>
              <w:rPr>
                <w:rFonts w:ascii="Times New Roman" w:hAnsi="Times New Roman" w:cs="Times New Roman"/>
              </w:rPr>
            </w:pPr>
          </w:p>
        </w:tc>
        <w:tc>
          <w:tcPr>
            <w:tcW w:w="1140" w:type="dxa"/>
            <w:tcBorders>
              <w:left w:val="single" w:sz="4" w:space="0" w:color="auto"/>
              <w:bottom w:val="single" w:sz="8" w:space="0" w:color="auto"/>
            </w:tcBorders>
            <w:vAlign w:val="center"/>
          </w:tcPr>
          <w:p w:rsidR="00C27D43" w:rsidRPr="00187CBF" w:rsidRDefault="00C27D43" w:rsidP="005E08A4">
            <w:pPr>
              <w:jc w:val="center"/>
              <w:rPr>
                <w:rFonts w:ascii="Times New Roman" w:hAnsi="Times New Roman" w:cs="Times New Roman"/>
                <w:bCs/>
              </w:rPr>
            </w:pPr>
            <w:r w:rsidRPr="00187CBF">
              <w:rPr>
                <w:rFonts w:ascii="Times New Roman" w:hAnsi="Times New Roman" w:cs="Times New Roman"/>
                <w:bCs/>
              </w:rPr>
              <w:t>2018</w:t>
            </w:r>
          </w:p>
        </w:tc>
        <w:tc>
          <w:tcPr>
            <w:tcW w:w="987" w:type="dxa"/>
            <w:gridSpan w:val="2"/>
            <w:tcBorders>
              <w:bottom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4</w:t>
            </w:r>
            <w:r w:rsidR="001749C9" w:rsidRPr="00187CBF">
              <w:rPr>
                <w:rFonts w:ascii="Times New Roman" w:hAnsi="Times New Roman" w:cs="Times New Roman"/>
                <w:bCs/>
              </w:rPr>
              <w:t>0,0</w:t>
            </w:r>
          </w:p>
        </w:tc>
        <w:tc>
          <w:tcPr>
            <w:tcW w:w="993" w:type="dxa"/>
            <w:gridSpan w:val="2"/>
            <w:tcBorders>
              <w:bottom w:val="single" w:sz="8" w:space="0" w:color="auto"/>
            </w:tcBorders>
            <w:shd w:val="clear" w:color="auto" w:fill="auto"/>
            <w:vAlign w:val="center"/>
          </w:tcPr>
          <w:p w:rsidR="00C27D43" w:rsidRPr="00187CBF" w:rsidRDefault="00C27D43" w:rsidP="005E08A4">
            <w:pPr>
              <w:ind w:left="-107" w:right="-108"/>
              <w:jc w:val="center"/>
              <w:rPr>
                <w:rFonts w:ascii="Times New Roman" w:hAnsi="Times New Roman" w:cs="Times New Roman"/>
                <w:bCs/>
              </w:rPr>
            </w:pPr>
          </w:p>
        </w:tc>
        <w:tc>
          <w:tcPr>
            <w:tcW w:w="1189" w:type="dxa"/>
            <w:gridSpan w:val="2"/>
            <w:tcBorders>
              <w:bottom w:val="single" w:sz="8" w:space="0" w:color="auto"/>
            </w:tcBorders>
            <w:shd w:val="clear" w:color="auto" w:fill="auto"/>
            <w:vAlign w:val="center"/>
          </w:tcPr>
          <w:p w:rsidR="00C27D43" w:rsidRPr="00187CBF" w:rsidRDefault="00EC0D8C" w:rsidP="005E08A4">
            <w:pPr>
              <w:ind w:left="-107" w:right="-108"/>
              <w:jc w:val="center"/>
              <w:rPr>
                <w:rFonts w:ascii="Times New Roman" w:hAnsi="Times New Roman" w:cs="Times New Roman"/>
                <w:bCs/>
              </w:rPr>
            </w:pPr>
            <w:r w:rsidRPr="00187CBF">
              <w:rPr>
                <w:rFonts w:ascii="Times New Roman" w:hAnsi="Times New Roman" w:cs="Times New Roman"/>
                <w:bCs/>
              </w:rPr>
              <w:t>4</w:t>
            </w:r>
            <w:r w:rsidR="001749C9" w:rsidRPr="00187CBF">
              <w:rPr>
                <w:rFonts w:ascii="Times New Roman" w:hAnsi="Times New Roman" w:cs="Times New Roman"/>
                <w:bCs/>
              </w:rPr>
              <w:t>0,0</w:t>
            </w:r>
          </w:p>
        </w:tc>
        <w:tc>
          <w:tcPr>
            <w:tcW w:w="1701" w:type="dxa"/>
            <w:gridSpan w:val="2"/>
            <w:vMerge w:val="restart"/>
            <w:vAlign w:val="center"/>
          </w:tcPr>
          <w:p w:rsidR="00C27D43" w:rsidRPr="00187CBF" w:rsidRDefault="00C27D43" w:rsidP="005E08A4">
            <w:pPr>
              <w:rPr>
                <w:rFonts w:ascii="Times New Roman" w:hAnsi="Times New Roman" w:cs="Times New Roman"/>
              </w:rPr>
            </w:pPr>
            <w:r w:rsidRPr="00187CBF">
              <w:rPr>
                <w:rFonts w:ascii="Times New Roman" w:hAnsi="Times New Roman" w:cs="Times New Roman"/>
              </w:rPr>
              <w:t>Работы  по  освещению улиц  и  установке    дополнительных светильников.</w:t>
            </w:r>
          </w:p>
        </w:tc>
        <w:tc>
          <w:tcPr>
            <w:tcW w:w="1701" w:type="dxa"/>
            <w:gridSpan w:val="2"/>
            <w:vMerge w:val="restart"/>
            <w:shd w:val="clear" w:color="auto" w:fill="auto"/>
            <w:vAlign w:val="center"/>
            <w:hideMark/>
          </w:tcPr>
          <w:p w:rsidR="00C27D43" w:rsidRPr="00187CBF" w:rsidRDefault="00C27D43" w:rsidP="005E08A4">
            <w:pPr>
              <w:rPr>
                <w:rFonts w:ascii="Times New Roman" w:hAnsi="Times New Roman" w:cs="Times New Roman"/>
              </w:rPr>
            </w:pPr>
            <w:r w:rsidRPr="00187CBF">
              <w:rPr>
                <w:rFonts w:ascii="Times New Roman" w:hAnsi="Times New Roman" w:cs="Times New Roman"/>
              </w:rPr>
              <w:t>Администрация Соленоозерного сельсовета</w:t>
            </w:r>
          </w:p>
        </w:tc>
      </w:tr>
      <w:tr w:rsidR="00C27D43" w:rsidRPr="007306F9" w:rsidTr="00F5202A">
        <w:trPr>
          <w:gridAfter w:val="1"/>
          <w:wAfter w:w="2659" w:type="dxa"/>
          <w:trHeight w:val="124"/>
        </w:trPr>
        <w:tc>
          <w:tcPr>
            <w:tcW w:w="686" w:type="dxa"/>
            <w:vMerge/>
            <w:shd w:val="clear" w:color="auto" w:fill="auto"/>
            <w:vAlign w:val="center"/>
            <w:hideMark/>
          </w:tcPr>
          <w:p w:rsidR="00C27D43" w:rsidRPr="00AB7235" w:rsidRDefault="00C27D43" w:rsidP="005E08A4"/>
        </w:tc>
        <w:tc>
          <w:tcPr>
            <w:tcW w:w="3224" w:type="dxa"/>
            <w:vMerge/>
            <w:shd w:val="clear" w:color="auto" w:fill="auto"/>
            <w:vAlign w:val="center"/>
            <w:hideMark/>
          </w:tcPr>
          <w:p w:rsidR="00C27D43" w:rsidRPr="00AB7235" w:rsidRDefault="00C27D43" w:rsidP="005E08A4">
            <w:pPr>
              <w:jc w:val="center"/>
              <w:rPr>
                <w:rFonts w:ascii="Times New Roman" w:hAnsi="Times New Roman" w:cs="Times New Roman"/>
                <w:sz w:val="24"/>
                <w:szCs w:val="24"/>
              </w:rPr>
            </w:pPr>
          </w:p>
        </w:tc>
        <w:tc>
          <w:tcPr>
            <w:tcW w:w="712" w:type="dxa"/>
            <w:vMerge/>
            <w:tcBorders>
              <w:right w:val="single" w:sz="4" w:space="0" w:color="auto"/>
            </w:tcBorders>
            <w:shd w:val="clear" w:color="auto" w:fill="auto"/>
            <w:vAlign w:val="center"/>
            <w:hideMark/>
          </w:tcPr>
          <w:p w:rsidR="00C27D43" w:rsidRPr="00AB7235" w:rsidRDefault="00C27D43" w:rsidP="005E08A4">
            <w:pPr>
              <w:jc w:val="center"/>
              <w:rPr>
                <w:rFonts w:ascii="Times New Roman" w:hAnsi="Times New Roman" w:cs="Times New Roman"/>
                <w:sz w:val="24"/>
                <w:szCs w:val="24"/>
              </w:rPr>
            </w:pPr>
          </w:p>
        </w:tc>
        <w:tc>
          <w:tcPr>
            <w:tcW w:w="1140" w:type="dxa"/>
            <w:tcBorders>
              <w:left w:val="single" w:sz="4" w:space="0" w:color="auto"/>
              <w:bottom w:val="single" w:sz="8" w:space="0" w:color="auto"/>
            </w:tcBorders>
            <w:vAlign w:val="center"/>
          </w:tcPr>
          <w:p w:rsidR="00C27D43" w:rsidRPr="00AB7235" w:rsidRDefault="00C27D43" w:rsidP="005E08A4">
            <w:pPr>
              <w:jc w:val="center"/>
              <w:rPr>
                <w:rFonts w:ascii="Times New Roman" w:hAnsi="Times New Roman" w:cs="Times New Roman"/>
                <w:bCs/>
              </w:rPr>
            </w:pPr>
            <w:r w:rsidRPr="00AB7235">
              <w:rPr>
                <w:rFonts w:ascii="Times New Roman" w:hAnsi="Times New Roman" w:cs="Times New Roman"/>
                <w:bCs/>
              </w:rPr>
              <w:t>2019</w:t>
            </w:r>
          </w:p>
        </w:tc>
        <w:tc>
          <w:tcPr>
            <w:tcW w:w="987" w:type="dxa"/>
            <w:gridSpan w:val="2"/>
            <w:tcBorders>
              <w:bottom w:val="single" w:sz="8" w:space="0" w:color="auto"/>
            </w:tcBorders>
            <w:shd w:val="clear" w:color="auto" w:fill="auto"/>
            <w:vAlign w:val="center"/>
          </w:tcPr>
          <w:p w:rsidR="00C27D43" w:rsidRPr="00AB7235" w:rsidRDefault="00EC0D8C" w:rsidP="005E08A4">
            <w:pPr>
              <w:ind w:left="-107" w:right="-108"/>
              <w:jc w:val="center"/>
              <w:rPr>
                <w:rFonts w:ascii="Times New Roman" w:hAnsi="Times New Roman" w:cs="Times New Roman"/>
                <w:bCs/>
              </w:rPr>
            </w:pPr>
            <w:r>
              <w:rPr>
                <w:rFonts w:ascii="Times New Roman" w:hAnsi="Times New Roman" w:cs="Times New Roman"/>
                <w:bCs/>
              </w:rPr>
              <w:t>20.0</w:t>
            </w:r>
          </w:p>
        </w:tc>
        <w:tc>
          <w:tcPr>
            <w:tcW w:w="993" w:type="dxa"/>
            <w:gridSpan w:val="2"/>
            <w:tcBorders>
              <w:bottom w:val="single" w:sz="8" w:space="0" w:color="auto"/>
            </w:tcBorders>
            <w:shd w:val="clear" w:color="auto" w:fill="auto"/>
            <w:vAlign w:val="center"/>
          </w:tcPr>
          <w:p w:rsidR="00C27D43" w:rsidRPr="00AB7235" w:rsidRDefault="00C27D43" w:rsidP="005E08A4">
            <w:pPr>
              <w:ind w:left="-107" w:right="-108"/>
              <w:jc w:val="center"/>
              <w:rPr>
                <w:rFonts w:ascii="Times New Roman" w:hAnsi="Times New Roman" w:cs="Times New Roman"/>
                <w:bCs/>
              </w:rPr>
            </w:pPr>
          </w:p>
        </w:tc>
        <w:tc>
          <w:tcPr>
            <w:tcW w:w="1189" w:type="dxa"/>
            <w:gridSpan w:val="2"/>
            <w:tcBorders>
              <w:bottom w:val="single" w:sz="8" w:space="0" w:color="auto"/>
            </w:tcBorders>
            <w:shd w:val="clear" w:color="auto" w:fill="auto"/>
            <w:vAlign w:val="center"/>
          </w:tcPr>
          <w:p w:rsidR="00C27D43" w:rsidRPr="00AB7235" w:rsidRDefault="00EC0D8C" w:rsidP="005E08A4">
            <w:pPr>
              <w:ind w:left="-107" w:right="-108"/>
              <w:jc w:val="center"/>
              <w:rPr>
                <w:rFonts w:ascii="Times New Roman" w:hAnsi="Times New Roman" w:cs="Times New Roman"/>
                <w:bCs/>
              </w:rPr>
            </w:pPr>
            <w:r>
              <w:rPr>
                <w:rFonts w:ascii="Times New Roman" w:hAnsi="Times New Roman" w:cs="Times New Roman"/>
                <w:bCs/>
              </w:rPr>
              <w:t>20,0</w:t>
            </w:r>
          </w:p>
        </w:tc>
        <w:tc>
          <w:tcPr>
            <w:tcW w:w="1701" w:type="dxa"/>
            <w:gridSpan w:val="2"/>
            <w:vMerge/>
            <w:vAlign w:val="center"/>
          </w:tcPr>
          <w:p w:rsidR="00C27D43" w:rsidRPr="00AB7235" w:rsidRDefault="00C27D43" w:rsidP="005E08A4"/>
        </w:tc>
        <w:tc>
          <w:tcPr>
            <w:tcW w:w="1701" w:type="dxa"/>
            <w:gridSpan w:val="2"/>
            <w:vMerge/>
            <w:shd w:val="clear" w:color="auto" w:fill="auto"/>
            <w:vAlign w:val="center"/>
            <w:hideMark/>
          </w:tcPr>
          <w:p w:rsidR="00C27D43" w:rsidRPr="00AB7235" w:rsidRDefault="00C27D43" w:rsidP="005E08A4"/>
        </w:tc>
      </w:tr>
      <w:tr w:rsidR="00C27D43" w:rsidRPr="007306F9" w:rsidTr="00F5202A">
        <w:trPr>
          <w:gridAfter w:val="1"/>
          <w:wAfter w:w="2659" w:type="dxa"/>
          <w:trHeight w:val="142"/>
        </w:trPr>
        <w:tc>
          <w:tcPr>
            <w:tcW w:w="686" w:type="dxa"/>
            <w:vMerge/>
            <w:shd w:val="clear" w:color="auto" w:fill="auto"/>
            <w:vAlign w:val="center"/>
            <w:hideMark/>
          </w:tcPr>
          <w:p w:rsidR="00C27D43" w:rsidRPr="00AB7235" w:rsidRDefault="00C27D43" w:rsidP="005E08A4"/>
        </w:tc>
        <w:tc>
          <w:tcPr>
            <w:tcW w:w="3224" w:type="dxa"/>
            <w:vMerge/>
            <w:shd w:val="clear" w:color="auto" w:fill="auto"/>
            <w:vAlign w:val="center"/>
            <w:hideMark/>
          </w:tcPr>
          <w:p w:rsidR="00C27D43" w:rsidRPr="00AB7235" w:rsidRDefault="00C27D43" w:rsidP="005E08A4">
            <w:pPr>
              <w:jc w:val="center"/>
              <w:rPr>
                <w:rFonts w:ascii="Times New Roman" w:hAnsi="Times New Roman" w:cs="Times New Roman"/>
                <w:sz w:val="24"/>
                <w:szCs w:val="24"/>
              </w:rPr>
            </w:pPr>
          </w:p>
        </w:tc>
        <w:tc>
          <w:tcPr>
            <w:tcW w:w="712" w:type="dxa"/>
            <w:vMerge/>
            <w:tcBorders>
              <w:right w:val="single" w:sz="4" w:space="0" w:color="auto"/>
            </w:tcBorders>
            <w:shd w:val="clear" w:color="auto" w:fill="auto"/>
            <w:vAlign w:val="center"/>
            <w:hideMark/>
          </w:tcPr>
          <w:p w:rsidR="00C27D43" w:rsidRPr="00AB7235" w:rsidRDefault="00C27D43" w:rsidP="005E08A4">
            <w:pPr>
              <w:jc w:val="center"/>
              <w:rPr>
                <w:rFonts w:ascii="Times New Roman" w:hAnsi="Times New Roman" w:cs="Times New Roman"/>
                <w:sz w:val="24"/>
                <w:szCs w:val="24"/>
              </w:rPr>
            </w:pPr>
          </w:p>
        </w:tc>
        <w:tc>
          <w:tcPr>
            <w:tcW w:w="1140" w:type="dxa"/>
            <w:tcBorders>
              <w:left w:val="single" w:sz="4" w:space="0" w:color="auto"/>
              <w:bottom w:val="single" w:sz="8" w:space="0" w:color="auto"/>
            </w:tcBorders>
            <w:vAlign w:val="center"/>
          </w:tcPr>
          <w:p w:rsidR="00C27D43" w:rsidRPr="00AB7235" w:rsidRDefault="00C27D43" w:rsidP="005E08A4">
            <w:pPr>
              <w:jc w:val="center"/>
              <w:rPr>
                <w:rFonts w:ascii="Times New Roman" w:hAnsi="Times New Roman" w:cs="Times New Roman"/>
                <w:bCs/>
              </w:rPr>
            </w:pPr>
            <w:r w:rsidRPr="00AB7235">
              <w:rPr>
                <w:rFonts w:ascii="Times New Roman" w:hAnsi="Times New Roman" w:cs="Times New Roman"/>
                <w:bCs/>
              </w:rPr>
              <w:t>2020</w:t>
            </w:r>
          </w:p>
        </w:tc>
        <w:tc>
          <w:tcPr>
            <w:tcW w:w="987" w:type="dxa"/>
            <w:gridSpan w:val="2"/>
            <w:tcBorders>
              <w:bottom w:val="single" w:sz="8" w:space="0" w:color="auto"/>
            </w:tcBorders>
            <w:shd w:val="clear" w:color="auto" w:fill="auto"/>
            <w:vAlign w:val="center"/>
          </w:tcPr>
          <w:p w:rsidR="00C27D43" w:rsidRPr="00AB7235" w:rsidRDefault="00EC0D8C" w:rsidP="005E08A4">
            <w:pPr>
              <w:ind w:left="-107" w:right="-108"/>
              <w:jc w:val="center"/>
              <w:rPr>
                <w:rFonts w:ascii="Times New Roman" w:hAnsi="Times New Roman" w:cs="Times New Roman"/>
                <w:bCs/>
              </w:rPr>
            </w:pPr>
            <w:r>
              <w:rPr>
                <w:rFonts w:ascii="Times New Roman" w:hAnsi="Times New Roman" w:cs="Times New Roman"/>
                <w:bCs/>
              </w:rPr>
              <w:t>2</w:t>
            </w:r>
            <w:r w:rsidR="001749C9">
              <w:rPr>
                <w:rFonts w:ascii="Times New Roman" w:hAnsi="Times New Roman" w:cs="Times New Roman"/>
                <w:bCs/>
              </w:rPr>
              <w:t>0,0</w:t>
            </w:r>
          </w:p>
        </w:tc>
        <w:tc>
          <w:tcPr>
            <w:tcW w:w="993" w:type="dxa"/>
            <w:gridSpan w:val="2"/>
            <w:tcBorders>
              <w:bottom w:val="single" w:sz="8" w:space="0" w:color="auto"/>
            </w:tcBorders>
            <w:shd w:val="clear" w:color="auto" w:fill="auto"/>
            <w:vAlign w:val="center"/>
          </w:tcPr>
          <w:p w:rsidR="00C27D43" w:rsidRPr="00AB7235" w:rsidRDefault="00C27D43" w:rsidP="005E08A4">
            <w:pPr>
              <w:ind w:left="-107" w:right="-108"/>
              <w:jc w:val="center"/>
              <w:rPr>
                <w:rFonts w:ascii="Times New Roman" w:hAnsi="Times New Roman" w:cs="Times New Roman"/>
                <w:bCs/>
              </w:rPr>
            </w:pPr>
          </w:p>
        </w:tc>
        <w:tc>
          <w:tcPr>
            <w:tcW w:w="1189" w:type="dxa"/>
            <w:gridSpan w:val="2"/>
            <w:tcBorders>
              <w:bottom w:val="single" w:sz="8" w:space="0" w:color="auto"/>
            </w:tcBorders>
            <w:shd w:val="clear" w:color="auto" w:fill="auto"/>
            <w:vAlign w:val="center"/>
          </w:tcPr>
          <w:p w:rsidR="00C27D43" w:rsidRPr="00AB7235" w:rsidRDefault="00EC0D8C" w:rsidP="005E08A4">
            <w:pPr>
              <w:ind w:left="-107" w:right="-108"/>
              <w:jc w:val="center"/>
              <w:rPr>
                <w:rFonts w:ascii="Times New Roman" w:hAnsi="Times New Roman" w:cs="Times New Roman"/>
                <w:bCs/>
              </w:rPr>
            </w:pPr>
            <w:r>
              <w:rPr>
                <w:rFonts w:ascii="Times New Roman" w:hAnsi="Times New Roman" w:cs="Times New Roman"/>
                <w:bCs/>
              </w:rPr>
              <w:t>2</w:t>
            </w:r>
            <w:r w:rsidR="001749C9">
              <w:rPr>
                <w:rFonts w:ascii="Times New Roman" w:hAnsi="Times New Roman" w:cs="Times New Roman"/>
                <w:bCs/>
              </w:rPr>
              <w:t>0,0</w:t>
            </w:r>
          </w:p>
        </w:tc>
        <w:tc>
          <w:tcPr>
            <w:tcW w:w="1701" w:type="dxa"/>
            <w:gridSpan w:val="2"/>
            <w:vMerge/>
            <w:vAlign w:val="center"/>
          </w:tcPr>
          <w:p w:rsidR="00C27D43" w:rsidRPr="00AB7235" w:rsidRDefault="00C27D43" w:rsidP="005E08A4"/>
        </w:tc>
        <w:tc>
          <w:tcPr>
            <w:tcW w:w="1701" w:type="dxa"/>
            <w:gridSpan w:val="2"/>
            <w:vMerge/>
            <w:shd w:val="clear" w:color="auto" w:fill="auto"/>
            <w:vAlign w:val="center"/>
            <w:hideMark/>
          </w:tcPr>
          <w:p w:rsidR="00C27D43" w:rsidRPr="00AB7235" w:rsidRDefault="00C27D43" w:rsidP="005E08A4"/>
        </w:tc>
      </w:tr>
      <w:tr w:rsidR="00C27D43" w:rsidRPr="007306F9" w:rsidTr="00F5202A">
        <w:trPr>
          <w:gridAfter w:val="1"/>
          <w:wAfter w:w="2659" w:type="dxa"/>
          <w:trHeight w:val="178"/>
        </w:trPr>
        <w:tc>
          <w:tcPr>
            <w:tcW w:w="686" w:type="dxa"/>
            <w:vMerge/>
            <w:shd w:val="clear" w:color="auto" w:fill="auto"/>
            <w:vAlign w:val="center"/>
            <w:hideMark/>
          </w:tcPr>
          <w:p w:rsidR="00C27D43" w:rsidRPr="00AB7235" w:rsidRDefault="00C27D43" w:rsidP="005E08A4"/>
        </w:tc>
        <w:tc>
          <w:tcPr>
            <w:tcW w:w="3224" w:type="dxa"/>
            <w:vMerge/>
            <w:shd w:val="clear" w:color="auto" w:fill="auto"/>
            <w:vAlign w:val="center"/>
            <w:hideMark/>
          </w:tcPr>
          <w:p w:rsidR="00C27D43" w:rsidRPr="00AB7235" w:rsidRDefault="00C27D43" w:rsidP="005E08A4">
            <w:pPr>
              <w:jc w:val="center"/>
              <w:rPr>
                <w:rFonts w:ascii="Times New Roman" w:hAnsi="Times New Roman" w:cs="Times New Roman"/>
                <w:sz w:val="24"/>
                <w:szCs w:val="24"/>
              </w:rPr>
            </w:pPr>
          </w:p>
        </w:tc>
        <w:tc>
          <w:tcPr>
            <w:tcW w:w="712" w:type="dxa"/>
            <w:vMerge/>
            <w:tcBorders>
              <w:right w:val="single" w:sz="4" w:space="0" w:color="auto"/>
            </w:tcBorders>
            <w:shd w:val="clear" w:color="auto" w:fill="auto"/>
            <w:vAlign w:val="center"/>
            <w:hideMark/>
          </w:tcPr>
          <w:p w:rsidR="00C27D43" w:rsidRPr="00AB7235" w:rsidRDefault="00C27D43" w:rsidP="005E08A4">
            <w:pPr>
              <w:jc w:val="center"/>
              <w:rPr>
                <w:rFonts w:ascii="Times New Roman" w:hAnsi="Times New Roman" w:cs="Times New Roman"/>
                <w:sz w:val="24"/>
                <w:szCs w:val="24"/>
              </w:rPr>
            </w:pPr>
          </w:p>
        </w:tc>
        <w:tc>
          <w:tcPr>
            <w:tcW w:w="1140" w:type="dxa"/>
            <w:tcBorders>
              <w:left w:val="single" w:sz="4" w:space="0" w:color="auto"/>
              <w:bottom w:val="single" w:sz="8" w:space="0" w:color="auto"/>
            </w:tcBorders>
            <w:vAlign w:val="center"/>
          </w:tcPr>
          <w:p w:rsidR="00C27D43" w:rsidRPr="00AB7235" w:rsidRDefault="00C27D43" w:rsidP="005E08A4">
            <w:pPr>
              <w:jc w:val="center"/>
              <w:rPr>
                <w:rFonts w:ascii="Times New Roman" w:hAnsi="Times New Roman" w:cs="Times New Roman"/>
                <w:bCs/>
              </w:rPr>
            </w:pPr>
            <w:r w:rsidRPr="00AB7235">
              <w:rPr>
                <w:rFonts w:ascii="Times New Roman" w:hAnsi="Times New Roman" w:cs="Times New Roman"/>
                <w:bCs/>
              </w:rPr>
              <w:t>2021</w:t>
            </w:r>
          </w:p>
        </w:tc>
        <w:tc>
          <w:tcPr>
            <w:tcW w:w="987" w:type="dxa"/>
            <w:gridSpan w:val="2"/>
            <w:tcBorders>
              <w:bottom w:val="single" w:sz="8" w:space="0" w:color="auto"/>
            </w:tcBorders>
            <w:shd w:val="clear" w:color="auto" w:fill="auto"/>
            <w:vAlign w:val="center"/>
          </w:tcPr>
          <w:p w:rsidR="00C27D43" w:rsidRPr="00AB7235" w:rsidRDefault="00EC0D8C" w:rsidP="00EC0D8C">
            <w:pPr>
              <w:ind w:left="-107" w:right="-108"/>
              <w:jc w:val="center"/>
              <w:rPr>
                <w:rFonts w:ascii="Times New Roman" w:hAnsi="Times New Roman" w:cs="Times New Roman"/>
                <w:bCs/>
              </w:rPr>
            </w:pPr>
            <w:r>
              <w:rPr>
                <w:rFonts w:ascii="Times New Roman" w:hAnsi="Times New Roman" w:cs="Times New Roman"/>
                <w:bCs/>
              </w:rPr>
              <w:t>25,0</w:t>
            </w:r>
          </w:p>
        </w:tc>
        <w:tc>
          <w:tcPr>
            <w:tcW w:w="993" w:type="dxa"/>
            <w:gridSpan w:val="2"/>
            <w:tcBorders>
              <w:bottom w:val="single" w:sz="8" w:space="0" w:color="auto"/>
            </w:tcBorders>
            <w:shd w:val="clear" w:color="auto" w:fill="auto"/>
            <w:vAlign w:val="center"/>
          </w:tcPr>
          <w:p w:rsidR="00C27D43" w:rsidRPr="00AB7235" w:rsidRDefault="00C27D43" w:rsidP="005E08A4">
            <w:pPr>
              <w:ind w:left="-107" w:right="-108"/>
              <w:jc w:val="center"/>
              <w:rPr>
                <w:rFonts w:ascii="Times New Roman" w:hAnsi="Times New Roman" w:cs="Times New Roman"/>
                <w:bCs/>
              </w:rPr>
            </w:pPr>
          </w:p>
        </w:tc>
        <w:tc>
          <w:tcPr>
            <w:tcW w:w="1189" w:type="dxa"/>
            <w:gridSpan w:val="2"/>
            <w:tcBorders>
              <w:bottom w:val="single" w:sz="8" w:space="0" w:color="auto"/>
            </w:tcBorders>
            <w:shd w:val="clear" w:color="auto" w:fill="auto"/>
            <w:vAlign w:val="center"/>
          </w:tcPr>
          <w:p w:rsidR="00C27D43" w:rsidRPr="00AB7235" w:rsidRDefault="00EC0D8C" w:rsidP="00EC0D8C">
            <w:pPr>
              <w:ind w:left="-107" w:right="-108"/>
              <w:jc w:val="center"/>
              <w:rPr>
                <w:rFonts w:ascii="Times New Roman" w:hAnsi="Times New Roman" w:cs="Times New Roman"/>
                <w:bCs/>
              </w:rPr>
            </w:pPr>
            <w:r>
              <w:rPr>
                <w:rFonts w:ascii="Times New Roman" w:hAnsi="Times New Roman" w:cs="Times New Roman"/>
                <w:bCs/>
              </w:rPr>
              <w:t>25.0</w:t>
            </w:r>
          </w:p>
        </w:tc>
        <w:tc>
          <w:tcPr>
            <w:tcW w:w="1701" w:type="dxa"/>
            <w:gridSpan w:val="2"/>
            <w:vMerge/>
            <w:vAlign w:val="center"/>
          </w:tcPr>
          <w:p w:rsidR="00C27D43" w:rsidRPr="00AB7235" w:rsidRDefault="00C27D43" w:rsidP="005E08A4"/>
        </w:tc>
        <w:tc>
          <w:tcPr>
            <w:tcW w:w="1701" w:type="dxa"/>
            <w:gridSpan w:val="2"/>
            <w:vMerge/>
            <w:shd w:val="clear" w:color="auto" w:fill="auto"/>
            <w:vAlign w:val="center"/>
            <w:hideMark/>
          </w:tcPr>
          <w:p w:rsidR="00C27D43" w:rsidRPr="00AB7235" w:rsidRDefault="00C27D43" w:rsidP="005E08A4"/>
        </w:tc>
      </w:tr>
      <w:tr w:rsidR="00C27D43" w:rsidRPr="007306F9" w:rsidTr="00F5202A">
        <w:trPr>
          <w:gridAfter w:val="1"/>
          <w:wAfter w:w="2659" w:type="dxa"/>
          <w:trHeight w:val="142"/>
        </w:trPr>
        <w:tc>
          <w:tcPr>
            <w:tcW w:w="686" w:type="dxa"/>
            <w:vMerge/>
            <w:shd w:val="clear" w:color="auto" w:fill="auto"/>
            <w:vAlign w:val="center"/>
            <w:hideMark/>
          </w:tcPr>
          <w:p w:rsidR="00C27D43" w:rsidRPr="00AB7235" w:rsidRDefault="00C27D43" w:rsidP="005E08A4"/>
        </w:tc>
        <w:tc>
          <w:tcPr>
            <w:tcW w:w="3224" w:type="dxa"/>
            <w:vMerge/>
            <w:shd w:val="clear" w:color="auto" w:fill="auto"/>
            <w:vAlign w:val="center"/>
            <w:hideMark/>
          </w:tcPr>
          <w:p w:rsidR="00C27D43" w:rsidRPr="00AB7235" w:rsidRDefault="00C27D43" w:rsidP="005E08A4">
            <w:pPr>
              <w:jc w:val="center"/>
              <w:rPr>
                <w:rFonts w:ascii="Times New Roman" w:hAnsi="Times New Roman" w:cs="Times New Roman"/>
                <w:sz w:val="24"/>
                <w:szCs w:val="24"/>
              </w:rPr>
            </w:pPr>
          </w:p>
        </w:tc>
        <w:tc>
          <w:tcPr>
            <w:tcW w:w="712" w:type="dxa"/>
            <w:vMerge/>
            <w:tcBorders>
              <w:right w:val="single" w:sz="4" w:space="0" w:color="auto"/>
            </w:tcBorders>
            <w:shd w:val="clear" w:color="auto" w:fill="auto"/>
            <w:vAlign w:val="center"/>
            <w:hideMark/>
          </w:tcPr>
          <w:p w:rsidR="00C27D43" w:rsidRPr="00AB7235" w:rsidRDefault="00C27D43" w:rsidP="005E08A4">
            <w:pPr>
              <w:jc w:val="center"/>
              <w:rPr>
                <w:rFonts w:ascii="Times New Roman" w:hAnsi="Times New Roman" w:cs="Times New Roman"/>
                <w:sz w:val="24"/>
                <w:szCs w:val="24"/>
              </w:rPr>
            </w:pPr>
          </w:p>
        </w:tc>
        <w:tc>
          <w:tcPr>
            <w:tcW w:w="1140" w:type="dxa"/>
            <w:tcBorders>
              <w:left w:val="single" w:sz="4" w:space="0" w:color="auto"/>
              <w:bottom w:val="single" w:sz="8" w:space="0" w:color="auto"/>
            </w:tcBorders>
            <w:vAlign w:val="center"/>
          </w:tcPr>
          <w:p w:rsidR="00C27D43" w:rsidRPr="00AB7235" w:rsidRDefault="00C27D43" w:rsidP="005E08A4">
            <w:pPr>
              <w:jc w:val="center"/>
              <w:rPr>
                <w:rFonts w:ascii="Times New Roman" w:hAnsi="Times New Roman" w:cs="Times New Roman"/>
                <w:bCs/>
              </w:rPr>
            </w:pPr>
            <w:r w:rsidRPr="00AB7235">
              <w:rPr>
                <w:rFonts w:ascii="Times New Roman" w:hAnsi="Times New Roman" w:cs="Times New Roman"/>
                <w:bCs/>
              </w:rPr>
              <w:t>2022</w:t>
            </w:r>
          </w:p>
        </w:tc>
        <w:tc>
          <w:tcPr>
            <w:tcW w:w="987" w:type="dxa"/>
            <w:gridSpan w:val="2"/>
            <w:tcBorders>
              <w:bottom w:val="single" w:sz="8" w:space="0" w:color="auto"/>
            </w:tcBorders>
            <w:shd w:val="clear" w:color="auto" w:fill="auto"/>
            <w:vAlign w:val="center"/>
          </w:tcPr>
          <w:p w:rsidR="00C27D43" w:rsidRPr="00AB7235" w:rsidRDefault="00EC0D8C" w:rsidP="005E08A4">
            <w:pPr>
              <w:ind w:left="-107" w:right="-108"/>
              <w:jc w:val="center"/>
              <w:rPr>
                <w:rFonts w:ascii="Times New Roman" w:hAnsi="Times New Roman" w:cs="Times New Roman"/>
                <w:bCs/>
              </w:rPr>
            </w:pPr>
            <w:r>
              <w:rPr>
                <w:rFonts w:ascii="Times New Roman" w:hAnsi="Times New Roman" w:cs="Times New Roman"/>
                <w:bCs/>
              </w:rPr>
              <w:t>25,0</w:t>
            </w:r>
          </w:p>
        </w:tc>
        <w:tc>
          <w:tcPr>
            <w:tcW w:w="993" w:type="dxa"/>
            <w:gridSpan w:val="2"/>
            <w:tcBorders>
              <w:bottom w:val="single" w:sz="8" w:space="0" w:color="auto"/>
            </w:tcBorders>
            <w:shd w:val="clear" w:color="auto" w:fill="auto"/>
            <w:vAlign w:val="center"/>
          </w:tcPr>
          <w:p w:rsidR="00C27D43" w:rsidRPr="00AB7235" w:rsidRDefault="00C27D43" w:rsidP="005E08A4">
            <w:pPr>
              <w:ind w:left="-107" w:right="-108"/>
              <w:jc w:val="center"/>
              <w:rPr>
                <w:rFonts w:ascii="Times New Roman" w:hAnsi="Times New Roman" w:cs="Times New Roman"/>
                <w:bCs/>
              </w:rPr>
            </w:pPr>
          </w:p>
        </w:tc>
        <w:tc>
          <w:tcPr>
            <w:tcW w:w="1189" w:type="dxa"/>
            <w:gridSpan w:val="2"/>
            <w:tcBorders>
              <w:bottom w:val="single" w:sz="8" w:space="0" w:color="auto"/>
              <w:right w:val="single" w:sz="4" w:space="0" w:color="auto"/>
            </w:tcBorders>
            <w:shd w:val="clear" w:color="auto" w:fill="auto"/>
            <w:vAlign w:val="center"/>
          </w:tcPr>
          <w:p w:rsidR="00C27D43" w:rsidRPr="00AB7235" w:rsidRDefault="00EC0D8C" w:rsidP="005E08A4">
            <w:pPr>
              <w:jc w:val="center"/>
              <w:rPr>
                <w:rFonts w:ascii="Times New Roman" w:hAnsi="Times New Roman" w:cs="Times New Roman"/>
                <w:bCs/>
              </w:rPr>
            </w:pPr>
            <w:r>
              <w:rPr>
                <w:rFonts w:ascii="Times New Roman" w:hAnsi="Times New Roman" w:cs="Times New Roman"/>
                <w:bCs/>
              </w:rPr>
              <w:t>25,0</w:t>
            </w:r>
          </w:p>
        </w:tc>
        <w:tc>
          <w:tcPr>
            <w:tcW w:w="1701" w:type="dxa"/>
            <w:gridSpan w:val="2"/>
            <w:vMerge/>
            <w:vAlign w:val="center"/>
          </w:tcPr>
          <w:p w:rsidR="00C27D43" w:rsidRPr="00AB7235" w:rsidRDefault="00C27D43" w:rsidP="005E08A4"/>
        </w:tc>
        <w:tc>
          <w:tcPr>
            <w:tcW w:w="1701" w:type="dxa"/>
            <w:gridSpan w:val="2"/>
            <w:vMerge/>
            <w:shd w:val="clear" w:color="auto" w:fill="auto"/>
            <w:vAlign w:val="center"/>
            <w:hideMark/>
          </w:tcPr>
          <w:p w:rsidR="00C27D43" w:rsidRPr="00AB7235" w:rsidRDefault="00C27D43" w:rsidP="005E08A4"/>
        </w:tc>
      </w:tr>
      <w:tr w:rsidR="00C27D43" w:rsidRPr="007306F9" w:rsidTr="00F5202A">
        <w:trPr>
          <w:gridAfter w:val="1"/>
          <w:wAfter w:w="2659" w:type="dxa"/>
          <w:trHeight w:val="124"/>
        </w:trPr>
        <w:tc>
          <w:tcPr>
            <w:tcW w:w="686" w:type="dxa"/>
            <w:vMerge/>
            <w:shd w:val="clear" w:color="auto" w:fill="auto"/>
            <w:vAlign w:val="center"/>
            <w:hideMark/>
          </w:tcPr>
          <w:p w:rsidR="00C27D43" w:rsidRPr="00AB7235" w:rsidRDefault="00C27D43" w:rsidP="005E08A4"/>
        </w:tc>
        <w:tc>
          <w:tcPr>
            <w:tcW w:w="3224" w:type="dxa"/>
            <w:vMerge/>
            <w:shd w:val="clear" w:color="auto" w:fill="auto"/>
            <w:vAlign w:val="center"/>
            <w:hideMark/>
          </w:tcPr>
          <w:p w:rsidR="00C27D43" w:rsidRPr="00AB7235" w:rsidRDefault="00C27D43" w:rsidP="005E08A4">
            <w:pPr>
              <w:jc w:val="center"/>
              <w:rPr>
                <w:rFonts w:ascii="Times New Roman" w:hAnsi="Times New Roman" w:cs="Times New Roman"/>
                <w:sz w:val="24"/>
                <w:szCs w:val="24"/>
              </w:rPr>
            </w:pPr>
          </w:p>
        </w:tc>
        <w:tc>
          <w:tcPr>
            <w:tcW w:w="712" w:type="dxa"/>
            <w:vMerge/>
            <w:tcBorders>
              <w:right w:val="single" w:sz="4" w:space="0" w:color="auto"/>
            </w:tcBorders>
            <w:shd w:val="clear" w:color="auto" w:fill="auto"/>
            <w:vAlign w:val="center"/>
            <w:hideMark/>
          </w:tcPr>
          <w:p w:rsidR="00C27D43" w:rsidRPr="00AB7235" w:rsidRDefault="00C27D43" w:rsidP="005E08A4">
            <w:pPr>
              <w:jc w:val="center"/>
              <w:rPr>
                <w:rFonts w:ascii="Times New Roman" w:hAnsi="Times New Roman" w:cs="Times New Roman"/>
                <w:sz w:val="24"/>
                <w:szCs w:val="24"/>
              </w:rPr>
            </w:pPr>
          </w:p>
        </w:tc>
        <w:tc>
          <w:tcPr>
            <w:tcW w:w="1140" w:type="dxa"/>
            <w:tcBorders>
              <w:left w:val="single" w:sz="4" w:space="0" w:color="auto"/>
              <w:bottom w:val="single" w:sz="4" w:space="0" w:color="auto"/>
            </w:tcBorders>
            <w:vAlign w:val="center"/>
          </w:tcPr>
          <w:p w:rsidR="00C27D43" w:rsidRPr="00AB7235" w:rsidRDefault="00C27D43" w:rsidP="005E08A4">
            <w:pPr>
              <w:jc w:val="center"/>
              <w:rPr>
                <w:rFonts w:ascii="Times New Roman" w:hAnsi="Times New Roman" w:cs="Times New Roman"/>
                <w:bCs/>
              </w:rPr>
            </w:pPr>
            <w:r w:rsidRPr="00AB7235">
              <w:rPr>
                <w:rFonts w:ascii="Times New Roman" w:hAnsi="Times New Roman" w:cs="Times New Roman"/>
                <w:bCs/>
              </w:rPr>
              <w:t>2023-2028</w:t>
            </w:r>
          </w:p>
        </w:tc>
        <w:tc>
          <w:tcPr>
            <w:tcW w:w="987" w:type="dxa"/>
            <w:gridSpan w:val="2"/>
            <w:tcBorders>
              <w:bottom w:val="single" w:sz="8" w:space="0" w:color="auto"/>
            </w:tcBorders>
            <w:shd w:val="clear" w:color="auto" w:fill="auto"/>
            <w:vAlign w:val="center"/>
          </w:tcPr>
          <w:p w:rsidR="00C27D43" w:rsidRPr="00AB7235" w:rsidRDefault="00EC0D8C" w:rsidP="005E08A4">
            <w:pPr>
              <w:ind w:left="-107" w:right="-108"/>
              <w:jc w:val="center"/>
              <w:rPr>
                <w:rFonts w:ascii="Times New Roman" w:hAnsi="Times New Roman" w:cs="Times New Roman"/>
                <w:bCs/>
              </w:rPr>
            </w:pPr>
            <w:r>
              <w:rPr>
                <w:rFonts w:ascii="Times New Roman" w:hAnsi="Times New Roman" w:cs="Times New Roman"/>
                <w:bCs/>
              </w:rPr>
              <w:t>1</w:t>
            </w:r>
            <w:r w:rsidR="001749C9">
              <w:rPr>
                <w:rFonts w:ascii="Times New Roman" w:hAnsi="Times New Roman" w:cs="Times New Roman"/>
                <w:bCs/>
              </w:rPr>
              <w:t>50,0</w:t>
            </w:r>
          </w:p>
        </w:tc>
        <w:tc>
          <w:tcPr>
            <w:tcW w:w="993" w:type="dxa"/>
            <w:gridSpan w:val="2"/>
            <w:tcBorders>
              <w:bottom w:val="single" w:sz="8" w:space="0" w:color="auto"/>
            </w:tcBorders>
            <w:shd w:val="clear" w:color="auto" w:fill="auto"/>
            <w:vAlign w:val="center"/>
          </w:tcPr>
          <w:p w:rsidR="00C27D43" w:rsidRPr="00AB7235" w:rsidRDefault="00C27D43" w:rsidP="005E08A4">
            <w:pPr>
              <w:ind w:left="-107" w:right="-108"/>
              <w:jc w:val="center"/>
              <w:rPr>
                <w:rFonts w:ascii="Times New Roman" w:hAnsi="Times New Roman" w:cs="Times New Roman"/>
                <w:bCs/>
              </w:rPr>
            </w:pPr>
          </w:p>
        </w:tc>
        <w:tc>
          <w:tcPr>
            <w:tcW w:w="1189" w:type="dxa"/>
            <w:gridSpan w:val="2"/>
            <w:tcBorders>
              <w:bottom w:val="single" w:sz="8" w:space="0" w:color="auto"/>
              <w:right w:val="single" w:sz="4" w:space="0" w:color="auto"/>
            </w:tcBorders>
            <w:shd w:val="clear" w:color="auto" w:fill="auto"/>
            <w:vAlign w:val="center"/>
          </w:tcPr>
          <w:p w:rsidR="00C27D43" w:rsidRPr="00AB7235" w:rsidRDefault="00EC0D8C" w:rsidP="005E08A4">
            <w:pPr>
              <w:jc w:val="center"/>
              <w:rPr>
                <w:rFonts w:ascii="Times New Roman" w:hAnsi="Times New Roman" w:cs="Times New Roman"/>
                <w:bCs/>
              </w:rPr>
            </w:pPr>
            <w:r>
              <w:rPr>
                <w:rFonts w:ascii="Times New Roman" w:hAnsi="Times New Roman" w:cs="Times New Roman"/>
                <w:bCs/>
              </w:rPr>
              <w:t>1</w:t>
            </w:r>
            <w:r w:rsidR="001749C9">
              <w:rPr>
                <w:rFonts w:ascii="Times New Roman" w:hAnsi="Times New Roman" w:cs="Times New Roman"/>
                <w:bCs/>
              </w:rPr>
              <w:t>50,0</w:t>
            </w:r>
          </w:p>
        </w:tc>
        <w:tc>
          <w:tcPr>
            <w:tcW w:w="1701" w:type="dxa"/>
            <w:gridSpan w:val="2"/>
            <w:vMerge/>
            <w:tcBorders>
              <w:bottom w:val="single" w:sz="8" w:space="0" w:color="auto"/>
            </w:tcBorders>
            <w:vAlign w:val="center"/>
          </w:tcPr>
          <w:p w:rsidR="00C27D43" w:rsidRPr="00AB7235" w:rsidRDefault="00C27D43" w:rsidP="005E08A4"/>
        </w:tc>
        <w:tc>
          <w:tcPr>
            <w:tcW w:w="1701" w:type="dxa"/>
            <w:gridSpan w:val="2"/>
            <w:vMerge/>
            <w:shd w:val="clear" w:color="auto" w:fill="auto"/>
            <w:vAlign w:val="center"/>
            <w:hideMark/>
          </w:tcPr>
          <w:p w:rsidR="00C27D43" w:rsidRPr="00AB7235" w:rsidRDefault="00C27D43" w:rsidP="005E08A4"/>
        </w:tc>
      </w:tr>
      <w:tr w:rsidR="005E08A4" w:rsidRPr="007306F9" w:rsidTr="00F5202A">
        <w:trPr>
          <w:gridAfter w:val="1"/>
          <w:wAfter w:w="2659" w:type="dxa"/>
          <w:trHeight w:val="71"/>
        </w:trPr>
        <w:tc>
          <w:tcPr>
            <w:tcW w:w="686" w:type="dxa"/>
            <w:vMerge/>
            <w:shd w:val="clear" w:color="auto" w:fill="auto"/>
            <w:vAlign w:val="center"/>
          </w:tcPr>
          <w:p w:rsidR="005E08A4" w:rsidRPr="007306F9" w:rsidRDefault="005E08A4" w:rsidP="005E08A4">
            <w:pPr>
              <w:rPr>
                <w:color w:val="FF0000"/>
              </w:rPr>
            </w:pPr>
          </w:p>
        </w:tc>
        <w:tc>
          <w:tcPr>
            <w:tcW w:w="3224" w:type="dxa"/>
            <w:vMerge/>
            <w:shd w:val="clear" w:color="auto" w:fill="auto"/>
            <w:vAlign w:val="center"/>
          </w:tcPr>
          <w:p w:rsidR="005E08A4" w:rsidRPr="007306F9" w:rsidRDefault="005E08A4" w:rsidP="005E08A4">
            <w:pPr>
              <w:jc w:val="center"/>
              <w:rPr>
                <w:rFonts w:ascii="Times New Roman" w:hAnsi="Times New Roman" w:cs="Times New Roman"/>
                <w:iCs/>
                <w:color w:val="FF0000"/>
                <w:sz w:val="24"/>
                <w:szCs w:val="24"/>
              </w:rPr>
            </w:pPr>
          </w:p>
        </w:tc>
        <w:tc>
          <w:tcPr>
            <w:tcW w:w="712" w:type="dxa"/>
            <w:vMerge/>
            <w:shd w:val="clear" w:color="auto" w:fill="auto"/>
            <w:vAlign w:val="center"/>
          </w:tcPr>
          <w:p w:rsidR="005E08A4" w:rsidRPr="00AB7235" w:rsidRDefault="005E08A4" w:rsidP="005E08A4">
            <w:pPr>
              <w:jc w:val="center"/>
              <w:rPr>
                <w:rFonts w:ascii="Times New Roman" w:hAnsi="Times New Roman" w:cs="Times New Roman"/>
                <w:sz w:val="24"/>
                <w:szCs w:val="24"/>
              </w:rPr>
            </w:pPr>
          </w:p>
        </w:tc>
        <w:tc>
          <w:tcPr>
            <w:tcW w:w="1140" w:type="dxa"/>
            <w:vAlign w:val="center"/>
          </w:tcPr>
          <w:p w:rsidR="005E08A4" w:rsidRPr="00AB7235" w:rsidRDefault="005E08A4" w:rsidP="005E08A4">
            <w:pPr>
              <w:jc w:val="center"/>
              <w:rPr>
                <w:rFonts w:ascii="Times New Roman" w:hAnsi="Times New Roman" w:cs="Times New Roman"/>
                <w:bCs/>
              </w:rPr>
            </w:pPr>
            <w:r w:rsidRPr="00AB7235">
              <w:rPr>
                <w:rFonts w:ascii="Times New Roman" w:hAnsi="Times New Roman" w:cs="Times New Roman"/>
                <w:bCs/>
              </w:rPr>
              <w:t>Всего</w:t>
            </w:r>
          </w:p>
        </w:tc>
        <w:tc>
          <w:tcPr>
            <w:tcW w:w="987" w:type="dxa"/>
            <w:gridSpan w:val="2"/>
            <w:shd w:val="clear" w:color="auto" w:fill="auto"/>
            <w:vAlign w:val="center"/>
          </w:tcPr>
          <w:p w:rsidR="005E08A4" w:rsidRPr="00AB7235" w:rsidRDefault="00F87B55" w:rsidP="00F87B55">
            <w:pPr>
              <w:ind w:left="-107" w:right="-108"/>
              <w:jc w:val="center"/>
              <w:rPr>
                <w:rFonts w:ascii="Times New Roman" w:hAnsi="Times New Roman" w:cs="Times New Roman"/>
                <w:bCs/>
              </w:rPr>
            </w:pPr>
            <w:r>
              <w:rPr>
                <w:rFonts w:ascii="Times New Roman" w:hAnsi="Times New Roman" w:cs="Times New Roman"/>
                <w:bCs/>
              </w:rPr>
              <w:t>10065</w:t>
            </w:r>
            <w:r w:rsidR="005E08A4" w:rsidRPr="00AB7235">
              <w:rPr>
                <w:rFonts w:ascii="Times New Roman" w:hAnsi="Times New Roman" w:cs="Times New Roman"/>
                <w:bCs/>
              </w:rPr>
              <w:t>,0</w:t>
            </w:r>
          </w:p>
        </w:tc>
        <w:tc>
          <w:tcPr>
            <w:tcW w:w="993" w:type="dxa"/>
            <w:gridSpan w:val="2"/>
            <w:shd w:val="clear" w:color="auto" w:fill="auto"/>
            <w:vAlign w:val="center"/>
          </w:tcPr>
          <w:p w:rsidR="005E08A4" w:rsidRPr="00AB7235" w:rsidRDefault="005E08A4" w:rsidP="005E08A4">
            <w:pPr>
              <w:ind w:left="-107" w:right="-108"/>
              <w:jc w:val="center"/>
              <w:rPr>
                <w:rFonts w:ascii="Times New Roman" w:hAnsi="Times New Roman" w:cs="Times New Roman"/>
                <w:bCs/>
              </w:rPr>
            </w:pPr>
          </w:p>
        </w:tc>
        <w:tc>
          <w:tcPr>
            <w:tcW w:w="1189" w:type="dxa"/>
            <w:gridSpan w:val="2"/>
            <w:tcBorders>
              <w:right w:val="single" w:sz="4" w:space="0" w:color="auto"/>
            </w:tcBorders>
            <w:shd w:val="clear" w:color="auto" w:fill="auto"/>
            <w:vAlign w:val="center"/>
          </w:tcPr>
          <w:p w:rsidR="005E08A4" w:rsidRPr="00AB7235" w:rsidRDefault="00F87B55" w:rsidP="00F87B55">
            <w:pPr>
              <w:jc w:val="center"/>
              <w:rPr>
                <w:rFonts w:ascii="Times New Roman" w:hAnsi="Times New Roman" w:cs="Times New Roman"/>
                <w:bCs/>
              </w:rPr>
            </w:pPr>
            <w:r>
              <w:rPr>
                <w:rFonts w:ascii="Times New Roman" w:hAnsi="Times New Roman" w:cs="Times New Roman"/>
                <w:bCs/>
              </w:rPr>
              <w:t>10065</w:t>
            </w:r>
            <w:r w:rsidR="005E08A4" w:rsidRPr="00AB7235">
              <w:rPr>
                <w:rFonts w:ascii="Times New Roman" w:hAnsi="Times New Roman" w:cs="Times New Roman"/>
                <w:bCs/>
              </w:rPr>
              <w:t>,0</w:t>
            </w:r>
          </w:p>
        </w:tc>
        <w:tc>
          <w:tcPr>
            <w:tcW w:w="1701" w:type="dxa"/>
            <w:gridSpan w:val="2"/>
            <w:vMerge/>
            <w:vAlign w:val="center"/>
          </w:tcPr>
          <w:p w:rsidR="005E08A4" w:rsidRPr="007306F9" w:rsidRDefault="005E08A4" w:rsidP="005E08A4">
            <w:pPr>
              <w:rPr>
                <w:color w:val="FF0000"/>
              </w:rPr>
            </w:pPr>
          </w:p>
        </w:tc>
        <w:tc>
          <w:tcPr>
            <w:tcW w:w="1701" w:type="dxa"/>
            <w:gridSpan w:val="2"/>
            <w:vMerge/>
            <w:shd w:val="clear" w:color="auto" w:fill="auto"/>
            <w:vAlign w:val="center"/>
          </w:tcPr>
          <w:p w:rsidR="005E08A4" w:rsidRPr="007306F9" w:rsidRDefault="005E08A4" w:rsidP="005E08A4">
            <w:pPr>
              <w:rPr>
                <w:color w:val="FF0000"/>
              </w:rPr>
            </w:pPr>
          </w:p>
        </w:tc>
      </w:tr>
    </w:tbl>
    <w:p w:rsidR="00CE23C1" w:rsidRDefault="00CE23C1" w:rsidP="005E08A4">
      <w:pPr>
        <w:jc w:val="right"/>
        <w:rPr>
          <w:rFonts w:ascii="Times New Roman" w:hAnsi="Times New Roman" w:cs="Times New Roman"/>
          <w:b/>
          <w:bCs/>
          <w:sz w:val="24"/>
          <w:szCs w:val="24"/>
        </w:rPr>
      </w:pPr>
    </w:p>
    <w:sectPr w:rsidR="00CE23C1" w:rsidSect="00C27D43">
      <w:pgSz w:w="16838" w:h="11906" w:orient="landscape"/>
      <w:pgMar w:top="851" w:right="426"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CD0" w:rsidRDefault="00F62CD0" w:rsidP="008C0874">
      <w:r>
        <w:separator/>
      </w:r>
    </w:p>
  </w:endnote>
  <w:endnote w:type="continuationSeparator" w:id="0">
    <w:p w:rsidR="00F62CD0" w:rsidRDefault="00F62CD0" w:rsidP="008C0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CD0" w:rsidRDefault="00F62CD0" w:rsidP="008C0874">
      <w:r>
        <w:separator/>
      </w:r>
    </w:p>
  </w:footnote>
  <w:footnote w:type="continuationSeparator" w:id="0">
    <w:p w:rsidR="00F62CD0" w:rsidRDefault="00F62CD0" w:rsidP="008C0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F56CB"/>
    <w:multiLevelType w:val="multilevel"/>
    <w:tmpl w:val="D15E97F2"/>
    <w:lvl w:ilvl="0">
      <w:start w:val="2"/>
      <w:numFmt w:val="decimal"/>
      <w:lvlText w:val="%1."/>
      <w:lvlJc w:val="left"/>
      <w:pPr>
        <w:tabs>
          <w:tab w:val="num" w:pos="540"/>
        </w:tabs>
        <w:ind w:left="540" w:hanging="540"/>
      </w:pPr>
      <w:rPr>
        <w:rFonts w:cs="Times New Roman" w:hint="default"/>
      </w:rPr>
    </w:lvl>
    <w:lvl w:ilvl="1">
      <w:start w:val="8"/>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
    <w:nsid w:val="240468C6"/>
    <w:multiLevelType w:val="hybridMultilevel"/>
    <w:tmpl w:val="60E8F9C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B8B32BF"/>
    <w:multiLevelType w:val="multilevel"/>
    <w:tmpl w:val="1FAC6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974ADE"/>
    <w:multiLevelType w:val="hybridMultilevel"/>
    <w:tmpl w:val="B61A7BC6"/>
    <w:lvl w:ilvl="0" w:tplc="D50E030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4DAE44B5"/>
    <w:multiLevelType w:val="hybridMultilevel"/>
    <w:tmpl w:val="4C64FA0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58144A64"/>
    <w:multiLevelType w:val="hybridMultilevel"/>
    <w:tmpl w:val="372042B2"/>
    <w:lvl w:ilvl="0" w:tplc="D50E030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43170"/>
    <w:rsid w:val="000331A3"/>
    <w:rsid w:val="00044702"/>
    <w:rsid w:val="000468C9"/>
    <w:rsid w:val="00057396"/>
    <w:rsid w:val="00081B4B"/>
    <w:rsid w:val="00091206"/>
    <w:rsid w:val="0009222E"/>
    <w:rsid w:val="00095445"/>
    <w:rsid w:val="00096FC1"/>
    <w:rsid w:val="000A2E65"/>
    <w:rsid w:val="000B1077"/>
    <w:rsid w:val="000B4C64"/>
    <w:rsid w:val="000D478E"/>
    <w:rsid w:val="000D4B4B"/>
    <w:rsid w:val="000D77A3"/>
    <w:rsid w:val="000D7D04"/>
    <w:rsid w:val="000E6908"/>
    <w:rsid w:val="0011558E"/>
    <w:rsid w:val="00133C08"/>
    <w:rsid w:val="00135BBB"/>
    <w:rsid w:val="00142673"/>
    <w:rsid w:val="001749C9"/>
    <w:rsid w:val="001749E1"/>
    <w:rsid w:val="001851F4"/>
    <w:rsid w:val="00187CBF"/>
    <w:rsid w:val="00192284"/>
    <w:rsid w:val="001962DF"/>
    <w:rsid w:val="001A173D"/>
    <w:rsid w:val="001A677A"/>
    <w:rsid w:val="001C28C1"/>
    <w:rsid w:val="001D1A3D"/>
    <w:rsid w:val="001D6381"/>
    <w:rsid w:val="001F55AD"/>
    <w:rsid w:val="00230684"/>
    <w:rsid w:val="00245288"/>
    <w:rsid w:val="002648E2"/>
    <w:rsid w:val="00291D45"/>
    <w:rsid w:val="002A09B8"/>
    <w:rsid w:val="002A7700"/>
    <w:rsid w:val="002B6384"/>
    <w:rsid w:val="002B67BF"/>
    <w:rsid w:val="002C3800"/>
    <w:rsid w:val="002C39C6"/>
    <w:rsid w:val="002E1637"/>
    <w:rsid w:val="002E4E9D"/>
    <w:rsid w:val="002E5A60"/>
    <w:rsid w:val="002E692A"/>
    <w:rsid w:val="00300A1B"/>
    <w:rsid w:val="0031285E"/>
    <w:rsid w:val="00322BDF"/>
    <w:rsid w:val="00341B07"/>
    <w:rsid w:val="00343170"/>
    <w:rsid w:val="003670E9"/>
    <w:rsid w:val="00381D45"/>
    <w:rsid w:val="003E7101"/>
    <w:rsid w:val="00403541"/>
    <w:rsid w:val="004133E1"/>
    <w:rsid w:val="004138CF"/>
    <w:rsid w:val="00424C38"/>
    <w:rsid w:val="00425703"/>
    <w:rsid w:val="00433D13"/>
    <w:rsid w:val="00434DA5"/>
    <w:rsid w:val="00447667"/>
    <w:rsid w:val="0045740E"/>
    <w:rsid w:val="004643D6"/>
    <w:rsid w:val="00480CBD"/>
    <w:rsid w:val="004925DE"/>
    <w:rsid w:val="004973A4"/>
    <w:rsid w:val="00497C07"/>
    <w:rsid w:val="004B02A5"/>
    <w:rsid w:val="004B6DB8"/>
    <w:rsid w:val="004C4ECC"/>
    <w:rsid w:val="004C5697"/>
    <w:rsid w:val="004C5E20"/>
    <w:rsid w:val="004D0423"/>
    <w:rsid w:val="004D2B5D"/>
    <w:rsid w:val="00522442"/>
    <w:rsid w:val="0053729A"/>
    <w:rsid w:val="0053785E"/>
    <w:rsid w:val="0054236D"/>
    <w:rsid w:val="0055016D"/>
    <w:rsid w:val="00550BA4"/>
    <w:rsid w:val="0055539A"/>
    <w:rsid w:val="0055789F"/>
    <w:rsid w:val="00573BD1"/>
    <w:rsid w:val="00575C71"/>
    <w:rsid w:val="005842B7"/>
    <w:rsid w:val="005A27BB"/>
    <w:rsid w:val="005B0C92"/>
    <w:rsid w:val="005B4E4B"/>
    <w:rsid w:val="005C1BD3"/>
    <w:rsid w:val="005C5B15"/>
    <w:rsid w:val="005C7277"/>
    <w:rsid w:val="005E08A4"/>
    <w:rsid w:val="00620139"/>
    <w:rsid w:val="00627281"/>
    <w:rsid w:val="00651BB5"/>
    <w:rsid w:val="0068223A"/>
    <w:rsid w:val="00684038"/>
    <w:rsid w:val="006873F7"/>
    <w:rsid w:val="006C17E3"/>
    <w:rsid w:val="006E332C"/>
    <w:rsid w:val="00702824"/>
    <w:rsid w:val="0070762E"/>
    <w:rsid w:val="007138D8"/>
    <w:rsid w:val="00716E64"/>
    <w:rsid w:val="00725030"/>
    <w:rsid w:val="00727B9F"/>
    <w:rsid w:val="00727D84"/>
    <w:rsid w:val="007306F9"/>
    <w:rsid w:val="00770EDC"/>
    <w:rsid w:val="00772DEF"/>
    <w:rsid w:val="00791C10"/>
    <w:rsid w:val="007931BD"/>
    <w:rsid w:val="007A4091"/>
    <w:rsid w:val="007A54E6"/>
    <w:rsid w:val="007D5A19"/>
    <w:rsid w:val="007E2439"/>
    <w:rsid w:val="008014A7"/>
    <w:rsid w:val="00833F8B"/>
    <w:rsid w:val="00846A89"/>
    <w:rsid w:val="00847F6F"/>
    <w:rsid w:val="0085007F"/>
    <w:rsid w:val="00855BF8"/>
    <w:rsid w:val="00855C34"/>
    <w:rsid w:val="00870EE3"/>
    <w:rsid w:val="0087697C"/>
    <w:rsid w:val="00887BA2"/>
    <w:rsid w:val="00894663"/>
    <w:rsid w:val="00894E8F"/>
    <w:rsid w:val="008953C3"/>
    <w:rsid w:val="008A28AC"/>
    <w:rsid w:val="008C0874"/>
    <w:rsid w:val="009021AB"/>
    <w:rsid w:val="00904039"/>
    <w:rsid w:val="00926ADA"/>
    <w:rsid w:val="0093134D"/>
    <w:rsid w:val="0094362E"/>
    <w:rsid w:val="0099770A"/>
    <w:rsid w:val="009B65B4"/>
    <w:rsid w:val="009C2D6E"/>
    <w:rsid w:val="009D337C"/>
    <w:rsid w:val="009D791A"/>
    <w:rsid w:val="009E5171"/>
    <w:rsid w:val="009E5F82"/>
    <w:rsid w:val="009F6DA9"/>
    <w:rsid w:val="00A3112E"/>
    <w:rsid w:val="00A47F79"/>
    <w:rsid w:val="00A5091B"/>
    <w:rsid w:val="00A51EF7"/>
    <w:rsid w:val="00A7674E"/>
    <w:rsid w:val="00A842D1"/>
    <w:rsid w:val="00A920C5"/>
    <w:rsid w:val="00AA0601"/>
    <w:rsid w:val="00AA3946"/>
    <w:rsid w:val="00AA7454"/>
    <w:rsid w:val="00AB5F37"/>
    <w:rsid w:val="00AB7235"/>
    <w:rsid w:val="00AC3F3B"/>
    <w:rsid w:val="00B34B03"/>
    <w:rsid w:val="00B44BE0"/>
    <w:rsid w:val="00B44E79"/>
    <w:rsid w:val="00B706D9"/>
    <w:rsid w:val="00B713E9"/>
    <w:rsid w:val="00B92E95"/>
    <w:rsid w:val="00B96A1B"/>
    <w:rsid w:val="00BB152B"/>
    <w:rsid w:val="00BB53E6"/>
    <w:rsid w:val="00BC5E0C"/>
    <w:rsid w:val="00BD2202"/>
    <w:rsid w:val="00BF3501"/>
    <w:rsid w:val="00C05CF8"/>
    <w:rsid w:val="00C27D43"/>
    <w:rsid w:val="00C57B21"/>
    <w:rsid w:val="00C63CE0"/>
    <w:rsid w:val="00C71E15"/>
    <w:rsid w:val="00C722ED"/>
    <w:rsid w:val="00C80AC5"/>
    <w:rsid w:val="00C87D2A"/>
    <w:rsid w:val="00CC4022"/>
    <w:rsid w:val="00CC708E"/>
    <w:rsid w:val="00CE23C1"/>
    <w:rsid w:val="00D170E9"/>
    <w:rsid w:val="00D33811"/>
    <w:rsid w:val="00D4035A"/>
    <w:rsid w:val="00D450B1"/>
    <w:rsid w:val="00D45A4D"/>
    <w:rsid w:val="00D52B28"/>
    <w:rsid w:val="00D7389E"/>
    <w:rsid w:val="00DA61CE"/>
    <w:rsid w:val="00DB29DE"/>
    <w:rsid w:val="00DB7BDB"/>
    <w:rsid w:val="00DC7894"/>
    <w:rsid w:val="00DC7EE1"/>
    <w:rsid w:val="00DD247D"/>
    <w:rsid w:val="00DE78B9"/>
    <w:rsid w:val="00DF3930"/>
    <w:rsid w:val="00DF3B1A"/>
    <w:rsid w:val="00DF5299"/>
    <w:rsid w:val="00E0100F"/>
    <w:rsid w:val="00E27242"/>
    <w:rsid w:val="00E3669E"/>
    <w:rsid w:val="00E407BC"/>
    <w:rsid w:val="00E4784B"/>
    <w:rsid w:val="00E84261"/>
    <w:rsid w:val="00E8564C"/>
    <w:rsid w:val="00E966E8"/>
    <w:rsid w:val="00EA04C9"/>
    <w:rsid w:val="00EA0505"/>
    <w:rsid w:val="00EA755E"/>
    <w:rsid w:val="00EB2912"/>
    <w:rsid w:val="00EC0D8C"/>
    <w:rsid w:val="00EC6EDF"/>
    <w:rsid w:val="00EE24E4"/>
    <w:rsid w:val="00EF67DB"/>
    <w:rsid w:val="00F5202A"/>
    <w:rsid w:val="00F56334"/>
    <w:rsid w:val="00F62CD0"/>
    <w:rsid w:val="00F87B55"/>
    <w:rsid w:val="00F87FEB"/>
    <w:rsid w:val="00FD71F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70"/>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96A1B"/>
    <w:pPr>
      <w:widowControl w:val="0"/>
      <w:autoSpaceDE w:val="0"/>
      <w:autoSpaceDN w:val="0"/>
      <w:adjustRightInd w:val="0"/>
    </w:pPr>
    <w:rPr>
      <w:rFonts w:cs="Calibri"/>
      <w:b/>
      <w:bCs/>
      <w:sz w:val="22"/>
      <w:szCs w:val="22"/>
    </w:rPr>
  </w:style>
  <w:style w:type="paragraph" w:styleId="3">
    <w:name w:val="Body Text 3"/>
    <w:basedOn w:val="a"/>
    <w:link w:val="30"/>
    <w:uiPriority w:val="99"/>
    <w:rsid w:val="00B96A1B"/>
    <w:pPr>
      <w:spacing w:after="120" w:line="276" w:lineRule="auto"/>
    </w:pPr>
    <w:rPr>
      <w:rFonts w:cs="Times New Roman"/>
      <w:sz w:val="16"/>
      <w:szCs w:val="16"/>
      <w:lang w:eastAsia="en-US"/>
    </w:rPr>
  </w:style>
  <w:style w:type="character" w:customStyle="1" w:styleId="30">
    <w:name w:val="Основной текст 3 Знак"/>
    <w:basedOn w:val="a0"/>
    <w:link w:val="3"/>
    <w:uiPriority w:val="99"/>
    <w:locked/>
    <w:rsid w:val="00870EE3"/>
    <w:rPr>
      <w:rFonts w:eastAsia="Times New Roman" w:cs="Calibri"/>
      <w:sz w:val="16"/>
      <w:szCs w:val="16"/>
    </w:rPr>
  </w:style>
  <w:style w:type="paragraph" w:customStyle="1" w:styleId="a3">
    <w:name w:val="Знак Знак Знак"/>
    <w:basedOn w:val="a"/>
    <w:uiPriority w:val="99"/>
    <w:rsid w:val="00550BA4"/>
    <w:pPr>
      <w:spacing w:before="100" w:beforeAutospacing="1" w:after="100" w:afterAutospacing="1"/>
    </w:pPr>
    <w:rPr>
      <w:rFonts w:ascii="Tahoma" w:eastAsia="Calibri" w:hAnsi="Tahoma" w:cs="Times New Roman"/>
      <w:sz w:val="20"/>
      <w:szCs w:val="20"/>
      <w:lang w:val="en-US" w:eastAsia="en-US"/>
    </w:rPr>
  </w:style>
  <w:style w:type="paragraph" w:styleId="a4">
    <w:name w:val="Balloon Text"/>
    <w:basedOn w:val="a"/>
    <w:link w:val="a5"/>
    <w:uiPriority w:val="99"/>
    <w:semiHidden/>
    <w:unhideWhenUsed/>
    <w:rsid w:val="009E5F82"/>
    <w:rPr>
      <w:rFonts w:ascii="Tahoma" w:hAnsi="Tahoma" w:cs="Tahoma"/>
      <w:sz w:val="16"/>
      <w:szCs w:val="16"/>
    </w:rPr>
  </w:style>
  <w:style w:type="character" w:customStyle="1" w:styleId="a5">
    <w:name w:val="Текст выноски Знак"/>
    <w:basedOn w:val="a0"/>
    <w:link w:val="a4"/>
    <w:uiPriority w:val="99"/>
    <w:semiHidden/>
    <w:rsid w:val="009E5F82"/>
    <w:rPr>
      <w:rFonts w:ascii="Tahoma" w:eastAsia="Times New Roman" w:hAnsi="Tahoma" w:cs="Tahoma"/>
      <w:sz w:val="16"/>
      <w:szCs w:val="16"/>
    </w:rPr>
  </w:style>
  <w:style w:type="paragraph" w:customStyle="1" w:styleId="ConsPlusNonformat">
    <w:name w:val="ConsPlusNonformat"/>
    <w:rsid w:val="00F56334"/>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BF3501"/>
    <w:pPr>
      <w:widowControl w:val="0"/>
      <w:autoSpaceDE w:val="0"/>
      <w:autoSpaceDN w:val="0"/>
      <w:adjustRightInd w:val="0"/>
      <w:ind w:firstLine="720"/>
    </w:pPr>
    <w:rPr>
      <w:rFonts w:ascii="Arial" w:eastAsia="Times New Roman" w:hAnsi="Arial" w:cs="Arial"/>
    </w:rPr>
  </w:style>
  <w:style w:type="paragraph" w:customStyle="1" w:styleId="Default">
    <w:name w:val="Default"/>
    <w:rsid w:val="00A51EF7"/>
    <w:pPr>
      <w:autoSpaceDE w:val="0"/>
      <w:autoSpaceDN w:val="0"/>
      <w:adjustRightInd w:val="0"/>
    </w:pPr>
    <w:rPr>
      <w:rFonts w:ascii="Times New Roman" w:eastAsiaTheme="minorHAnsi" w:hAnsi="Times New Roman"/>
      <w:color w:val="000000"/>
      <w:sz w:val="24"/>
      <w:szCs w:val="24"/>
      <w:lang w:eastAsia="en-US"/>
    </w:rPr>
  </w:style>
  <w:style w:type="table" w:styleId="a6">
    <w:name w:val="Table Grid"/>
    <w:basedOn w:val="a1"/>
    <w:uiPriority w:val="59"/>
    <w:locked/>
    <w:rsid w:val="00A51EF7"/>
    <w:rPr>
      <w:rFonts w:ascii="Times New Roman" w:eastAsiaTheme="minorHAnsi" w:hAnsi="Times New Roman"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A51EF7"/>
    <w:pPr>
      <w:ind w:left="720"/>
      <w:contextualSpacing/>
    </w:pPr>
  </w:style>
  <w:style w:type="character" w:customStyle="1" w:styleId="a8">
    <w:name w:val="Основной текст_"/>
    <w:basedOn w:val="a0"/>
    <w:link w:val="4"/>
    <w:rsid w:val="00DC7EE1"/>
    <w:rPr>
      <w:rFonts w:ascii="Verdana" w:hAnsi="Verdana"/>
      <w:spacing w:val="1"/>
      <w:sz w:val="23"/>
      <w:szCs w:val="23"/>
      <w:shd w:val="clear" w:color="auto" w:fill="FFFFFF"/>
      <w:lang w:val="en-US" w:eastAsia="en-US"/>
    </w:rPr>
  </w:style>
  <w:style w:type="paragraph" w:customStyle="1" w:styleId="4">
    <w:name w:val="Основной текст4"/>
    <w:basedOn w:val="a"/>
    <w:link w:val="a8"/>
    <w:rsid w:val="00DC7EE1"/>
    <w:pPr>
      <w:widowControl w:val="0"/>
      <w:shd w:val="clear" w:color="auto" w:fill="FFFFFF"/>
      <w:spacing w:before="3360" w:line="0" w:lineRule="atLeast"/>
      <w:ind w:hanging="2060"/>
      <w:jc w:val="center"/>
    </w:pPr>
    <w:rPr>
      <w:rFonts w:ascii="Verdana" w:eastAsia="Calibri" w:hAnsi="Verdana" w:cs="Times New Roman"/>
      <w:spacing w:val="1"/>
      <w:sz w:val="23"/>
      <w:szCs w:val="23"/>
      <w:lang w:val="en-US" w:eastAsia="en-US"/>
    </w:rPr>
  </w:style>
  <w:style w:type="paragraph" w:styleId="a9">
    <w:name w:val="No Spacing"/>
    <w:uiPriority w:val="1"/>
    <w:qFormat/>
    <w:rsid w:val="00DC7EE1"/>
    <w:rPr>
      <w:rFonts w:eastAsia="Times New Roman"/>
      <w:sz w:val="22"/>
      <w:szCs w:val="22"/>
    </w:rPr>
  </w:style>
  <w:style w:type="paragraph" w:customStyle="1" w:styleId="western">
    <w:name w:val="western"/>
    <w:basedOn w:val="a"/>
    <w:rsid w:val="00651BB5"/>
    <w:pPr>
      <w:spacing w:before="100" w:beforeAutospacing="1" w:after="119"/>
    </w:pPr>
    <w:rPr>
      <w:rFonts w:ascii="Times New Roman" w:hAnsi="Times New Roman" w:cs="Times New Roman"/>
      <w:color w:val="000000"/>
      <w:sz w:val="24"/>
      <w:szCs w:val="24"/>
    </w:rPr>
  </w:style>
  <w:style w:type="paragraph" w:styleId="aa">
    <w:name w:val="header"/>
    <w:basedOn w:val="a"/>
    <w:link w:val="ab"/>
    <w:uiPriority w:val="99"/>
    <w:semiHidden/>
    <w:unhideWhenUsed/>
    <w:rsid w:val="008C0874"/>
    <w:pPr>
      <w:tabs>
        <w:tab w:val="center" w:pos="4677"/>
        <w:tab w:val="right" w:pos="9355"/>
      </w:tabs>
    </w:pPr>
  </w:style>
  <w:style w:type="character" w:customStyle="1" w:styleId="ab">
    <w:name w:val="Верхний колонтитул Знак"/>
    <w:basedOn w:val="a0"/>
    <w:link w:val="aa"/>
    <w:uiPriority w:val="99"/>
    <w:semiHidden/>
    <w:rsid w:val="008C0874"/>
    <w:rPr>
      <w:rFonts w:eastAsia="Times New Roman" w:cs="Calibri"/>
      <w:sz w:val="22"/>
      <w:szCs w:val="22"/>
    </w:rPr>
  </w:style>
  <w:style w:type="paragraph" w:styleId="ac">
    <w:name w:val="footer"/>
    <w:basedOn w:val="a"/>
    <w:link w:val="ad"/>
    <w:uiPriority w:val="99"/>
    <w:semiHidden/>
    <w:unhideWhenUsed/>
    <w:rsid w:val="008C0874"/>
    <w:pPr>
      <w:tabs>
        <w:tab w:val="center" w:pos="4677"/>
        <w:tab w:val="right" w:pos="9355"/>
      </w:tabs>
    </w:pPr>
  </w:style>
  <w:style w:type="character" w:customStyle="1" w:styleId="ad">
    <w:name w:val="Нижний колонтитул Знак"/>
    <w:basedOn w:val="a0"/>
    <w:link w:val="ac"/>
    <w:uiPriority w:val="99"/>
    <w:semiHidden/>
    <w:rsid w:val="008C0874"/>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19</Pages>
  <Words>6890</Words>
  <Characters>39274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РОССИЙСКАЯ  ФЕДЕРАЦИЯ                     ПРОЕКТ</vt:lpstr>
    </vt:vector>
  </TitlesOfParts>
  <Company>Reanimator Extreme Edition</Company>
  <LinksUpToDate>false</LinksUpToDate>
  <CharactersWithSpaces>46072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ПРОЕКТ</dc:title>
  <dc:creator>777</dc:creator>
  <cp:lastModifiedBy>777</cp:lastModifiedBy>
  <cp:revision>14</cp:revision>
  <cp:lastPrinted>2018-01-19T01:43:00Z</cp:lastPrinted>
  <dcterms:created xsi:type="dcterms:W3CDTF">2017-12-20T09:09:00Z</dcterms:created>
  <dcterms:modified xsi:type="dcterms:W3CDTF">2018-01-19T03:05:00Z</dcterms:modified>
</cp:coreProperties>
</file>