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C" w:rsidRPr="00E31BDD" w:rsidRDefault="00245E4C" w:rsidP="00245E4C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Н</w:t>
      </w:r>
      <w:r w:rsidRPr="00E31B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омер</w:t>
      </w:r>
      <w:r w:rsidR="000E6E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а</w:t>
      </w:r>
      <w:r w:rsidRPr="00E31BD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вызова пожарной охраны «101»</w:t>
      </w:r>
      <w:r w:rsidR="005050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и «112»</w:t>
      </w:r>
    </w:p>
    <w:p w:rsidR="00245E4C" w:rsidRPr="00E31BDD" w:rsidRDefault="00245E4C" w:rsidP="00245E4C">
      <w:pPr>
        <w:spacing w:after="0" w:line="240" w:lineRule="auto"/>
        <w:rPr>
          <w:rFonts w:ascii="Times New Roman" w:eastAsia="Times New Roman" w:hAnsi="Times New Roman" w:cs="Times New Roman"/>
          <w:color w:val="A10812"/>
          <w:sz w:val="20"/>
          <w:szCs w:val="20"/>
          <w:lang w:eastAsia="ru-RU"/>
        </w:rPr>
      </w:pPr>
    </w:p>
    <w:p w:rsidR="000E6E17" w:rsidRDefault="00245E4C" w:rsidP="000E6E17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</w:rPr>
      </w:pP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России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уже более </w:t>
      </w:r>
      <w:r w:rsidR="005E2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пяти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 </w:t>
      </w: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действует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r w:rsidRPr="00E31B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вызова пожарной охраны - «101»</w:t>
      </w:r>
      <w:r w:rsidRPr="00E31B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31BDD">
        <w:rPr>
          <w:rFonts w:ascii="Times New Roman" w:eastAsia="Times New Roman" w:hAnsi="Times New Roman" w:cs="Times New Roman"/>
          <w:color w:val="404040"/>
          <w:sz w:val="26"/>
          <w:szCs w:val="26"/>
          <w:lang w:eastAsia="ru-RU"/>
        </w:rPr>
        <w:t xml:space="preserve"> </w:t>
      </w:r>
      <w:r w:rsidRPr="00E31B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Изменения в системе нумерации были утверждены министерством связи и массовых коммуникаций России еще в 2014 году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E31B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 пожарных «01» пока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ещё действует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наравне с новым трехзначным номером «101»,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 набрать его можно только со стационарного телефона. П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озже старые ном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ера будут постепенно отключать.</w:t>
      </w:r>
      <w:r w:rsidR="005E26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Переход на новую систему будет определяться технической готовностью операторов и займет некоторое время. Это обусловлено тем, что старая система не работает в мобильных сетях, которым по техническим требованиям необходимы трехзначные номера.</w:t>
      </w:r>
      <w:r w:rsidR="005E26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31BDD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цель подобных изменений – сделать единые номера, доступные для вызова, как абонентов мобильной связи, так и традиционных «проводных» телефонов.</w:t>
      </w:r>
      <w:r w:rsidR="005E262E" w:rsidRPr="005E262E">
        <w:rPr>
          <w:rStyle w:val="a4"/>
          <w:rFonts w:ascii="Arial" w:hAnsi="Arial" w:cs="Arial"/>
          <w:color w:val="000000"/>
        </w:rPr>
        <w:t xml:space="preserve"> </w:t>
      </w:r>
    </w:p>
    <w:p w:rsidR="005E262E" w:rsidRPr="000E6E17" w:rsidRDefault="005E262E" w:rsidP="000E6E1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</w:rPr>
      </w:pPr>
      <w:r w:rsidRPr="0050505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Абоненты сотовой связи на территории Республики Хакасия для вызова экстренных служб могут использовать единый номер “112”. В настоящее время по единому номеру «112» функционирует интерактивная информационно-справочная система с голосовым автоответчиком.</w:t>
      </w:r>
      <w:r w:rsidR="00505058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50505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луги предоставляются бесплатно.</w:t>
      </w:r>
      <w:r w:rsidR="005050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Кроме того, каждый житель и гость республики, может в любое время суток бесплатно воспользоваться вызовом экстренных оперативных служб, набрав с сотового телефона номер «112». Особенно важно, что услуга действует даже при отрицательном балансе или даже при отсутс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5E262E">
        <w:rPr>
          <w:rFonts w:ascii="Times New Roman" w:hAnsi="Times New Roman" w:cs="Times New Roman"/>
          <w:color w:val="000000"/>
          <w:sz w:val="26"/>
          <w:szCs w:val="26"/>
        </w:rPr>
        <w:t>вии сим-карты.</w:t>
      </w:r>
    </w:p>
    <w:p w:rsidR="005E262E" w:rsidRPr="005E262E" w:rsidRDefault="005E262E" w:rsidP="000E6E17">
      <w:pPr>
        <w:pStyle w:val="a3"/>
        <w:shd w:val="clear" w:color="auto" w:fill="FFFFFF"/>
        <w:spacing w:before="0" w:beforeAutospacing="0" w:after="0" w:afterAutospacing="0"/>
        <w:ind w:right="94" w:firstLine="709"/>
        <w:jc w:val="both"/>
        <w:rPr>
          <w:color w:val="000000"/>
          <w:sz w:val="26"/>
          <w:szCs w:val="26"/>
        </w:rPr>
      </w:pPr>
      <w:proofErr w:type="gramStart"/>
      <w:r w:rsidRPr="005E262E">
        <w:rPr>
          <w:color w:val="000000"/>
          <w:sz w:val="26"/>
          <w:szCs w:val="26"/>
        </w:rPr>
        <w:t>Позвонившему</w:t>
      </w:r>
      <w:proofErr w:type="gramEnd"/>
      <w:r w:rsidRPr="005E262E">
        <w:rPr>
          <w:color w:val="000000"/>
          <w:sz w:val="26"/>
          <w:szCs w:val="26"/>
        </w:rPr>
        <w:t xml:space="preserve"> в режиме голосового автоответчика будут предложены варианты выбора экстренных оперативных служб Республики Хакасия.</w:t>
      </w:r>
      <w:r w:rsidR="00505058">
        <w:rPr>
          <w:color w:val="000000"/>
          <w:sz w:val="26"/>
          <w:szCs w:val="26"/>
        </w:rPr>
        <w:t xml:space="preserve"> </w:t>
      </w:r>
      <w:r w:rsidRPr="005E262E">
        <w:rPr>
          <w:color w:val="000000"/>
          <w:sz w:val="26"/>
          <w:szCs w:val="26"/>
        </w:rPr>
        <w:t xml:space="preserve">Автоответчик повторяет варианты выбора экстренных </w:t>
      </w:r>
      <w:r w:rsidR="00505058" w:rsidRPr="005E262E">
        <w:rPr>
          <w:color w:val="000000"/>
          <w:sz w:val="26"/>
          <w:szCs w:val="26"/>
        </w:rPr>
        <w:t>служб,</w:t>
      </w:r>
      <w:r w:rsidRPr="005E262E">
        <w:rPr>
          <w:color w:val="000000"/>
          <w:sz w:val="26"/>
          <w:szCs w:val="26"/>
        </w:rPr>
        <w:t xml:space="preserve"> поскольку в экстренной ситуации человек может не запомнить какую кнопку ему нужно нажать.</w:t>
      </w:r>
    </w:p>
    <w:p w:rsidR="00245E4C" w:rsidRPr="00505058" w:rsidRDefault="005E262E" w:rsidP="000E6E17">
      <w:pPr>
        <w:pStyle w:val="a3"/>
        <w:shd w:val="clear" w:color="auto" w:fill="FFFFFF"/>
        <w:spacing w:before="0" w:beforeAutospacing="0" w:after="0" w:afterAutospacing="0"/>
        <w:ind w:right="94" w:firstLine="709"/>
        <w:jc w:val="both"/>
        <w:rPr>
          <w:color w:val="000000"/>
          <w:sz w:val="26"/>
          <w:szCs w:val="26"/>
        </w:rPr>
      </w:pPr>
      <w:r w:rsidRPr="005E262E">
        <w:rPr>
          <w:color w:val="000000"/>
          <w:sz w:val="26"/>
          <w:szCs w:val="26"/>
        </w:rPr>
        <w:t>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оператор, выбранной Вами службы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</w:t>
      </w:r>
    </w:p>
    <w:p w:rsidR="00505058" w:rsidRDefault="00505058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45E4C" w:rsidRPr="005E262E" w:rsidRDefault="00245E4C" w:rsidP="00245E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E262E">
        <w:rPr>
          <w:rFonts w:ascii="Times New Roman" w:hAnsi="Times New Roman" w:cs="Times New Roman"/>
          <w:sz w:val="26"/>
          <w:szCs w:val="26"/>
        </w:rPr>
        <w:t xml:space="preserve">Отряд противопожарной службы </w:t>
      </w:r>
      <w:r w:rsidR="00D61F73" w:rsidRPr="005E262E">
        <w:rPr>
          <w:rFonts w:ascii="Times New Roman" w:hAnsi="Times New Roman" w:cs="Times New Roman"/>
          <w:sz w:val="26"/>
          <w:szCs w:val="26"/>
        </w:rPr>
        <w:t xml:space="preserve">РХ </w:t>
      </w:r>
      <w:r w:rsidRPr="005E262E">
        <w:rPr>
          <w:rFonts w:ascii="Times New Roman" w:hAnsi="Times New Roman" w:cs="Times New Roman"/>
          <w:sz w:val="26"/>
          <w:szCs w:val="26"/>
        </w:rPr>
        <w:t>№ 7</w:t>
      </w:r>
    </w:p>
    <w:p w:rsidR="00245E4C" w:rsidRPr="005E262E" w:rsidRDefault="00245E4C" w:rsidP="00245E4C">
      <w:pPr>
        <w:rPr>
          <w:rFonts w:ascii="Times New Roman" w:hAnsi="Times New Roman" w:cs="Times New Roman"/>
          <w:bCs/>
          <w:sz w:val="26"/>
          <w:szCs w:val="26"/>
        </w:rPr>
      </w:pPr>
    </w:p>
    <w:p w:rsidR="00453084" w:rsidRPr="005E262E" w:rsidRDefault="00453084">
      <w:pPr>
        <w:rPr>
          <w:rFonts w:ascii="Times New Roman" w:hAnsi="Times New Roman" w:cs="Times New Roman"/>
          <w:sz w:val="26"/>
          <w:szCs w:val="26"/>
        </w:rPr>
      </w:pPr>
    </w:p>
    <w:sectPr w:rsidR="00453084" w:rsidRPr="005E262E" w:rsidSect="00505058">
      <w:pgSz w:w="11906" w:h="16838"/>
      <w:pgMar w:top="1134" w:right="567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E4C"/>
    <w:rsid w:val="000E6E17"/>
    <w:rsid w:val="00245E4C"/>
    <w:rsid w:val="00280C44"/>
    <w:rsid w:val="00296FC8"/>
    <w:rsid w:val="002D0865"/>
    <w:rsid w:val="004007F7"/>
    <w:rsid w:val="00453084"/>
    <w:rsid w:val="004C498C"/>
    <w:rsid w:val="00505058"/>
    <w:rsid w:val="005B1C6B"/>
    <w:rsid w:val="005E262E"/>
    <w:rsid w:val="006219E1"/>
    <w:rsid w:val="00712FF2"/>
    <w:rsid w:val="008564ED"/>
    <w:rsid w:val="008F6DF1"/>
    <w:rsid w:val="009819FF"/>
    <w:rsid w:val="00997695"/>
    <w:rsid w:val="00A6442E"/>
    <w:rsid w:val="00AE5504"/>
    <w:rsid w:val="00CF6E2A"/>
    <w:rsid w:val="00D3373C"/>
    <w:rsid w:val="00D61F73"/>
    <w:rsid w:val="00EC1469"/>
    <w:rsid w:val="00F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6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Шира</cp:lastModifiedBy>
  <cp:revision>13</cp:revision>
  <cp:lastPrinted>2022-07-05T01:43:00Z</cp:lastPrinted>
  <dcterms:created xsi:type="dcterms:W3CDTF">2018-06-25T04:36:00Z</dcterms:created>
  <dcterms:modified xsi:type="dcterms:W3CDTF">2022-07-05T01:45:00Z</dcterms:modified>
</cp:coreProperties>
</file>