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4B01" w:rsidRDefault="00E526CB" w:rsidP="003572A7">
      <w:pPr>
        <w:tabs>
          <w:tab w:val="left" w:pos="1335"/>
        </w:tabs>
        <w:spacing w:after="0" w:line="240" w:lineRule="auto"/>
      </w:pPr>
      <w:r w:rsidRPr="00E526CB">
        <w:rPr>
          <w:noProof/>
          <w:color w:val="FFFFFF" w:themeColor="background1"/>
        </w:rPr>
        <w:pict>
          <v:rect id="_x0000_s1043" style="position:absolute;margin-left:28.9pt;margin-top:-3.2pt;width:737.6pt;height:55.1pt;z-index:251671552" fillcolor="white [3212]" strokecolor="white [3212]">
            <v:textbox>
              <w:txbxContent>
                <w:p w:rsidR="00E64DC8" w:rsidRPr="00E64DC8" w:rsidRDefault="00E64DC8" w:rsidP="00E64DC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64DC8"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E64DC8" w:rsidRPr="00E64DC8" w:rsidRDefault="00E64DC8" w:rsidP="00E64DC8">
                  <w:pPr>
                    <w:ind w:left="70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64DC8">
                    <w:rPr>
                      <w:rFonts w:ascii="Times New Roman" w:hAnsi="Times New Roman" w:cs="Times New Roman"/>
                      <w:b/>
                    </w:rPr>
                    <w:t>внесения изменений в Правила землепользования и застройки Соленоозерного сельсовета</w:t>
                  </w:r>
                </w:p>
                <w:p w:rsidR="00E64DC8" w:rsidRDefault="00E64DC8"/>
              </w:txbxContent>
            </v:textbox>
          </v:rect>
        </w:pict>
      </w:r>
      <w:r w:rsidR="00444B01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443789</wp:posOffset>
            </wp:positionH>
            <wp:positionV relativeFrom="paragraph">
              <wp:posOffset>77749</wp:posOffset>
            </wp:positionV>
            <wp:extent cx="9260281" cy="520110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281" cy="520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B01" w:rsidRDefault="00E526CB" w:rsidP="003572A7">
      <w:pPr>
        <w:tabs>
          <w:tab w:val="left" w:pos="1335"/>
        </w:tabs>
        <w:spacing w:after="0" w:line="240" w:lineRule="auto"/>
      </w:pPr>
      <w:r>
        <w:rPr>
          <w:noProof/>
        </w:rPr>
        <w:pict>
          <v:rect id="_x0000_s1044" style="position:absolute;margin-left:37.65pt;margin-top:376.55pt;width:733.25pt;height:39.55pt;z-index:251672576" fillcolor="white [3212]" strokecolor="white [3212]"/>
        </w:pict>
      </w:r>
    </w:p>
    <w:p w:rsidR="00444B01" w:rsidRPr="00444B01" w:rsidRDefault="00E526CB" w:rsidP="00444B01">
      <w:r w:rsidRPr="00E526CB">
        <w:rPr>
          <w:noProof/>
          <w:color w:val="FFFFFF" w:themeColor="background1"/>
        </w:rPr>
        <w:pict>
          <v:rect id="_x0000_s1045" style="position:absolute;margin-left:37.65pt;margin-top:13.25pt;width:170.1pt;height:56.25pt;z-index:251673600" fillcolor="white [3212]" strokecolor="white [3212]"/>
        </w:pict>
      </w:r>
    </w:p>
    <w:p w:rsidR="00444B01" w:rsidRPr="00444B01" w:rsidRDefault="00E526CB" w:rsidP="00444B01">
      <w:r w:rsidRPr="00E526CB">
        <w:rPr>
          <w:noProof/>
          <w:color w:val="FFFFFF" w:themeColor="background1"/>
        </w:rPr>
        <w:pict>
          <v:shape id="_x0000_s1051" style="position:absolute;margin-left:326.4pt;margin-top:8.4pt;width:223.2pt;height:104.55pt;z-index:251680768;mso-position-horizontal-relative:text;mso-position-vertical-relative:text" coordsize="4464,2091" path="m3906,23r-870,5l2212,,1890,316,1665,524,1124,633,893,881,358,1388,,1722r323,369l2166,334r356,381l3387,345r415,81l4084,800,4464,564,3906,23xe" fillcolor="#fde9d9 [665]" strokecolor="yellow">
            <v:fill opacity="45875f"/>
            <v:path arrowok="t"/>
          </v:shape>
        </w:pict>
      </w:r>
    </w:p>
    <w:p w:rsidR="00444B01" w:rsidRPr="00444B01" w:rsidRDefault="00E526CB" w:rsidP="00444B01">
      <w:r w:rsidRPr="00E526CB">
        <w:rPr>
          <w:noProof/>
          <w:color w:val="FFFFFF" w:themeColor="background1"/>
        </w:rPr>
        <w:pict>
          <v:shape id="_x0000_s1052" style="position:absolute;margin-left:343.15pt;margin-top:2.05pt;width:108pt;height:95.9pt;z-index:251681792" coordsize="2160,1918" path="m259,1521l,1751r144,167l812,1291r305,-179l1440,922r167,-98l1780,726r121,-92l2010,513,2160,386,1993,190,1843,,1469,357,1210,605,657,1129,259,1521xe" fillcolor="#fde9d9 [665]" strokecolor="yellow">
            <v:fill opacity="45875f"/>
            <v:path arrowok="t"/>
          </v:shape>
        </w:pict>
      </w:r>
      <w:r w:rsidRPr="00E526CB">
        <w:rPr>
          <w:noProof/>
          <w:color w:val="FFFFFF" w:themeColor="background1"/>
        </w:rPr>
        <w:pict>
          <v:shape id="_x0000_s1053" style="position:absolute;margin-left:532.4pt;margin-top:14.75pt;width:25.05pt;height:21.9pt;z-index:251682816" coordsize="501,438" path="m501,184l448,110,416,52,371,r4,16l327,28,279,63,227,92r-74,44l95,184,,258r40,65l135,438,238,380,382,305,497,230r4,-46xe" fillcolor="#fde9d9 [665]" strokecolor="yellow">
            <v:fill opacity="45875f"/>
            <v:path arrowok="t"/>
          </v:shape>
        </w:pict>
      </w:r>
    </w:p>
    <w:p w:rsidR="00444B01" w:rsidRPr="00444B01" w:rsidRDefault="00E526CB" w:rsidP="00444B01">
      <w:r w:rsidRPr="00E526CB">
        <w:rPr>
          <w:noProof/>
          <w:color w:val="FFFFFF" w:themeColor="background1"/>
        </w:rPr>
        <w:pict>
          <v:shape id="_x0000_s1055" style="position:absolute;margin-left:675.7pt;margin-top:7.65pt;width:71.1pt;height:40.2pt;z-index:251684864" coordsize="1422,804" path="m1422,385r-4,-145l1414,131r,-29l1422,6r-241,5l1042,5,887,11r-115,l657,,438,,,184,67,506r60,298l754,639,927,599r276,-69l1422,518r,-133xe" fillcolor="#fde9d9 [665]" strokecolor="yellow">
            <v:fill opacity="45875f"/>
            <v:path arrowok="t"/>
          </v:shape>
        </w:pict>
      </w:r>
      <w:r w:rsidRPr="00E526CB">
        <w:rPr>
          <w:noProof/>
          <w:color w:val="FFFFFF" w:themeColor="background1"/>
        </w:rPr>
        <w:pict>
          <v:shape id="_x0000_s1054" style="position:absolute;margin-left:515.85pt;margin-top:17.15pt;width:165.6pt;height:87.55pt;z-index:251683840" coordsize="3312,1751" path="m3173,l2949,92r-248,93l2067,444,1676,599,1192,801,737,985,345,1394,,1751r213,-6l673,1555r530,-265l2298,881,3312,640,3173,xe" fillcolor="#fde9d9 [665]" strokecolor="yellow">
            <v:fill opacity="45875f"/>
            <v:path arrowok="t"/>
          </v:shape>
        </w:pict>
      </w:r>
    </w:p>
    <w:p w:rsidR="00444B01" w:rsidRPr="00444B01" w:rsidRDefault="00E526CB" w:rsidP="00444B01">
      <w:r w:rsidRPr="00E526CB">
        <w:rPr>
          <w:noProof/>
          <w:color w:val="FFFFFF" w:themeColor="background1"/>
        </w:rPr>
        <w:pict>
          <v:shape id="_x0000_s1049" style="position:absolute;margin-left:292.25pt;margin-top:23.15pt;width:44.9pt;height:46.65pt;z-index:251678720" coordsize="898,933" path="m806,277l714,167,674,115,622,69,576,,530,52,507,76r-69,68l354,229,236,334,132,444,,559,173,766,340,933,697,588,806,490r92,-87l806,277xe" fillcolor="#fde9d9 [665]" strokecolor="yellow">
            <v:fill opacity="45875f"/>
            <v:path arrowok="t"/>
          </v:shape>
        </w:pict>
      </w:r>
    </w:p>
    <w:p w:rsidR="00444B01" w:rsidRPr="00444B01" w:rsidRDefault="00E526CB" w:rsidP="00444B01">
      <w:r w:rsidRPr="00E526CB">
        <w:rPr>
          <w:noProof/>
          <w:color w:val="FFFFFF" w:themeColor="background1"/>
        </w:rPr>
        <w:pict>
          <v:shape id="_x0000_s1050" style="position:absolute;margin-left:295.35pt;margin-top:18.85pt;width:47.8pt;height:57.75pt;z-index:251679744" coordsize="956,1155" path="m838,303l956,174,821,,776,12,737,84,616,193r-86,87l403,406,265,510,149,600,,694,224,931r202,224l519,701,659,505r72,-96l838,303xe" fillcolor="#fde9d9 [665]" strokecolor="yellow">
            <v:fill opacity="45875f"/>
            <v:path arrowok="t"/>
          </v:shape>
        </w:pict>
      </w:r>
    </w:p>
    <w:p w:rsidR="00444B01" w:rsidRPr="00444B01" w:rsidRDefault="00444B01" w:rsidP="00444B01"/>
    <w:p w:rsidR="00444B01" w:rsidRPr="00444B01" w:rsidRDefault="00444B01" w:rsidP="00444B01"/>
    <w:p w:rsidR="00444B01" w:rsidRPr="00444B01" w:rsidRDefault="00E526CB" w:rsidP="00444B01">
      <w:r w:rsidRPr="00E526CB">
        <w:rPr>
          <w:noProof/>
          <w:color w:val="FFFFFF" w:themeColor="background1"/>
        </w:rPr>
        <w:pict>
          <v:shape id="_x0000_s1048" style="position:absolute;margin-left:205.3pt;margin-top:23.9pt;width:46.55pt;height:38.3pt;z-index:251677696" coordsize="931,766" path="m723,608r95,158l931,685,809,523,592,198,448,4,426,,337,56r-79,50l152,190,62,241,,284,146,532r90,163l348,633,448,572r99,172l723,608xe" fillcolor="#fde9d9 [665]" strokecolor="yellow">
            <v:fill opacity="45875f"/>
            <v:path arrowok="t"/>
          </v:shape>
        </w:pict>
      </w:r>
    </w:p>
    <w:p w:rsidR="00444B01" w:rsidRPr="00444B01" w:rsidRDefault="00444B01" w:rsidP="00444B01"/>
    <w:p w:rsidR="00444B01" w:rsidRPr="00444B01" w:rsidRDefault="00444B01" w:rsidP="00444B01"/>
    <w:p w:rsidR="00444B01" w:rsidRPr="00444B01" w:rsidRDefault="00444B01" w:rsidP="00444B01"/>
    <w:p w:rsidR="00444B01" w:rsidRPr="00444B01" w:rsidRDefault="00444B01" w:rsidP="00444B01"/>
    <w:p w:rsidR="00444B01" w:rsidRPr="00444B01" w:rsidRDefault="00444B01" w:rsidP="00444B01"/>
    <w:p w:rsidR="00444B01" w:rsidRPr="00444B01" w:rsidRDefault="00444B01" w:rsidP="00444B01"/>
    <w:p w:rsidR="00444B01" w:rsidRPr="00444B01" w:rsidRDefault="00444B01" w:rsidP="00444B01"/>
    <w:p w:rsidR="00444B01" w:rsidRPr="000E7F79" w:rsidRDefault="00444B01" w:rsidP="00444B01">
      <w:pPr>
        <w:tabs>
          <w:tab w:val="left" w:pos="1465"/>
        </w:tabs>
        <w:spacing w:after="0" w:line="240" w:lineRule="auto"/>
        <w:rPr>
          <w:szCs w:val="40"/>
          <w:u w:val="single"/>
        </w:rPr>
      </w:pPr>
      <w:r w:rsidRPr="000E7F79">
        <w:rPr>
          <w:szCs w:val="40"/>
          <w:u w:val="single"/>
        </w:rPr>
        <w:t>Условные обозначения:</w:t>
      </w:r>
    </w:p>
    <w:p w:rsidR="00444B01" w:rsidRDefault="00444B01" w:rsidP="00444B01">
      <w:pPr>
        <w:tabs>
          <w:tab w:val="left" w:pos="1057"/>
        </w:tabs>
        <w:spacing w:after="0" w:line="240" w:lineRule="auto"/>
        <w:rPr>
          <w:szCs w:val="40"/>
        </w:rPr>
      </w:pPr>
      <w:r>
        <w:rPr>
          <w:szCs w:val="40"/>
        </w:rPr>
        <w:tab/>
      </w:r>
    </w:p>
    <w:p w:rsidR="00444B01" w:rsidRDefault="00E526CB" w:rsidP="00444B01">
      <w:pPr>
        <w:tabs>
          <w:tab w:val="left" w:pos="1335"/>
        </w:tabs>
        <w:spacing w:after="0" w:line="240" w:lineRule="auto"/>
      </w:pPr>
      <w:r>
        <w:rPr>
          <w:noProof/>
        </w:rPr>
        <w:pict>
          <v:rect id="_x0000_s1046" style="position:absolute;margin-left:2.45pt;margin-top:7.95pt;width:26.45pt;height:24.6pt;z-index:251675648" fillcolor="#fde9d9 [665]" strokecolor="#ff9"/>
        </w:pict>
      </w:r>
    </w:p>
    <w:p w:rsidR="00444B01" w:rsidRDefault="00444B01" w:rsidP="00444B01">
      <w:pPr>
        <w:tabs>
          <w:tab w:val="left" w:pos="1335"/>
        </w:tabs>
        <w:spacing w:after="0" w:line="240" w:lineRule="auto"/>
      </w:pPr>
      <w:r>
        <w:t xml:space="preserve">                   Зона СХ1 </w:t>
      </w:r>
      <w:proofErr w:type="gramStart"/>
      <w:r>
        <w:t xml:space="preserve">( </w:t>
      </w:r>
      <w:proofErr w:type="gramEnd"/>
      <w:r>
        <w:t>Зона сельскохозяйственного использования)</w:t>
      </w:r>
    </w:p>
    <w:p w:rsidR="00444B01" w:rsidRPr="00444B01" w:rsidRDefault="00444B01" w:rsidP="00444B01">
      <w:pPr>
        <w:ind w:firstLine="708"/>
      </w:pPr>
    </w:p>
    <w:sectPr w:rsidR="00444B01" w:rsidRPr="00444B01" w:rsidSect="000E7F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BD" w:rsidRDefault="00BC76BD" w:rsidP="000E7F79">
      <w:pPr>
        <w:spacing w:after="0" w:line="240" w:lineRule="auto"/>
      </w:pPr>
      <w:r>
        <w:separator/>
      </w:r>
    </w:p>
  </w:endnote>
  <w:endnote w:type="continuationSeparator" w:id="0">
    <w:p w:rsidR="00BC76BD" w:rsidRDefault="00BC76BD" w:rsidP="000E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BD" w:rsidRDefault="00BC76BD" w:rsidP="000E7F79">
      <w:pPr>
        <w:spacing w:after="0" w:line="240" w:lineRule="auto"/>
      </w:pPr>
      <w:r>
        <w:separator/>
      </w:r>
    </w:p>
  </w:footnote>
  <w:footnote w:type="continuationSeparator" w:id="0">
    <w:p w:rsidR="00BC76BD" w:rsidRDefault="00BC76BD" w:rsidP="000E7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33"/>
    <w:rsid w:val="000A3C1B"/>
    <w:rsid w:val="000E7F79"/>
    <w:rsid w:val="0011598F"/>
    <w:rsid w:val="002B6829"/>
    <w:rsid w:val="003374D4"/>
    <w:rsid w:val="003572A7"/>
    <w:rsid w:val="00362833"/>
    <w:rsid w:val="003A1D7D"/>
    <w:rsid w:val="003D4020"/>
    <w:rsid w:val="00444B01"/>
    <w:rsid w:val="004533E9"/>
    <w:rsid w:val="005B4450"/>
    <w:rsid w:val="005E3CCF"/>
    <w:rsid w:val="00617E63"/>
    <w:rsid w:val="0064193F"/>
    <w:rsid w:val="006C6E2C"/>
    <w:rsid w:val="007100DF"/>
    <w:rsid w:val="00796FB0"/>
    <w:rsid w:val="007F714D"/>
    <w:rsid w:val="00833CBA"/>
    <w:rsid w:val="0088653A"/>
    <w:rsid w:val="009D6C44"/>
    <w:rsid w:val="00B14042"/>
    <w:rsid w:val="00BC76BD"/>
    <w:rsid w:val="00C9065E"/>
    <w:rsid w:val="00CE04DF"/>
    <w:rsid w:val="00CE42BE"/>
    <w:rsid w:val="00D13819"/>
    <w:rsid w:val="00D8309A"/>
    <w:rsid w:val="00E51322"/>
    <w:rsid w:val="00E526CB"/>
    <w:rsid w:val="00E64DC8"/>
    <w:rsid w:val="00F46735"/>
    <w:rsid w:val="00F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F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F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2018-02-12T07:43:00Z</dcterms:created>
  <dcterms:modified xsi:type="dcterms:W3CDTF">2018-09-28T04:42:00Z</dcterms:modified>
</cp:coreProperties>
</file>