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8" w:rsidRPr="00A84462" w:rsidRDefault="007B6308" w:rsidP="007B630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7B6308" w:rsidRPr="00A84462" w:rsidRDefault="007B6308" w:rsidP="00A8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4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46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B6308" w:rsidRPr="00A84462" w:rsidRDefault="007B6308" w:rsidP="00A8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08" w:rsidRPr="00A84462" w:rsidRDefault="007B6308" w:rsidP="00A8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>17.04.2015г.                                         с. Соленоозерное                                       № 33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84462">
        <w:rPr>
          <w:rStyle w:val="a4"/>
          <w:b w:val="0"/>
          <w:color w:val="000000" w:themeColor="text1"/>
        </w:rPr>
        <w:t>«О создании межведомственной комиссии</w:t>
      </w:r>
    </w:p>
    <w:p w:rsidR="007B6308" w:rsidRDefault="007B6308" w:rsidP="00A844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A84462">
        <w:rPr>
          <w:rStyle w:val="a4"/>
          <w:b w:val="0"/>
          <w:color w:val="000000" w:themeColor="text1"/>
        </w:rPr>
        <w:t>Соленоозерного сельсовета  Ширинского района»</w:t>
      </w:r>
    </w:p>
    <w:p w:rsidR="00A84462" w:rsidRPr="00A84462" w:rsidRDefault="00A84462" w:rsidP="00A844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B6308" w:rsidRPr="00A84462" w:rsidRDefault="007B6308" w:rsidP="00A8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 xml:space="preserve">                          В соответствии с Федеральным законом от 06.10.2003 г №131-ФЗ «Об  общих принципах организации местного самоуправления Российской Федерации», руководствуясь,  Уставом муниципального образования Соленоозерный сельсовет, администрация Соленоозерного сельсовета</w:t>
      </w:r>
    </w:p>
    <w:p w:rsidR="007B6308" w:rsidRPr="00A84462" w:rsidRDefault="007B6308" w:rsidP="00A8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6308" w:rsidRPr="00A84462" w:rsidRDefault="007B6308" w:rsidP="00A8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84462" w:rsidRPr="00A8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межведомственную  комиссию Соленоозерного сельсовета Ширинского р</w:t>
      </w:r>
      <w:r w:rsidR="005C440B">
        <w:rPr>
          <w:rFonts w:ascii="Times New Roman" w:hAnsi="Times New Roman" w:cs="Times New Roman"/>
          <w:color w:val="000000" w:themeColor="text1"/>
          <w:sz w:val="24"/>
          <w:szCs w:val="24"/>
        </w:rPr>
        <w:t>айона для признания жилого помещения пригодным (непригодным) для постоянного проживания</w:t>
      </w:r>
      <w:r w:rsidRPr="00A84462">
        <w:rPr>
          <w:rFonts w:ascii="Times New Roman" w:hAnsi="Times New Roman" w:cs="Times New Roman"/>
          <w:color w:val="000000" w:themeColor="text1"/>
          <w:sz w:val="24"/>
          <w:szCs w:val="24"/>
        </w:rPr>
        <w:t>, в составе: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Председатель комиссии: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Куру В.И. – глава Соленоозерного сельсовета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Члены комиссии: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Шуман Ю.П. – специалист 2 категории Соленоозерного сельсовета;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Ростовцева Н.И. – депутат Совета депутатов;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Суворов П.В. –</w:t>
      </w:r>
      <w:r w:rsidR="005C440B">
        <w:rPr>
          <w:color w:val="000000" w:themeColor="text1"/>
        </w:rPr>
        <w:t xml:space="preserve">начальник отдела архитектуры и градостроительства администрации муниципального образования Ширинский район </w:t>
      </w:r>
      <w:r w:rsidRPr="00A84462">
        <w:rPr>
          <w:color w:val="000000" w:themeColor="text1"/>
        </w:rPr>
        <w:t>(по согласованию);</w:t>
      </w:r>
    </w:p>
    <w:p w:rsidR="007B6308" w:rsidRPr="00A84462" w:rsidRDefault="007B6308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 xml:space="preserve">Буравлёва Н.Е. – начальник </w:t>
      </w:r>
      <w:r w:rsidR="005C440B">
        <w:rPr>
          <w:color w:val="000000"/>
        </w:rPr>
        <w:t xml:space="preserve">Ширинского филиала </w:t>
      </w:r>
      <w:r w:rsidRPr="00A84462">
        <w:rPr>
          <w:color w:val="000000"/>
        </w:rPr>
        <w:t>ГУП РХ "УТИ"</w:t>
      </w:r>
      <w:r w:rsidRPr="00A84462">
        <w:rPr>
          <w:color w:val="000000" w:themeColor="text1"/>
        </w:rPr>
        <w:t xml:space="preserve"> </w:t>
      </w:r>
      <w:r w:rsidR="00A84462" w:rsidRPr="00A84462">
        <w:rPr>
          <w:color w:val="000000" w:themeColor="text1"/>
        </w:rPr>
        <w:t>(по согласованию);</w:t>
      </w:r>
    </w:p>
    <w:p w:rsidR="007B6308" w:rsidRDefault="00A84462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462">
        <w:rPr>
          <w:color w:val="000000" w:themeColor="text1"/>
        </w:rPr>
        <w:t>Мирошниченко В.Л. — начальник</w:t>
      </w:r>
      <w:r w:rsidR="007B6308" w:rsidRPr="00A84462">
        <w:rPr>
          <w:color w:val="000000" w:themeColor="text1"/>
        </w:rPr>
        <w:t xml:space="preserve"> территориального отдела управления Роспотребнадзора по РХ в Ширинском и Орджоникидзе</w:t>
      </w:r>
      <w:r w:rsidR="005C440B">
        <w:rPr>
          <w:color w:val="000000" w:themeColor="text1"/>
        </w:rPr>
        <w:t>вском районах (по согласованию);</w:t>
      </w:r>
    </w:p>
    <w:p w:rsidR="005C440B" w:rsidRPr="00A84462" w:rsidRDefault="005C440B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Марьясов Н.В. – начальник территориального ОНД Ширинского и Орджоникидзевского  районов УНДПР ГУ МЧС России по РХ (по согласованию).</w:t>
      </w:r>
    </w:p>
    <w:p w:rsidR="00A84462" w:rsidRPr="00A84462" w:rsidRDefault="00A84462" w:rsidP="00A844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84462" w:rsidRPr="00A84462" w:rsidRDefault="00A84462" w:rsidP="00A8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 </w:t>
      </w:r>
      <w:r w:rsidRPr="00A8446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A84462" w:rsidRPr="00A84462" w:rsidRDefault="00A84462" w:rsidP="00A8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462" w:rsidRPr="00A84462" w:rsidRDefault="00A84462" w:rsidP="00A8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4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46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84462" w:rsidRPr="00A84462" w:rsidRDefault="00A84462" w:rsidP="00A8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462" w:rsidRPr="00A84462" w:rsidRDefault="00A84462" w:rsidP="00A8446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4462" w:rsidRPr="00A84462" w:rsidRDefault="00A84462" w:rsidP="00A844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4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</w:p>
    <w:p w:rsidR="00A84462" w:rsidRPr="00A84462" w:rsidRDefault="00A84462" w:rsidP="00A844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4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Соленоозерного  сельсовета:                                                                 В.И.Куру                                                                                      </w:t>
      </w:r>
    </w:p>
    <w:p w:rsidR="00A84462" w:rsidRPr="00A84462" w:rsidRDefault="00A84462" w:rsidP="00A8446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462" w:rsidRPr="00A84462" w:rsidRDefault="00A84462" w:rsidP="00A8446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462" w:rsidRPr="00A84462" w:rsidRDefault="00A84462" w:rsidP="00A8446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462" w:rsidRPr="00A84462" w:rsidRDefault="00A84462" w:rsidP="00A8446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DF" w:rsidRPr="00A84462" w:rsidRDefault="00CE04DF" w:rsidP="00A844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04DF" w:rsidRPr="00A8446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08"/>
    <w:rsid w:val="005C440B"/>
    <w:rsid w:val="006C6E2C"/>
    <w:rsid w:val="007B6308"/>
    <w:rsid w:val="009549ED"/>
    <w:rsid w:val="00A84462"/>
    <w:rsid w:val="00CC373B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308"/>
    <w:rPr>
      <w:b/>
      <w:bCs/>
    </w:rPr>
  </w:style>
  <w:style w:type="character" w:customStyle="1" w:styleId="apple-converted-space">
    <w:name w:val="apple-converted-space"/>
    <w:basedOn w:val="a0"/>
    <w:rsid w:val="007B6308"/>
  </w:style>
  <w:style w:type="paragraph" w:styleId="a5">
    <w:name w:val="List Paragraph"/>
    <w:basedOn w:val="a"/>
    <w:uiPriority w:val="34"/>
    <w:qFormat/>
    <w:rsid w:val="00A84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2015-04-20T05:10:00Z</cp:lastPrinted>
  <dcterms:created xsi:type="dcterms:W3CDTF">2015-04-20T04:41:00Z</dcterms:created>
  <dcterms:modified xsi:type="dcterms:W3CDTF">2015-04-20T05:10:00Z</dcterms:modified>
</cp:coreProperties>
</file>