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BCF" w:rsidRDefault="00071BCF" w:rsidP="00071BCF">
      <w:pPr>
        <w:pStyle w:val="a5"/>
        <w:rPr>
          <w:b w:val="0"/>
          <w:szCs w:val="24"/>
        </w:rPr>
      </w:pPr>
      <w:r w:rsidRPr="001D247F">
        <w:rPr>
          <w:b w:val="0"/>
          <w:szCs w:val="24"/>
        </w:rPr>
        <w:t>РОССИЙСКАЯ ФЕДЕРАЦИЯ</w:t>
      </w:r>
    </w:p>
    <w:p w:rsidR="00B14C79" w:rsidRDefault="00B14C79" w:rsidP="00071BCF">
      <w:pPr>
        <w:pStyle w:val="a5"/>
        <w:rPr>
          <w:b w:val="0"/>
          <w:szCs w:val="24"/>
        </w:rPr>
      </w:pPr>
    </w:p>
    <w:p w:rsidR="00B14C79" w:rsidRPr="001D247F" w:rsidRDefault="00B14C79" w:rsidP="00071BCF">
      <w:pPr>
        <w:pStyle w:val="a5"/>
        <w:rPr>
          <w:b w:val="0"/>
          <w:szCs w:val="24"/>
        </w:rPr>
      </w:pPr>
      <w:r>
        <w:rPr>
          <w:b w:val="0"/>
          <w:szCs w:val="24"/>
        </w:rPr>
        <w:t>РЕСПУБЛИКА ХАКАСИЯ</w:t>
      </w:r>
    </w:p>
    <w:p w:rsidR="00071BCF" w:rsidRPr="00E17EC0" w:rsidRDefault="00071BCF" w:rsidP="00071BCF">
      <w:pPr>
        <w:spacing w:after="0" w:line="240" w:lineRule="auto"/>
        <w:jc w:val="center"/>
        <w:rPr>
          <w:rFonts w:ascii="Times New Roman" w:hAnsi="Times New Roman" w:cs="Times New Roman"/>
          <w:sz w:val="24"/>
          <w:szCs w:val="24"/>
        </w:rPr>
      </w:pPr>
    </w:p>
    <w:p w:rsidR="00071BCF" w:rsidRPr="00E17EC0" w:rsidRDefault="00071BCF" w:rsidP="00071BCF">
      <w:pPr>
        <w:spacing w:after="0" w:line="240" w:lineRule="auto"/>
        <w:jc w:val="center"/>
        <w:rPr>
          <w:rFonts w:ascii="Times New Roman" w:hAnsi="Times New Roman" w:cs="Times New Roman"/>
          <w:sz w:val="24"/>
          <w:szCs w:val="24"/>
        </w:rPr>
      </w:pPr>
      <w:r w:rsidRPr="00E17EC0">
        <w:rPr>
          <w:rFonts w:ascii="Times New Roman" w:hAnsi="Times New Roman" w:cs="Times New Roman"/>
          <w:sz w:val="24"/>
          <w:szCs w:val="24"/>
        </w:rPr>
        <w:t>СОВЕТ ДЕПУТАТОВ</w:t>
      </w:r>
    </w:p>
    <w:p w:rsidR="00071BCF" w:rsidRPr="00E17EC0" w:rsidRDefault="00071BCF" w:rsidP="00071BCF">
      <w:pPr>
        <w:spacing w:after="0" w:line="240" w:lineRule="auto"/>
        <w:jc w:val="center"/>
        <w:rPr>
          <w:rFonts w:ascii="Times New Roman" w:hAnsi="Times New Roman" w:cs="Times New Roman"/>
          <w:sz w:val="24"/>
          <w:szCs w:val="24"/>
        </w:rPr>
      </w:pPr>
      <w:r w:rsidRPr="00E17EC0">
        <w:rPr>
          <w:rFonts w:ascii="Times New Roman" w:hAnsi="Times New Roman" w:cs="Times New Roman"/>
          <w:sz w:val="24"/>
          <w:szCs w:val="24"/>
        </w:rPr>
        <w:t>СОЛЕНООЗЕРНОГО СЕЛЬСОВЕТА ШИРИНСКОГО РАЙОНА</w:t>
      </w:r>
    </w:p>
    <w:p w:rsidR="00071BCF" w:rsidRPr="00E17EC0" w:rsidRDefault="00071BCF" w:rsidP="00071BCF">
      <w:pPr>
        <w:spacing w:after="0" w:line="240" w:lineRule="auto"/>
        <w:jc w:val="center"/>
        <w:rPr>
          <w:rFonts w:ascii="Times New Roman" w:hAnsi="Times New Roman" w:cs="Times New Roman"/>
          <w:sz w:val="24"/>
          <w:szCs w:val="24"/>
        </w:rPr>
      </w:pPr>
    </w:p>
    <w:p w:rsidR="00071BCF" w:rsidRPr="001D247F" w:rsidRDefault="00071BCF" w:rsidP="00071B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w:t>
      </w:r>
    </w:p>
    <w:p w:rsidR="00071BCF" w:rsidRPr="001D247F" w:rsidRDefault="00071BCF" w:rsidP="00071BCF">
      <w:pPr>
        <w:spacing w:after="0" w:line="240" w:lineRule="auto"/>
        <w:ind w:left="360"/>
        <w:jc w:val="both"/>
        <w:rPr>
          <w:rFonts w:ascii="Times New Roman" w:hAnsi="Times New Roman" w:cs="Times New Roman"/>
          <w:sz w:val="24"/>
          <w:szCs w:val="24"/>
        </w:rPr>
      </w:pPr>
    </w:p>
    <w:p w:rsidR="00071BCF" w:rsidRPr="001D247F" w:rsidRDefault="00071BCF" w:rsidP="00071BCF">
      <w:pPr>
        <w:spacing w:after="0" w:line="240" w:lineRule="auto"/>
        <w:rPr>
          <w:rFonts w:ascii="Times New Roman" w:hAnsi="Times New Roman" w:cs="Times New Roman"/>
          <w:sz w:val="24"/>
          <w:szCs w:val="24"/>
        </w:rPr>
      </w:pPr>
      <w:r w:rsidRPr="001D247F">
        <w:rPr>
          <w:rFonts w:ascii="Times New Roman" w:hAnsi="Times New Roman" w:cs="Times New Roman"/>
          <w:sz w:val="24"/>
          <w:szCs w:val="24"/>
        </w:rPr>
        <w:t xml:space="preserve">от </w:t>
      </w:r>
      <w:r w:rsidR="007232AF">
        <w:rPr>
          <w:rFonts w:ascii="Times New Roman" w:hAnsi="Times New Roman" w:cs="Times New Roman"/>
          <w:sz w:val="24"/>
          <w:szCs w:val="24"/>
        </w:rPr>
        <w:t>07.03.2018</w:t>
      </w:r>
      <w:r w:rsidRPr="001D247F">
        <w:rPr>
          <w:rFonts w:ascii="Times New Roman" w:hAnsi="Times New Roman" w:cs="Times New Roman"/>
          <w:sz w:val="24"/>
          <w:szCs w:val="24"/>
        </w:rPr>
        <w:t xml:space="preserve"> г.        </w:t>
      </w:r>
      <w:r>
        <w:rPr>
          <w:rFonts w:ascii="Times New Roman" w:hAnsi="Times New Roman" w:cs="Times New Roman"/>
          <w:sz w:val="24"/>
          <w:szCs w:val="24"/>
        </w:rPr>
        <w:t xml:space="preserve"> </w:t>
      </w:r>
      <w:r w:rsidRPr="001D247F">
        <w:rPr>
          <w:rFonts w:ascii="Times New Roman" w:hAnsi="Times New Roman" w:cs="Times New Roman"/>
          <w:sz w:val="24"/>
          <w:szCs w:val="24"/>
        </w:rPr>
        <w:t xml:space="preserve">          </w:t>
      </w:r>
      <w:r w:rsidR="007232AF">
        <w:rPr>
          <w:rFonts w:ascii="Times New Roman" w:hAnsi="Times New Roman" w:cs="Times New Roman"/>
          <w:sz w:val="24"/>
          <w:szCs w:val="24"/>
        </w:rPr>
        <w:t xml:space="preserve">           </w:t>
      </w:r>
      <w:r w:rsidRPr="001D247F">
        <w:rPr>
          <w:rFonts w:ascii="Times New Roman" w:hAnsi="Times New Roman" w:cs="Times New Roman"/>
          <w:sz w:val="24"/>
          <w:szCs w:val="24"/>
        </w:rPr>
        <w:t xml:space="preserve">    с. Соленоозерное                </w:t>
      </w:r>
      <w:r>
        <w:rPr>
          <w:rFonts w:ascii="Times New Roman" w:hAnsi="Times New Roman" w:cs="Times New Roman"/>
          <w:sz w:val="24"/>
          <w:szCs w:val="24"/>
        </w:rPr>
        <w:t xml:space="preserve">       </w:t>
      </w:r>
      <w:r w:rsidRPr="001D247F">
        <w:rPr>
          <w:rFonts w:ascii="Times New Roman" w:hAnsi="Times New Roman" w:cs="Times New Roman"/>
          <w:sz w:val="24"/>
          <w:szCs w:val="24"/>
        </w:rPr>
        <w:t xml:space="preserve">             </w:t>
      </w:r>
      <w:r w:rsidR="007232AF">
        <w:rPr>
          <w:rFonts w:ascii="Times New Roman" w:hAnsi="Times New Roman" w:cs="Times New Roman"/>
          <w:sz w:val="24"/>
          <w:szCs w:val="24"/>
        </w:rPr>
        <w:t xml:space="preserve">   </w:t>
      </w:r>
      <w:r w:rsidRPr="001D247F">
        <w:rPr>
          <w:rFonts w:ascii="Times New Roman" w:hAnsi="Times New Roman" w:cs="Times New Roman"/>
          <w:sz w:val="24"/>
          <w:szCs w:val="24"/>
        </w:rPr>
        <w:t xml:space="preserve">              № </w:t>
      </w:r>
      <w:r w:rsidR="007232AF">
        <w:rPr>
          <w:rFonts w:ascii="Times New Roman" w:hAnsi="Times New Roman" w:cs="Times New Roman"/>
          <w:sz w:val="24"/>
          <w:szCs w:val="24"/>
        </w:rPr>
        <w:t>95</w:t>
      </w:r>
    </w:p>
    <w:p w:rsidR="00071BCF" w:rsidRPr="00071BCF" w:rsidRDefault="00071BCF" w:rsidP="00071BCF">
      <w:pPr>
        <w:spacing w:after="0" w:line="240" w:lineRule="auto"/>
        <w:rPr>
          <w:rFonts w:ascii="Times New Roman" w:hAnsi="Times New Roman" w:cs="Times New Roman"/>
          <w:sz w:val="24"/>
          <w:szCs w:val="24"/>
        </w:rPr>
      </w:pPr>
    </w:p>
    <w:p w:rsidR="00071BCF" w:rsidRPr="00071BCF" w:rsidRDefault="00071BCF" w:rsidP="00071BCF">
      <w:pPr>
        <w:spacing w:after="0" w:line="240" w:lineRule="auto"/>
        <w:rPr>
          <w:rFonts w:ascii="Times New Roman" w:hAnsi="Times New Roman" w:cs="Times New Roman"/>
          <w:sz w:val="24"/>
          <w:szCs w:val="24"/>
        </w:rPr>
      </w:pPr>
    </w:p>
    <w:p w:rsidR="00071BCF" w:rsidRPr="00071BCF" w:rsidRDefault="00071BCF" w:rsidP="00071BCF">
      <w:pPr>
        <w:spacing w:after="0" w:line="240" w:lineRule="auto"/>
        <w:rPr>
          <w:rFonts w:ascii="Times New Roman" w:hAnsi="Times New Roman" w:cs="Times New Roman"/>
          <w:sz w:val="24"/>
          <w:szCs w:val="24"/>
        </w:rPr>
      </w:pPr>
      <w:r w:rsidRPr="00071BCF">
        <w:rPr>
          <w:rFonts w:ascii="Times New Roman" w:hAnsi="Times New Roman" w:cs="Times New Roman"/>
          <w:sz w:val="24"/>
          <w:szCs w:val="24"/>
        </w:rPr>
        <w:t xml:space="preserve">О внесении изменений в Постановление </w:t>
      </w:r>
    </w:p>
    <w:p w:rsidR="00071BCF" w:rsidRPr="00071BCF" w:rsidRDefault="00071BCF" w:rsidP="00071BCF">
      <w:pPr>
        <w:spacing w:after="0" w:line="240" w:lineRule="auto"/>
        <w:rPr>
          <w:rFonts w:ascii="Times New Roman" w:eastAsia="Times New Roman" w:hAnsi="Times New Roman" w:cs="Times New Roman"/>
          <w:sz w:val="24"/>
          <w:szCs w:val="24"/>
        </w:rPr>
      </w:pPr>
      <w:r w:rsidRPr="00071BCF">
        <w:rPr>
          <w:rFonts w:ascii="Times New Roman" w:hAnsi="Times New Roman" w:cs="Times New Roman"/>
          <w:sz w:val="24"/>
          <w:szCs w:val="24"/>
        </w:rPr>
        <w:t>№ 32 от 29.01.2007г. «</w:t>
      </w:r>
      <w:r w:rsidRPr="00071BCF">
        <w:rPr>
          <w:rFonts w:ascii="Times New Roman" w:eastAsia="Times New Roman" w:hAnsi="Times New Roman" w:cs="Times New Roman"/>
          <w:sz w:val="24"/>
          <w:szCs w:val="24"/>
        </w:rPr>
        <w:t>Об утверждении Положения об оплате</w:t>
      </w:r>
    </w:p>
    <w:p w:rsidR="00071BCF" w:rsidRPr="00071BCF" w:rsidRDefault="00071BCF" w:rsidP="00071BCF">
      <w:pPr>
        <w:spacing w:after="0" w:line="240" w:lineRule="auto"/>
        <w:rPr>
          <w:rFonts w:ascii="Times New Roman" w:eastAsia="Times New Roman" w:hAnsi="Times New Roman" w:cs="Times New Roman"/>
          <w:sz w:val="24"/>
          <w:szCs w:val="24"/>
        </w:rPr>
      </w:pPr>
      <w:r w:rsidRPr="00071BCF">
        <w:rPr>
          <w:rFonts w:ascii="Times New Roman" w:eastAsia="Times New Roman" w:hAnsi="Times New Roman" w:cs="Times New Roman"/>
          <w:sz w:val="24"/>
          <w:szCs w:val="24"/>
        </w:rPr>
        <w:t>труда выборного должностного лица  местного</w:t>
      </w:r>
    </w:p>
    <w:p w:rsidR="00071BCF" w:rsidRPr="00071BCF" w:rsidRDefault="00071BCF" w:rsidP="00071BCF">
      <w:pPr>
        <w:spacing w:after="0" w:line="240" w:lineRule="auto"/>
        <w:rPr>
          <w:rFonts w:ascii="Times New Roman" w:eastAsia="Times New Roman" w:hAnsi="Times New Roman" w:cs="Times New Roman"/>
          <w:sz w:val="24"/>
          <w:szCs w:val="24"/>
        </w:rPr>
      </w:pPr>
      <w:r w:rsidRPr="00071BCF">
        <w:rPr>
          <w:rFonts w:ascii="Times New Roman" w:eastAsia="Times New Roman" w:hAnsi="Times New Roman" w:cs="Times New Roman"/>
          <w:sz w:val="24"/>
          <w:szCs w:val="24"/>
        </w:rPr>
        <w:t>самоуправления муниципального образования</w:t>
      </w:r>
    </w:p>
    <w:p w:rsidR="00071BCF" w:rsidRPr="00071BCF" w:rsidRDefault="00071BCF" w:rsidP="00071BCF">
      <w:pPr>
        <w:spacing w:after="0" w:line="240" w:lineRule="auto"/>
        <w:rPr>
          <w:rFonts w:ascii="Times New Roman" w:hAnsi="Times New Roman" w:cs="Times New Roman"/>
          <w:sz w:val="24"/>
          <w:szCs w:val="24"/>
        </w:rPr>
      </w:pPr>
      <w:r w:rsidRPr="00071BCF">
        <w:rPr>
          <w:rFonts w:ascii="Times New Roman" w:eastAsia="Times New Roman" w:hAnsi="Times New Roman" w:cs="Times New Roman"/>
          <w:sz w:val="24"/>
          <w:szCs w:val="24"/>
        </w:rPr>
        <w:t>Соленоозерный сельсовет</w:t>
      </w:r>
      <w:r w:rsidR="00DB488F">
        <w:rPr>
          <w:rFonts w:ascii="Times New Roman" w:eastAsia="Times New Roman" w:hAnsi="Times New Roman" w:cs="Times New Roman"/>
          <w:sz w:val="24"/>
          <w:szCs w:val="24"/>
        </w:rPr>
        <w:t>»</w:t>
      </w:r>
    </w:p>
    <w:p w:rsidR="00071BCF" w:rsidRPr="00071BCF" w:rsidRDefault="00071BCF" w:rsidP="00071BCF">
      <w:pPr>
        <w:spacing w:after="0" w:line="240" w:lineRule="auto"/>
        <w:rPr>
          <w:rFonts w:ascii="Times New Roman" w:hAnsi="Times New Roman" w:cs="Times New Roman"/>
          <w:sz w:val="24"/>
          <w:szCs w:val="24"/>
        </w:rPr>
      </w:pPr>
    </w:p>
    <w:p w:rsidR="00071BCF" w:rsidRPr="00E17EC0" w:rsidRDefault="00071BCF" w:rsidP="00071BCF">
      <w:pPr>
        <w:shd w:val="clear" w:color="auto" w:fill="FFFFFF"/>
        <w:spacing w:after="0" w:line="240" w:lineRule="auto"/>
        <w:ind w:firstLine="709"/>
        <w:jc w:val="both"/>
        <w:rPr>
          <w:rFonts w:ascii="Times New Roman" w:eastAsia="Times New Roman" w:hAnsi="Times New Roman" w:cs="Times New Roman"/>
          <w:sz w:val="24"/>
          <w:szCs w:val="24"/>
        </w:rPr>
      </w:pPr>
      <w:proofErr w:type="gramStart"/>
      <w:r w:rsidRPr="00E17EC0">
        <w:rPr>
          <w:rFonts w:ascii="Times New Roman" w:eastAsia="Times New Roman" w:hAnsi="Times New Roman" w:cs="Times New Roman"/>
          <w:sz w:val="24"/>
          <w:szCs w:val="24"/>
        </w:rPr>
        <w:t xml:space="preserve">В соответствии с Трудовым кодексом Российской Федерации, </w:t>
      </w:r>
      <w:hyperlink r:id="rId5" w:history="1"/>
      <w:r w:rsidRPr="00E17EC0">
        <w:rPr>
          <w:rFonts w:ascii="Times New Roman" w:eastAsia="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 Законом</w:t>
      </w:r>
      <w:r>
        <w:rPr>
          <w:rFonts w:ascii="Times New Roman" w:eastAsia="Times New Roman" w:hAnsi="Times New Roman" w:cs="Times New Roman"/>
          <w:sz w:val="24"/>
          <w:szCs w:val="24"/>
        </w:rPr>
        <w:t xml:space="preserve"> Республики Хакасия от 12</w:t>
      </w:r>
      <w:r w:rsidRPr="00E17EC0">
        <w:rPr>
          <w:rFonts w:ascii="Times New Roman" w:eastAsia="Times New Roman" w:hAnsi="Times New Roman" w:cs="Times New Roman"/>
          <w:sz w:val="24"/>
          <w:szCs w:val="24"/>
        </w:rPr>
        <w:t>.0</w:t>
      </w:r>
      <w:r>
        <w:rPr>
          <w:rFonts w:ascii="Times New Roman" w:eastAsia="Times New Roman" w:hAnsi="Times New Roman" w:cs="Times New Roman"/>
          <w:sz w:val="24"/>
          <w:szCs w:val="24"/>
        </w:rPr>
        <w:t>5.2011 N 40</w:t>
      </w:r>
      <w:r w:rsidRPr="00E17EC0">
        <w:rPr>
          <w:rFonts w:ascii="Times New Roman" w:eastAsia="Times New Roman" w:hAnsi="Times New Roman" w:cs="Times New Roman"/>
          <w:sz w:val="24"/>
          <w:szCs w:val="24"/>
        </w:rPr>
        <w:t xml:space="preserve">-ЗРХ «О </w:t>
      </w:r>
      <w:r>
        <w:rPr>
          <w:rFonts w:ascii="Times New Roman" w:eastAsia="Times New Roman" w:hAnsi="Times New Roman" w:cs="Times New Roman"/>
          <w:sz w:val="24"/>
          <w:szCs w:val="24"/>
        </w:rPr>
        <w:t xml:space="preserve">гарантии осуществления полномочий депутата, члена выборного органа местного самоуправления, выборного должностного лица местного самоуправления в  </w:t>
      </w:r>
      <w:r w:rsidRPr="00E17EC0">
        <w:rPr>
          <w:rFonts w:ascii="Times New Roman" w:eastAsia="Times New Roman" w:hAnsi="Times New Roman" w:cs="Times New Roman"/>
          <w:sz w:val="24"/>
          <w:szCs w:val="24"/>
        </w:rPr>
        <w:t>Республике Хакасия», </w:t>
      </w:r>
      <w:hyperlink r:id="rId6" w:history="1">
        <w:r w:rsidRPr="00E17EC0">
          <w:rPr>
            <w:rFonts w:ascii="Times New Roman" w:eastAsia="Times New Roman" w:hAnsi="Times New Roman" w:cs="Times New Roman"/>
            <w:sz w:val="24"/>
            <w:szCs w:val="24"/>
          </w:rPr>
          <w:t> </w:t>
        </w:r>
        <w:r>
          <w:rPr>
            <w:rFonts w:ascii="Times New Roman" w:eastAsia="Times New Roman" w:hAnsi="Times New Roman" w:cs="Times New Roman"/>
            <w:sz w:val="24"/>
            <w:szCs w:val="24"/>
          </w:rPr>
          <w:t>Постановлением Правительства Республики Хакасия от 27.04.2010 № 210</w:t>
        </w:r>
        <w:r w:rsidRPr="00E17EC0">
          <w:rPr>
            <w:rFonts w:ascii="Times New Roman" w:eastAsia="Times New Roman" w:hAnsi="Times New Roman" w:cs="Times New Roman"/>
            <w:sz w:val="24"/>
            <w:szCs w:val="24"/>
          </w:rPr>
          <w:t>,  руководствуясь Уставом муниципального образования Соленоозерный сельсовет</w:t>
        </w:r>
        <w:proofErr w:type="gramEnd"/>
        <w:r>
          <w:rPr>
            <w:rFonts w:ascii="Times New Roman" w:eastAsia="Times New Roman" w:hAnsi="Times New Roman" w:cs="Times New Roman"/>
            <w:sz w:val="24"/>
            <w:szCs w:val="24"/>
          </w:rPr>
          <w:t xml:space="preserve"> Ширинского района Рес</w:t>
        </w:r>
        <w:r w:rsidRPr="00E17EC0">
          <w:rPr>
            <w:rFonts w:ascii="Times New Roman" w:eastAsia="Times New Roman" w:hAnsi="Times New Roman" w:cs="Times New Roman"/>
            <w:sz w:val="24"/>
            <w:szCs w:val="24"/>
          </w:rPr>
          <w:t xml:space="preserve">публики Хакасия, Совет депутатов Соленоозерного сельсовета </w:t>
        </w:r>
      </w:hyperlink>
    </w:p>
    <w:p w:rsidR="00071BCF" w:rsidRPr="00071BCF" w:rsidRDefault="00071BCF" w:rsidP="00071BCF">
      <w:pPr>
        <w:spacing w:after="0" w:line="240" w:lineRule="auto"/>
        <w:ind w:firstLine="709"/>
        <w:jc w:val="center"/>
        <w:rPr>
          <w:rFonts w:ascii="Times New Roman" w:hAnsi="Times New Roman" w:cs="Times New Roman"/>
          <w:sz w:val="24"/>
          <w:szCs w:val="24"/>
        </w:rPr>
      </w:pPr>
    </w:p>
    <w:p w:rsidR="00071BCF" w:rsidRPr="00071BCF" w:rsidRDefault="00071BCF" w:rsidP="00071BCF">
      <w:pPr>
        <w:spacing w:after="0" w:line="240" w:lineRule="auto"/>
        <w:jc w:val="center"/>
        <w:rPr>
          <w:rFonts w:ascii="Times New Roman" w:hAnsi="Times New Roman" w:cs="Times New Roman"/>
          <w:sz w:val="24"/>
          <w:szCs w:val="24"/>
        </w:rPr>
      </w:pPr>
      <w:r w:rsidRPr="00071BCF">
        <w:rPr>
          <w:rFonts w:ascii="Times New Roman" w:hAnsi="Times New Roman" w:cs="Times New Roman"/>
          <w:sz w:val="24"/>
          <w:szCs w:val="24"/>
        </w:rPr>
        <w:t>РЕШИЛ:</w:t>
      </w:r>
    </w:p>
    <w:p w:rsidR="00071BCF" w:rsidRPr="00071BCF" w:rsidRDefault="00071BCF" w:rsidP="00071BCF">
      <w:pPr>
        <w:spacing w:after="0" w:line="240" w:lineRule="auto"/>
        <w:jc w:val="both"/>
        <w:rPr>
          <w:rFonts w:ascii="Times New Roman" w:hAnsi="Times New Roman" w:cs="Times New Roman"/>
          <w:sz w:val="24"/>
          <w:szCs w:val="24"/>
        </w:rPr>
      </w:pPr>
    </w:p>
    <w:p w:rsidR="00071BCF" w:rsidRDefault="000C5CAB" w:rsidP="003554FA">
      <w:pPr>
        <w:pStyle w:val="a3"/>
        <w:numPr>
          <w:ilvl w:val="0"/>
          <w:numId w:val="1"/>
        </w:numPr>
        <w:spacing w:after="0" w:line="240" w:lineRule="auto"/>
        <w:ind w:left="0"/>
        <w:jc w:val="both"/>
        <w:rPr>
          <w:rFonts w:ascii="Times New Roman" w:hAnsi="Times New Roman"/>
          <w:sz w:val="24"/>
          <w:szCs w:val="24"/>
        </w:rPr>
      </w:pPr>
      <w:proofErr w:type="gramStart"/>
      <w:r w:rsidRPr="003554FA">
        <w:rPr>
          <w:rFonts w:ascii="Times New Roman" w:hAnsi="Times New Roman"/>
          <w:sz w:val="24"/>
          <w:szCs w:val="24"/>
        </w:rPr>
        <w:t>В связи с тем, что Закон  Республики Хакасии от 07.07.2004 № 43 «О статусе выборного должностного лица местного самоуправления в Республике Хакасия»</w:t>
      </w:r>
      <w:r w:rsidR="00EA731E" w:rsidRPr="003554FA">
        <w:rPr>
          <w:rFonts w:ascii="Times New Roman" w:hAnsi="Times New Roman"/>
          <w:sz w:val="24"/>
          <w:szCs w:val="24"/>
        </w:rPr>
        <w:t xml:space="preserve"> утратил силу, </w:t>
      </w:r>
      <w:r w:rsidRPr="003554FA">
        <w:rPr>
          <w:rFonts w:ascii="Times New Roman" w:hAnsi="Times New Roman"/>
          <w:sz w:val="24"/>
          <w:szCs w:val="24"/>
        </w:rPr>
        <w:t xml:space="preserve">в преамбуле решения, в пунктах 1.1 и 2.2 Положения, </w:t>
      </w:r>
      <w:r w:rsidR="00EA731E" w:rsidRPr="003554FA">
        <w:rPr>
          <w:rFonts w:ascii="Times New Roman" w:hAnsi="Times New Roman"/>
          <w:sz w:val="24"/>
          <w:szCs w:val="24"/>
        </w:rPr>
        <w:t>да</w:t>
      </w:r>
      <w:r w:rsidRPr="003554FA">
        <w:rPr>
          <w:rFonts w:ascii="Times New Roman" w:hAnsi="Times New Roman"/>
          <w:sz w:val="24"/>
          <w:szCs w:val="24"/>
        </w:rPr>
        <w:t xml:space="preserve">нный Закон </w:t>
      </w:r>
      <w:r w:rsidR="00EA731E" w:rsidRPr="003554FA">
        <w:rPr>
          <w:rFonts w:ascii="Times New Roman" w:hAnsi="Times New Roman"/>
          <w:sz w:val="24"/>
          <w:szCs w:val="24"/>
        </w:rPr>
        <w:t>заменить</w:t>
      </w:r>
      <w:r w:rsidRPr="003554FA">
        <w:rPr>
          <w:rFonts w:ascii="Times New Roman" w:hAnsi="Times New Roman"/>
          <w:sz w:val="24"/>
          <w:szCs w:val="24"/>
        </w:rPr>
        <w:t xml:space="preserve"> </w:t>
      </w:r>
      <w:r w:rsidR="00EA731E" w:rsidRPr="003554FA">
        <w:rPr>
          <w:rFonts w:ascii="Times New Roman" w:hAnsi="Times New Roman"/>
          <w:sz w:val="24"/>
          <w:szCs w:val="24"/>
        </w:rPr>
        <w:t xml:space="preserve">на </w:t>
      </w:r>
      <w:r w:rsidR="00E560E7">
        <w:rPr>
          <w:rFonts w:ascii="Times New Roman" w:hAnsi="Times New Roman"/>
          <w:sz w:val="24"/>
          <w:szCs w:val="24"/>
        </w:rPr>
        <w:t xml:space="preserve">Закон Республики Хакасии от </w:t>
      </w:r>
      <w:r w:rsidRPr="003554FA">
        <w:rPr>
          <w:rFonts w:ascii="Times New Roman" w:hAnsi="Times New Roman"/>
          <w:sz w:val="24"/>
          <w:szCs w:val="24"/>
        </w:rPr>
        <w:t xml:space="preserve">12.05.2011 № 40-ЗРХ «О гарантиях осуществления </w:t>
      </w:r>
      <w:r w:rsidRPr="003554FA">
        <w:rPr>
          <w:rFonts w:ascii="Times New Roman" w:eastAsia="Times New Roman" w:hAnsi="Times New Roman"/>
          <w:sz w:val="24"/>
          <w:szCs w:val="24"/>
        </w:rPr>
        <w:t>полномочий депутата, члена выборного органа местного самоуправления, выборного должностного лица местного самоуправления в  Республике Хакасия</w:t>
      </w:r>
      <w:r w:rsidR="00EA731E" w:rsidRPr="003554FA">
        <w:rPr>
          <w:rFonts w:ascii="Times New Roman" w:eastAsia="Times New Roman" w:hAnsi="Times New Roman"/>
          <w:sz w:val="24"/>
          <w:szCs w:val="24"/>
        </w:rPr>
        <w:t>»</w:t>
      </w:r>
      <w:r w:rsidR="00EA731E" w:rsidRPr="003554FA">
        <w:rPr>
          <w:rFonts w:ascii="Times New Roman" w:hAnsi="Times New Roman"/>
          <w:sz w:val="24"/>
          <w:szCs w:val="24"/>
        </w:rPr>
        <w:t>.</w:t>
      </w:r>
      <w:proofErr w:type="gramEnd"/>
    </w:p>
    <w:p w:rsidR="00DB488F" w:rsidRPr="003554FA" w:rsidRDefault="00DB488F" w:rsidP="00DB488F">
      <w:pPr>
        <w:pStyle w:val="a3"/>
        <w:spacing w:after="0" w:line="240" w:lineRule="auto"/>
        <w:ind w:left="0"/>
        <w:jc w:val="both"/>
        <w:rPr>
          <w:rFonts w:ascii="Times New Roman" w:hAnsi="Times New Roman"/>
          <w:sz w:val="24"/>
          <w:szCs w:val="24"/>
        </w:rPr>
      </w:pPr>
    </w:p>
    <w:p w:rsidR="00EA731E" w:rsidRPr="003554FA" w:rsidRDefault="00EA731E" w:rsidP="003554FA">
      <w:pPr>
        <w:pStyle w:val="a3"/>
        <w:numPr>
          <w:ilvl w:val="0"/>
          <w:numId w:val="1"/>
        </w:numPr>
        <w:spacing w:after="0" w:line="240" w:lineRule="auto"/>
        <w:ind w:left="0"/>
        <w:jc w:val="both"/>
        <w:rPr>
          <w:rFonts w:ascii="Times New Roman" w:hAnsi="Times New Roman"/>
          <w:sz w:val="24"/>
          <w:szCs w:val="24"/>
        </w:rPr>
      </w:pPr>
      <w:r w:rsidRPr="003554FA">
        <w:rPr>
          <w:rFonts w:ascii="Times New Roman" w:hAnsi="Times New Roman"/>
          <w:sz w:val="24"/>
          <w:szCs w:val="24"/>
        </w:rPr>
        <w:t>Пункт 1.2 Положения изложить в новой редакции</w:t>
      </w:r>
      <w:r w:rsidR="00DB488F">
        <w:rPr>
          <w:rFonts w:ascii="Times New Roman" w:hAnsi="Times New Roman"/>
          <w:sz w:val="24"/>
          <w:szCs w:val="24"/>
        </w:rPr>
        <w:t>:</w:t>
      </w:r>
    </w:p>
    <w:p w:rsidR="003554FA" w:rsidRDefault="00EA731E" w:rsidP="003554FA">
      <w:pPr>
        <w:pStyle w:val="a3"/>
        <w:spacing w:after="0" w:line="240" w:lineRule="auto"/>
        <w:ind w:left="0"/>
        <w:jc w:val="both"/>
        <w:rPr>
          <w:rFonts w:ascii="Times New Roman" w:hAnsi="Times New Roman"/>
          <w:color w:val="000000"/>
          <w:spacing w:val="3"/>
          <w:sz w:val="24"/>
          <w:szCs w:val="24"/>
          <w:shd w:val="clear" w:color="auto" w:fill="FFFFFF"/>
        </w:rPr>
      </w:pPr>
      <w:proofErr w:type="gramStart"/>
      <w:r w:rsidRPr="003554FA">
        <w:rPr>
          <w:rFonts w:ascii="Times New Roman" w:hAnsi="Times New Roman"/>
          <w:sz w:val="24"/>
          <w:szCs w:val="24"/>
        </w:rPr>
        <w:t xml:space="preserve">«1.2 </w:t>
      </w:r>
      <w:r w:rsidRPr="003554FA">
        <w:rPr>
          <w:rFonts w:ascii="Times New Roman" w:hAnsi="Times New Roman"/>
          <w:color w:val="000000"/>
          <w:spacing w:val="3"/>
          <w:sz w:val="24"/>
          <w:szCs w:val="24"/>
          <w:shd w:val="clear" w:color="auto" w:fill="FFFFFF"/>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w:t>
      </w:r>
      <w:proofErr w:type="gramEnd"/>
      <w:r w:rsidRPr="003554FA">
        <w:rPr>
          <w:rFonts w:ascii="Times New Roman" w:hAnsi="Times New Roman"/>
          <w:color w:val="000000"/>
          <w:spacing w:val="3"/>
          <w:sz w:val="24"/>
          <w:szCs w:val="24"/>
          <w:shd w:val="clear" w:color="auto" w:fill="FFFFFF"/>
        </w:rPr>
        <w:t xml:space="preserve"> полномочиями по решению вопросов местного</w:t>
      </w:r>
      <w:r w:rsidR="003554FA" w:rsidRPr="003554FA">
        <w:rPr>
          <w:rFonts w:ascii="Times New Roman" w:hAnsi="Times New Roman"/>
          <w:color w:val="000000"/>
          <w:spacing w:val="3"/>
          <w:sz w:val="24"/>
          <w:szCs w:val="24"/>
          <w:shd w:val="clear" w:color="auto" w:fill="FFFFFF"/>
        </w:rPr>
        <w:t xml:space="preserve"> </w:t>
      </w:r>
      <w:r w:rsidRPr="003554FA">
        <w:rPr>
          <w:rFonts w:ascii="Times New Roman" w:hAnsi="Times New Roman"/>
          <w:color w:val="000000"/>
          <w:spacing w:val="3"/>
          <w:sz w:val="24"/>
          <w:szCs w:val="24"/>
          <w:shd w:val="clear" w:color="auto" w:fill="FFFFFF"/>
        </w:rPr>
        <w:t>значения</w:t>
      </w:r>
      <w:r w:rsidR="00DB488F">
        <w:rPr>
          <w:rFonts w:ascii="Times New Roman" w:hAnsi="Times New Roman"/>
          <w:color w:val="000000"/>
          <w:spacing w:val="3"/>
          <w:sz w:val="24"/>
          <w:szCs w:val="24"/>
          <w:shd w:val="clear" w:color="auto" w:fill="FFFFFF"/>
        </w:rPr>
        <w:t>»</w:t>
      </w:r>
      <w:r w:rsidR="003554FA" w:rsidRPr="003554FA">
        <w:rPr>
          <w:rFonts w:ascii="Times New Roman" w:hAnsi="Times New Roman"/>
          <w:color w:val="000000"/>
          <w:spacing w:val="3"/>
          <w:sz w:val="24"/>
          <w:szCs w:val="24"/>
          <w:shd w:val="clear" w:color="auto" w:fill="FFFFFF"/>
        </w:rPr>
        <w:t>.</w:t>
      </w:r>
    </w:p>
    <w:p w:rsidR="00DB488F" w:rsidRPr="003554FA" w:rsidRDefault="00DB488F" w:rsidP="003554FA">
      <w:pPr>
        <w:pStyle w:val="a3"/>
        <w:spacing w:after="0" w:line="240" w:lineRule="auto"/>
        <w:ind w:left="0"/>
        <w:jc w:val="both"/>
        <w:rPr>
          <w:rFonts w:ascii="Times New Roman" w:hAnsi="Times New Roman"/>
          <w:color w:val="000000"/>
          <w:spacing w:val="3"/>
          <w:sz w:val="24"/>
          <w:szCs w:val="24"/>
          <w:shd w:val="clear" w:color="auto" w:fill="FFFFFF"/>
        </w:rPr>
      </w:pPr>
    </w:p>
    <w:p w:rsidR="002E16EC" w:rsidRPr="003554FA" w:rsidRDefault="002E16EC" w:rsidP="002E16EC">
      <w:pPr>
        <w:pStyle w:val="a3"/>
        <w:numPr>
          <w:ilvl w:val="0"/>
          <w:numId w:val="1"/>
        </w:numPr>
        <w:spacing w:after="0" w:line="240" w:lineRule="auto"/>
        <w:ind w:left="0"/>
        <w:jc w:val="both"/>
        <w:rPr>
          <w:rFonts w:ascii="Times New Roman" w:hAnsi="Times New Roman"/>
          <w:sz w:val="24"/>
          <w:szCs w:val="24"/>
        </w:rPr>
      </w:pPr>
      <w:r w:rsidRPr="003554FA">
        <w:rPr>
          <w:rFonts w:ascii="Times New Roman" w:hAnsi="Times New Roman"/>
          <w:sz w:val="24"/>
          <w:szCs w:val="24"/>
        </w:rPr>
        <w:t>Пункт 1.</w:t>
      </w:r>
      <w:r>
        <w:rPr>
          <w:rFonts w:ascii="Times New Roman" w:hAnsi="Times New Roman"/>
          <w:sz w:val="24"/>
          <w:szCs w:val="24"/>
        </w:rPr>
        <w:t>4</w:t>
      </w:r>
      <w:r w:rsidRPr="003554FA">
        <w:rPr>
          <w:rFonts w:ascii="Times New Roman" w:hAnsi="Times New Roman"/>
          <w:sz w:val="24"/>
          <w:szCs w:val="24"/>
        </w:rPr>
        <w:t xml:space="preserve"> Положения изложить в новой редакции</w:t>
      </w:r>
      <w:r w:rsidR="00DB488F">
        <w:rPr>
          <w:rFonts w:ascii="Times New Roman" w:hAnsi="Times New Roman"/>
          <w:sz w:val="24"/>
          <w:szCs w:val="24"/>
        </w:rPr>
        <w:t>:</w:t>
      </w:r>
    </w:p>
    <w:p w:rsidR="00DB488F" w:rsidRDefault="002E16EC" w:rsidP="00DB488F">
      <w:pPr>
        <w:pStyle w:val="a3"/>
        <w:spacing w:after="0" w:line="240" w:lineRule="auto"/>
        <w:ind w:left="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 xml:space="preserve">«1.4 </w:t>
      </w:r>
      <w:r w:rsidR="003554FA" w:rsidRPr="003554FA">
        <w:rPr>
          <w:rFonts w:ascii="Times New Roman" w:hAnsi="Times New Roman"/>
          <w:color w:val="2D2D2D"/>
          <w:spacing w:val="2"/>
          <w:sz w:val="24"/>
          <w:szCs w:val="24"/>
          <w:shd w:val="clear" w:color="auto" w:fill="FFFFFF"/>
        </w:rPr>
        <w:t xml:space="preserve">Предельные значения </w:t>
      </w:r>
      <w:proofErr w:type="gramStart"/>
      <w:r w:rsidR="003554FA" w:rsidRPr="003554FA">
        <w:rPr>
          <w:rFonts w:ascii="Times New Roman" w:hAnsi="Times New Roman"/>
          <w:color w:val="2D2D2D"/>
          <w:spacing w:val="2"/>
          <w:sz w:val="24"/>
          <w:szCs w:val="24"/>
          <w:shd w:val="clear" w:color="auto" w:fill="FFFFFF"/>
        </w:rPr>
        <w:t>размеров оплаты труда</w:t>
      </w:r>
      <w:proofErr w:type="gramEnd"/>
      <w:r w:rsidR="003554FA" w:rsidRPr="003554FA">
        <w:rPr>
          <w:rFonts w:ascii="Times New Roman" w:hAnsi="Times New Roman"/>
          <w:color w:val="2D2D2D"/>
          <w:spacing w:val="2"/>
          <w:sz w:val="24"/>
          <w:szCs w:val="24"/>
          <w:shd w:val="clear" w:color="auto" w:fill="FFFFFF"/>
        </w:rPr>
        <w:t xml:space="preserve"> депутатов и выборных должностных лиц местного самоуправления, осуществляющих свои полномочия на постоянной основе, состоят из предельных значений размеров составных частей денежного содержания. В состав денежного содержания включаются:</w:t>
      </w:r>
    </w:p>
    <w:p w:rsidR="002E16EC" w:rsidRDefault="003554FA" w:rsidP="00DB488F">
      <w:pPr>
        <w:pStyle w:val="a3"/>
        <w:spacing w:after="0" w:line="240" w:lineRule="auto"/>
        <w:ind w:left="0"/>
        <w:rPr>
          <w:rFonts w:ascii="Times New Roman" w:hAnsi="Times New Roman"/>
          <w:color w:val="2D2D2D"/>
          <w:spacing w:val="2"/>
          <w:sz w:val="24"/>
          <w:szCs w:val="24"/>
          <w:shd w:val="clear" w:color="auto" w:fill="FFFFFF"/>
        </w:rPr>
      </w:pPr>
      <w:r w:rsidRPr="003554FA">
        <w:rPr>
          <w:rFonts w:ascii="Times New Roman" w:hAnsi="Times New Roman"/>
          <w:color w:val="2D2D2D"/>
          <w:spacing w:val="2"/>
          <w:sz w:val="24"/>
          <w:szCs w:val="24"/>
        </w:rPr>
        <w:lastRenderedPageBreak/>
        <w:br/>
      </w:r>
      <w:r w:rsidRPr="003554FA">
        <w:rPr>
          <w:rFonts w:ascii="Times New Roman" w:hAnsi="Times New Roman"/>
          <w:color w:val="2D2D2D"/>
          <w:spacing w:val="2"/>
          <w:sz w:val="24"/>
          <w:szCs w:val="24"/>
          <w:shd w:val="clear" w:color="auto" w:fill="FFFFFF"/>
        </w:rPr>
        <w:t>а) должностной оклад;</w:t>
      </w:r>
      <w:r w:rsidRPr="003554FA">
        <w:rPr>
          <w:rFonts w:ascii="Times New Roman" w:hAnsi="Times New Roman"/>
          <w:color w:val="2D2D2D"/>
          <w:spacing w:val="2"/>
          <w:sz w:val="24"/>
          <w:szCs w:val="24"/>
        </w:rPr>
        <w:br/>
      </w:r>
      <w:r w:rsidRPr="003554FA">
        <w:rPr>
          <w:rFonts w:ascii="Times New Roman" w:hAnsi="Times New Roman"/>
          <w:color w:val="2D2D2D"/>
          <w:spacing w:val="2"/>
          <w:sz w:val="24"/>
          <w:szCs w:val="24"/>
          <w:shd w:val="clear" w:color="auto" w:fill="FFFFFF"/>
        </w:rPr>
        <w:t xml:space="preserve">б) </w:t>
      </w:r>
      <w:r>
        <w:rPr>
          <w:rFonts w:ascii="Times New Roman" w:hAnsi="Times New Roman"/>
          <w:color w:val="2D2D2D"/>
          <w:spacing w:val="2"/>
          <w:sz w:val="24"/>
          <w:szCs w:val="24"/>
          <w:shd w:val="clear" w:color="auto" w:fill="FFFFFF"/>
        </w:rPr>
        <w:t>ежемесячная надбавка за особые условия труда</w:t>
      </w:r>
      <w:r w:rsidRPr="003554FA">
        <w:rPr>
          <w:rFonts w:ascii="Times New Roman" w:hAnsi="Times New Roman"/>
          <w:color w:val="2D2D2D"/>
          <w:spacing w:val="2"/>
          <w:sz w:val="24"/>
          <w:szCs w:val="24"/>
          <w:shd w:val="clear" w:color="auto" w:fill="FFFFFF"/>
        </w:rPr>
        <w:t>;</w:t>
      </w:r>
      <w:r w:rsidRPr="003554FA">
        <w:rPr>
          <w:rFonts w:ascii="Times New Roman" w:hAnsi="Times New Roman"/>
          <w:color w:val="2D2D2D"/>
          <w:spacing w:val="2"/>
          <w:sz w:val="24"/>
          <w:szCs w:val="24"/>
        </w:rPr>
        <w:br/>
      </w:r>
      <w:r w:rsidRPr="003554FA">
        <w:rPr>
          <w:rFonts w:ascii="Times New Roman" w:hAnsi="Times New Roman"/>
          <w:color w:val="2D2D2D"/>
          <w:spacing w:val="2"/>
          <w:sz w:val="24"/>
          <w:szCs w:val="24"/>
          <w:shd w:val="clear" w:color="auto" w:fill="FFFFFF"/>
        </w:rPr>
        <w:t xml:space="preserve">в) ежемесячная надбавка </w:t>
      </w:r>
      <w:r>
        <w:rPr>
          <w:rFonts w:ascii="Times New Roman" w:hAnsi="Times New Roman"/>
          <w:color w:val="2D2D2D"/>
          <w:spacing w:val="2"/>
          <w:sz w:val="24"/>
          <w:szCs w:val="24"/>
          <w:shd w:val="clear" w:color="auto" w:fill="FFFFFF"/>
        </w:rPr>
        <w:t>за выслугу лет</w:t>
      </w:r>
      <w:r w:rsidRPr="003554FA">
        <w:rPr>
          <w:rFonts w:ascii="Times New Roman" w:hAnsi="Times New Roman"/>
          <w:color w:val="2D2D2D"/>
          <w:spacing w:val="2"/>
          <w:sz w:val="24"/>
          <w:szCs w:val="24"/>
          <w:shd w:val="clear" w:color="auto" w:fill="FFFFFF"/>
        </w:rPr>
        <w:t>;</w:t>
      </w:r>
      <w:r w:rsidRPr="003554FA">
        <w:rPr>
          <w:rFonts w:ascii="Times New Roman" w:hAnsi="Times New Roman"/>
          <w:color w:val="2D2D2D"/>
          <w:spacing w:val="2"/>
          <w:sz w:val="24"/>
          <w:szCs w:val="24"/>
        </w:rPr>
        <w:br/>
      </w:r>
      <w:r w:rsidRPr="003554FA">
        <w:rPr>
          <w:rFonts w:ascii="Times New Roman" w:hAnsi="Times New Roman"/>
          <w:color w:val="2D2D2D"/>
          <w:spacing w:val="2"/>
          <w:sz w:val="24"/>
          <w:szCs w:val="24"/>
          <w:shd w:val="clear" w:color="auto" w:fill="FFFFFF"/>
        </w:rPr>
        <w:t>г) ежемесячная процентная надбавка к должностному окладу за работу со сведениями, составляющими государственную тайну;</w:t>
      </w:r>
      <w:r w:rsidRPr="003554FA">
        <w:rPr>
          <w:rFonts w:ascii="Times New Roman" w:hAnsi="Times New Roman"/>
          <w:color w:val="2D2D2D"/>
          <w:spacing w:val="2"/>
          <w:sz w:val="24"/>
          <w:szCs w:val="24"/>
        </w:rPr>
        <w:br/>
      </w:r>
      <w:proofErr w:type="spellStart"/>
      <w:r w:rsidRPr="003554FA">
        <w:rPr>
          <w:rFonts w:ascii="Times New Roman" w:hAnsi="Times New Roman"/>
          <w:color w:val="2D2D2D"/>
          <w:spacing w:val="2"/>
          <w:sz w:val="24"/>
          <w:szCs w:val="24"/>
          <w:shd w:val="clear" w:color="auto" w:fill="FFFFFF"/>
        </w:rPr>
        <w:t>д</w:t>
      </w:r>
      <w:proofErr w:type="spellEnd"/>
      <w:r w:rsidRPr="003554FA">
        <w:rPr>
          <w:rFonts w:ascii="Times New Roman" w:hAnsi="Times New Roman"/>
          <w:color w:val="2D2D2D"/>
          <w:spacing w:val="2"/>
          <w:sz w:val="24"/>
          <w:szCs w:val="24"/>
          <w:shd w:val="clear" w:color="auto" w:fill="FFFFFF"/>
        </w:rPr>
        <w:t xml:space="preserve">) </w:t>
      </w:r>
      <w:r>
        <w:rPr>
          <w:rFonts w:ascii="Times New Roman" w:hAnsi="Times New Roman"/>
          <w:color w:val="2D2D2D"/>
          <w:spacing w:val="2"/>
          <w:sz w:val="24"/>
          <w:szCs w:val="24"/>
          <w:shd w:val="clear" w:color="auto" w:fill="FFFFFF"/>
        </w:rPr>
        <w:t>премии по результатам работы</w:t>
      </w:r>
      <w:r w:rsidRPr="003554FA">
        <w:rPr>
          <w:rFonts w:ascii="Times New Roman" w:hAnsi="Times New Roman"/>
          <w:color w:val="2D2D2D"/>
          <w:spacing w:val="2"/>
          <w:sz w:val="24"/>
          <w:szCs w:val="24"/>
          <w:shd w:val="clear" w:color="auto" w:fill="FFFFFF"/>
        </w:rPr>
        <w:t>;</w:t>
      </w:r>
      <w:r w:rsidRPr="003554FA">
        <w:rPr>
          <w:rFonts w:ascii="Times New Roman" w:hAnsi="Times New Roman"/>
          <w:color w:val="2D2D2D"/>
          <w:spacing w:val="2"/>
          <w:sz w:val="24"/>
          <w:szCs w:val="24"/>
        </w:rPr>
        <w:br/>
      </w:r>
      <w:r w:rsidRPr="003554FA">
        <w:rPr>
          <w:rFonts w:ascii="Times New Roman" w:hAnsi="Times New Roman"/>
          <w:color w:val="2D2D2D"/>
          <w:spacing w:val="2"/>
          <w:sz w:val="24"/>
          <w:szCs w:val="24"/>
          <w:shd w:val="clear" w:color="auto" w:fill="FFFFFF"/>
        </w:rPr>
        <w:t xml:space="preserve">е) </w:t>
      </w:r>
      <w:r>
        <w:rPr>
          <w:rFonts w:ascii="Times New Roman" w:hAnsi="Times New Roman"/>
          <w:color w:val="2D2D2D"/>
          <w:spacing w:val="2"/>
          <w:sz w:val="24"/>
          <w:szCs w:val="24"/>
          <w:shd w:val="clear" w:color="auto" w:fill="FFFFFF"/>
        </w:rPr>
        <w:t>материальная помощь</w:t>
      </w:r>
      <w:r w:rsidR="002E16EC">
        <w:rPr>
          <w:rFonts w:ascii="Times New Roman" w:hAnsi="Times New Roman"/>
          <w:color w:val="2D2D2D"/>
          <w:spacing w:val="2"/>
          <w:sz w:val="24"/>
          <w:szCs w:val="24"/>
          <w:shd w:val="clear" w:color="auto" w:fill="FFFFFF"/>
        </w:rPr>
        <w:t>»</w:t>
      </w:r>
      <w:r w:rsidR="00E560E7">
        <w:rPr>
          <w:rFonts w:ascii="Times New Roman" w:hAnsi="Times New Roman"/>
          <w:color w:val="2D2D2D"/>
          <w:spacing w:val="2"/>
          <w:sz w:val="24"/>
          <w:szCs w:val="24"/>
          <w:shd w:val="clear" w:color="auto" w:fill="FFFFFF"/>
        </w:rPr>
        <w:t>.</w:t>
      </w:r>
    </w:p>
    <w:p w:rsidR="00DB488F" w:rsidRPr="002E16EC" w:rsidRDefault="00DB488F" w:rsidP="00DB488F">
      <w:pPr>
        <w:pStyle w:val="a3"/>
        <w:spacing w:after="0" w:line="240" w:lineRule="auto"/>
        <w:ind w:left="0"/>
        <w:rPr>
          <w:rFonts w:ascii="Times New Roman" w:hAnsi="Times New Roman"/>
          <w:color w:val="000000"/>
          <w:spacing w:val="3"/>
          <w:sz w:val="24"/>
          <w:szCs w:val="24"/>
          <w:shd w:val="clear" w:color="auto" w:fill="FFFFFF"/>
        </w:rPr>
      </w:pPr>
    </w:p>
    <w:p w:rsidR="002E16EC" w:rsidRPr="002E16EC" w:rsidRDefault="002E16EC" w:rsidP="002E16EC">
      <w:pPr>
        <w:pStyle w:val="a3"/>
        <w:numPr>
          <w:ilvl w:val="0"/>
          <w:numId w:val="1"/>
        </w:numPr>
        <w:spacing w:after="0" w:line="240" w:lineRule="auto"/>
        <w:ind w:left="0" w:hanging="426"/>
        <w:rPr>
          <w:rFonts w:ascii="Times New Roman" w:hAnsi="Times New Roman"/>
          <w:color w:val="000000"/>
          <w:spacing w:val="3"/>
          <w:sz w:val="24"/>
          <w:szCs w:val="24"/>
          <w:shd w:val="clear" w:color="auto" w:fill="FFFFFF"/>
        </w:rPr>
      </w:pPr>
      <w:r>
        <w:rPr>
          <w:rFonts w:ascii="Times New Roman" w:hAnsi="Times New Roman"/>
          <w:color w:val="000000"/>
          <w:spacing w:val="3"/>
          <w:sz w:val="24"/>
          <w:szCs w:val="24"/>
        </w:rPr>
        <w:t>Пункт 5.2 Положения изложить в новой редакции</w:t>
      </w:r>
      <w:r w:rsidR="00DB488F">
        <w:rPr>
          <w:rFonts w:ascii="Times New Roman" w:hAnsi="Times New Roman"/>
          <w:color w:val="000000"/>
          <w:spacing w:val="3"/>
          <w:sz w:val="24"/>
          <w:szCs w:val="24"/>
        </w:rPr>
        <w:t>:</w:t>
      </w:r>
    </w:p>
    <w:p w:rsidR="002E16EC" w:rsidRDefault="002E16EC" w:rsidP="002E16EC">
      <w:pPr>
        <w:pStyle w:val="a3"/>
        <w:spacing w:after="0" w:line="240" w:lineRule="auto"/>
        <w:ind w:left="0"/>
        <w:jc w:val="both"/>
        <w:rPr>
          <w:rFonts w:ascii="Times New Roman" w:hAnsi="Times New Roman"/>
          <w:color w:val="000000"/>
          <w:spacing w:val="3"/>
          <w:sz w:val="24"/>
          <w:szCs w:val="24"/>
        </w:rPr>
      </w:pPr>
      <w:r>
        <w:rPr>
          <w:rFonts w:ascii="Times New Roman" w:hAnsi="Times New Roman"/>
          <w:color w:val="000000"/>
          <w:spacing w:val="3"/>
          <w:sz w:val="24"/>
          <w:szCs w:val="24"/>
        </w:rPr>
        <w:t>«5.2 Денежное содержание (кроме материальной помощи) начисляются районный коэффициент, процентная надбавка к заработной плате за стаж работы в районах Крайнего Севера, приравненных к ним местностях, в южных районах Дальнего Востока, Красноярского края, Иркутской и Читинской областей, Республики Бурятия, в Респ</w:t>
      </w:r>
      <w:r w:rsidR="00E560E7">
        <w:rPr>
          <w:rFonts w:ascii="Times New Roman" w:hAnsi="Times New Roman"/>
          <w:color w:val="000000"/>
          <w:spacing w:val="3"/>
          <w:sz w:val="24"/>
          <w:szCs w:val="24"/>
        </w:rPr>
        <w:t>ублике Тыва, Республике Хакасия</w:t>
      </w:r>
      <w:r>
        <w:rPr>
          <w:rFonts w:ascii="Times New Roman" w:hAnsi="Times New Roman"/>
          <w:color w:val="000000"/>
          <w:spacing w:val="3"/>
          <w:sz w:val="24"/>
          <w:szCs w:val="24"/>
        </w:rPr>
        <w:t>».</w:t>
      </w:r>
    </w:p>
    <w:p w:rsidR="00DB488F" w:rsidRDefault="00DB488F" w:rsidP="002E16EC">
      <w:pPr>
        <w:pStyle w:val="a3"/>
        <w:spacing w:after="0" w:line="240" w:lineRule="auto"/>
        <w:ind w:left="0"/>
        <w:jc w:val="both"/>
        <w:rPr>
          <w:rFonts w:ascii="Times New Roman" w:hAnsi="Times New Roman"/>
          <w:color w:val="000000"/>
          <w:spacing w:val="3"/>
          <w:sz w:val="24"/>
          <w:szCs w:val="24"/>
        </w:rPr>
      </w:pPr>
    </w:p>
    <w:p w:rsidR="00E560E7" w:rsidRPr="00DB488F" w:rsidRDefault="00E560E7" w:rsidP="00E560E7">
      <w:pPr>
        <w:pStyle w:val="a3"/>
        <w:numPr>
          <w:ilvl w:val="0"/>
          <w:numId w:val="1"/>
        </w:numPr>
        <w:spacing w:after="0" w:line="240" w:lineRule="auto"/>
        <w:ind w:left="0" w:hanging="426"/>
        <w:jc w:val="both"/>
        <w:rPr>
          <w:rFonts w:ascii="Times New Roman" w:hAnsi="Times New Roman"/>
          <w:color w:val="000000"/>
          <w:spacing w:val="3"/>
          <w:sz w:val="24"/>
          <w:szCs w:val="24"/>
          <w:shd w:val="clear" w:color="auto" w:fill="FFFFFF"/>
        </w:rPr>
      </w:pPr>
      <w:r>
        <w:rPr>
          <w:rFonts w:ascii="Times New Roman" w:hAnsi="Times New Roman"/>
          <w:color w:val="000000"/>
          <w:spacing w:val="3"/>
          <w:sz w:val="24"/>
          <w:szCs w:val="24"/>
        </w:rPr>
        <w:t>В наименовании, органом принятия решения считать «Совет депутатов Соленоозерного сельсовета Ширинского района Республики Хакасия».</w:t>
      </w:r>
    </w:p>
    <w:p w:rsidR="00DB488F" w:rsidRPr="00E560E7" w:rsidRDefault="00DB488F" w:rsidP="00DB488F">
      <w:pPr>
        <w:pStyle w:val="a3"/>
        <w:spacing w:after="0" w:line="240" w:lineRule="auto"/>
        <w:ind w:left="0"/>
        <w:jc w:val="both"/>
        <w:rPr>
          <w:rFonts w:ascii="Times New Roman" w:hAnsi="Times New Roman"/>
          <w:color w:val="000000"/>
          <w:spacing w:val="3"/>
          <w:sz w:val="24"/>
          <w:szCs w:val="24"/>
          <w:shd w:val="clear" w:color="auto" w:fill="FFFFFF"/>
        </w:rPr>
      </w:pPr>
    </w:p>
    <w:p w:rsidR="00071BCF" w:rsidRPr="007232AF" w:rsidRDefault="00071BCF" w:rsidP="00E560E7">
      <w:pPr>
        <w:pStyle w:val="a3"/>
        <w:numPr>
          <w:ilvl w:val="0"/>
          <w:numId w:val="1"/>
        </w:numPr>
        <w:spacing w:after="0" w:line="240" w:lineRule="auto"/>
        <w:ind w:left="0" w:hanging="426"/>
        <w:jc w:val="both"/>
        <w:rPr>
          <w:rFonts w:ascii="Times New Roman" w:hAnsi="Times New Roman"/>
          <w:color w:val="000000"/>
          <w:spacing w:val="3"/>
          <w:sz w:val="24"/>
          <w:szCs w:val="24"/>
          <w:shd w:val="clear" w:color="auto" w:fill="FFFFFF"/>
        </w:rPr>
      </w:pPr>
      <w:r w:rsidRPr="00EA731E">
        <w:rPr>
          <w:rFonts w:ascii="Times New Roman" w:hAnsi="Times New Roman"/>
          <w:sz w:val="24"/>
          <w:szCs w:val="24"/>
        </w:rPr>
        <w:t>Настоящее решение подлежит опубликованию (обнародованию), размещению на официальном сайте администрации Соленоозерного сельсовета.</w:t>
      </w:r>
    </w:p>
    <w:p w:rsidR="007232AF" w:rsidRPr="003554FA" w:rsidRDefault="007232AF" w:rsidP="007232AF">
      <w:pPr>
        <w:pStyle w:val="a3"/>
        <w:spacing w:after="0" w:line="240" w:lineRule="auto"/>
        <w:ind w:left="0"/>
        <w:jc w:val="both"/>
        <w:rPr>
          <w:rFonts w:ascii="Times New Roman" w:hAnsi="Times New Roman"/>
          <w:color w:val="000000"/>
          <w:spacing w:val="3"/>
          <w:sz w:val="24"/>
          <w:szCs w:val="24"/>
          <w:shd w:val="clear" w:color="auto" w:fill="FFFFFF"/>
        </w:rPr>
      </w:pPr>
    </w:p>
    <w:p w:rsidR="00071BCF" w:rsidRDefault="00071BCF" w:rsidP="00E560E7">
      <w:pPr>
        <w:pStyle w:val="2"/>
        <w:numPr>
          <w:ilvl w:val="0"/>
          <w:numId w:val="2"/>
        </w:numPr>
        <w:shd w:val="clear" w:color="auto" w:fill="auto"/>
        <w:spacing w:after="0" w:line="240" w:lineRule="auto"/>
        <w:ind w:left="0" w:hanging="426"/>
        <w:jc w:val="both"/>
        <w:rPr>
          <w:rFonts w:ascii="Times New Roman" w:hAnsi="Times New Roman" w:cs="Times New Roman"/>
          <w:color w:val="000000"/>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решения оставляю за собой.</w:t>
      </w:r>
    </w:p>
    <w:p w:rsidR="00071BCF" w:rsidRDefault="00071BCF" w:rsidP="00071BCF">
      <w:pPr>
        <w:pStyle w:val="a3"/>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p>
    <w:p w:rsidR="00071BCF" w:rsidRDefault="00071BCF" w:rsidP="00071BCF">
      <w:pPr>
        <w:pStyle w:val="a3"/>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p>
    <w:p w:rsidR="00071BCF" w:rsidRDefault="00071BCF" w:rsidP="00071BCF">
      <w:pPr>
        <w:pStyle w:val="a3"/>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p>
    <w:p w:rsidR="00071BCF" w:rsidRDefault="00071BCF" w:rsidP="00071BCF">
      <w:pPr>
        <w:pStyle w:val="a3"/>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Pr>
          <w:rFonts w:ascii="Times New Roman" w:hAnsi="Times New Roman"/>
          <w:sz w:val="24"/>
          <w:szCs w:val="24"/>
        </w:rPr>
        <w:t xml:space="preserve">Глава </w:t>
      </w:r>
    </w:p>
    <w:p w:rsidR="00071BCF" w:rsidRDefault="00071BCF" w:rsidP="00071BCF">
      <w:pPr>
        <w:pStyle w:val="a3"/>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Pr>
          <w:rFonts w:ascii="Times New Roman" w:hAnsi="Times New Roman"/>
          <w:sz w:val="24"/>
          <w:szCs w:val="24"/>
        </w:rPr>
        <w:t xml:space="preserve">Соленоозерного сельсовета:                                                                             В.И.Куру                                                </w:t>
      </w:r>
    </w:p>
    <w:p w:rsidR="00071BCF" w:rsidRDefault="00071BCF" w:rsidP="00071BCF">
      <w:pPr>
        <w:jc w:val="both"/>
        <w:rPr>
          <w:rFonts w:ascii="Times New Roman" w:hAnsi="Times New Roman"/>
          <w:sz w:val="24"/>
          <w:szCs w:val="24"/>
        </w:rPr>
      </w:pPr>
    </w:p>
    <w:p w:rsidR="00071BCF" w:rsidRDefault="00071BCF" w:rsidP="00071BCF">
      <w:pPr>
        <w:jc w:val="right"/>
      </w:pPr>
    </w:p>
    <w:p w:rsidR="00071BCF" w:rsidRDefault="00071BCF" w:rsidP="00071BCF">
      <w:pPr>
        <w:jc w:val="right"/>
      </w:pPr>
    </w:p>
    <w:p w:rsidR="00071BCF" w:rsidRDefault="00071BCF" w:rsidP="00071BCF">
      <w:pPr>
        <w:jc w:val="right"/>
      </w:pPr>
    </w:p>
    <w:p w:rsidR="00071BCF" w:rsidRDefault="00071BCF" w:rsidP="00071BCF">
      <w:pPr>
        <w:jc w:val="right"/>
      </w:pPr>
    </w:p>
    <w:p w:rsidR="00071BCF" w:rsidRDefault="00071BCF" w:rsidP="00071BCF">
      <w:pPr>
        <w:jc w:val="right"/>
      </w:pPr>
    </w:p>
    <w:p w:rsidR="00F31B1D" w:rsidRDefault="00F31B1D"/>
    <w:sectPr w:rsidR="00F31B1D" w:rsidSect="00D87A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A2A5C"/>
    <w:multiLevelType w:val="hybridMultilevel"/>
    <w:tmpl w:val="4E6A9DE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04948E9"/>
    <w:multiLevelType w:val="hybridMultilevel"/>
    <w:tmpl w:val="EE4C941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071BCF"/>
    <w:rsid w:val="00071BCF"/>
    <w:rsid w:val="000C5CAB"/>
    <w:rsid w:val="002B57B5"/>
    <w:rsid w:val="002E16EC"/>
    <w:rsid w:val="003554FA"/>
    <w:rsid w:val="0054169A"/>
    <w:rsid w:val="006D6EB8"/>
    <w:rsid w:val="007232AF"/>
    <w:rsid w:val="00B14C79"/>
    <w:rsid w:val="00CF3FA8"/>
    <w:rsid w:val="00D87A94"/>
    <w:rsid w:val="00DB488F"/>
    <w:rsid w:val="00E560E7"/>
    <w:rsid w:val="00EA731E"/>
    <w:rsid w:val="00F31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A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BCF"/>
    <w:pPr>
      <w:ind w:left="720"/>
      <w:contextualSpacing/>
    </w:pPr>
    <w:rPr>
      <w:rFonts w:ascii="Calibri" w:eastAsia="Calibri" w:hAnsi="Calibri" w:cs="Times New Roman"/>
      <w:lang w:eastAsia="en-US"/>
    </w:rPr>
  </w:style>
  <w:style w:type="character" w:customStyle="1" w:styleId="a4">
    <w:name w:val="Основной текст_"/>
    <w:basedOn w:val="a0"/>
    <w:link w:val="2"/>
    <w:locked/>
    <w:rsid w:val="00071BCF"/>
    <w:rPr>
      <w:sz w:val="27"/>
      <w:szCs w:val="27"/>
      <w:shd w:val="clear" w:color="auto" w:fill="FFFFFF"/>
    </w:rPr>
  </w:style>
  <w:style w:type="paragraph" w:customStyle="1" w:styleId="2">
    <w:name w:val="Основной текст2"/>
    <w:basedOn w:val="a"/>
    <w:link w:val="a4"/>
    <w:rsid w:val="00071BCF"/>
    <w:pPr>
      <w:widowControl w:val="0"/>
      <w:shd w:val="clear" w:color="auto" w:fill="FFFFFF"/>
      <w:spacing w:after="240" w:line="302" w:lineRule="exact"/>
      <w:jc w:val="center"/>
    </w:pPr>
    <w:rPr>
      <w:sz w:val="27"/>
      <w:szCs w:val="27"/>
    </w:rPr>
  </w:style>
  <w:style w:type="paragraph" w:styleId="a5">
    <w:name w:val="Title"/>
    <w:basedOn w:val="a"/>
    <w:link w:val="a6"/>
    <w:qFormat/>
    <w:rsid w:val="00071BCF"/>
    <w:pPr>
      <w:spacing w:after="0" w:line="240" w:lineRule="auto"/>
      <w:jc w:val="center"/>
    </w:pPr>
    <w:rPr>
      <w:rFonts w:ascii="Times New Roman" w:eastAsia="Times New Roman" w:hAnsi="Times New Roman" w:cs="Times New Roman"/>
      <w:b/>
      <w:sz w:val="24"/>
      <w:szCs w:val="20"/>
    </w:rPr>
  </w:style>
  <w:style w:type="character" w:customStyle="1" w:styleId="a6">
    <w:name w:val="Название Знак"/>
    <w:basedOn w:val="a0"/>
    <w:link w:val="a5"/>
    <w:rsid w:val="00071BCF"/>
    <w:rPr>
      <w:rFonts w:ascii="Times New Roman" w:eastAsia="Times New Roman" w:hAnsi="Times New Roman" w:cs="Times New Roman"/>
      <w:b/>
      <w:sz w:val="24"/>
      <w:szCs w:val="20"/>
    </w:rPr>
  </w:style>
  <w:style w:type="character" w:styleId="a7">
    <w:name w:val="Hyperlink"/>
    <w:basedOn w:val="a0"/>
    <w:uiPriority w:val="99"/>
    <w:semiHidden/>
    <w:unhideWhenUsed/>
    <w:rsid w:val="00EA731E"/>
    <w:rPr>
      <w:color w:val="0000FF"/>
      <w:u w:val="single"/>
    </w:rPr>
  </w:style>
</w:styles>
</file>

<file path=word/webSettings.xml><?xml version="1.0" encoding="utf-8"?>
<w:webSettings xmlns:r="http://schemas.openxmlformats.org/officeDocument/2006/relationships" xmlns:w="http://schemas.openxmlformats.org/wordprocessingml/2006/main">
  <w:divs>
    <w:div w:id="58946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BFB8845BD811746F106E1A9735B43A7B5E692019D7F76C6E2723A1EC5C9A42582C12E5AA9EF7D9FEE751Bh5T5E" TargetMode="External"/><Relationship Id="rId5" Type="http://schemas.openxmlformats.org/officeDocument/2006/relationships/hyperlink" Target="consultantplus://offline/ref=7BFB8845BD811746F106E1BF70371CA2BFECCC0C9E747896B82D614392C0AE72C58E7718EDE27A9AhETF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594</Words>
  <Characters>3391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Соленоозерное</dc:creator>
  <cp:lastModifiedBy>777</cp:lastModifiedBy>
  <cp:revision>3</cp:revision>
  <cp:lastPrinted>2018-03-12T03:05:00Z</cp:lastPrinted>
  <dcterms:created xsi:type="dcterms:W3CDTF">2018-03-12T03:01:00Z</dcterms:created>
  <dcterms:modified xsi:type="dcterms:W3CDTF">2018-03-12T03:06:00Z</dcterms:modified>
</cp:coreProperties>
</file>