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2" w:rsidRDefault="00674292" w:rsidP="00866D14">
      <w:pPr>
        <w:pStyle w:val="a3"/>
        <w:rPr>
          <w:bCs/>
          <w:caps/>
        </w:rPr>
      </w:pPr>
      <w:r w:rsidRPr="0029084F">
        <w:rPr>
          <w:bCs/>
          <w:caps/>
        </w:rPr>
        <w:t>Российская Федерация</w:t>
      </w:r>
      <w:r>
        <w:rPr>
          <w:bCs/>
          <w:caps/>
        </w:rPr>
        <w:t xml:space="preserve">                            </w:t>
      </w:r>
      <w:r w:rsidRPr="0029084F">
        <w:rPr>
          <w:bCs/>
          <w:caps/>
        </w:rPr>
        <w:br/>
        <w:t>Республика Хакасия</w:t>
      </w:r>
    </w:p>
    <w:p w:rsidR="00674292" w:rsidRDefault="00674292" w:rsidP="00866D14">
      <w:pPr>
        <w:pStyle w:val="a3"/>
        <w:rPr>
          <w:bCs/>
          <w:caps/>
        </w:rPr>
      </w:pPr>
      <w:r w:rsidRPr="0029084F">
        <w:rPr>
          <w:bCs/>
          <w:caps/>
        </w:rPr>
        <w:br/>
        <w:t xml:space="preserve">Совет депутатов </w:t>
      </w:r>
      <w:r>
        <w:rPr>
          <w:bCs/>
          <w:caps/>
        </w:rPr>
        <w:t>соленоозерного</w:t>
      </w:r>
      <w:r w:rsidRPr="0029084F">
        <w:rPr>
          <w:bCs/>
          <w:caps/>
        </w:rPr>
        <w:t xml:space="preserve"> сельсовет</w:t>
      </w:r>
      <w:r>
        <w:rPr>
          <w:bCs/>
          <w:caps/>
        </w:rPr>
        <w:t>а</w:t>
      </w:r>
    </w:p>
    <w:p w:rsidR="00674292" w:rsidRPr="0029084F" w:rsidRDefault="00674292" w:rsidP="00866D14">
      <w:pPr>
        <w:pStyle w:val="a3"/>
        <w:rPr>
          <w:bCs/>
          <w:caps/>
        </w:rPr>
      </w:pPr>
      <w:r>
        <w:rPr>
          <w:bCs/>
          <w:caps/>
        </w:rPr>
        <w:t>Ширинского района</w:t>
      </w:r>
    </w:p>
    <w:p w:rsidR="00674292" w:rsidRDefault="00674292" w:rsidP="00866D14">
      <w:pPr>
        <w:jc w:val="center"/>
        <w:rPr>
          <w:b/>
          <w:bCs/>
          <w:sz w:val="28"/>
        </w:rPr>
      </w:pPr>
    </w:p>
    <w:p w:rsidR="00674292" w:rsidRDefault="00674292" w:rsidP="00866D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74292" w:rsidRDefault="00674292" w:rsidP="00866D14">
      <w:pPr>
        <w:jc w:val="center"/>
        <w:rPr>
          <w:sz w:val="28"/>
        </w:rPr>
      </w:pPr>
    </w:p>
    <w:p w:rsidR="00674292" w:rsidRDefault="00866D14" w:rsidP="00866D14">
      <w:pPr>
        <w:rPr>
          <w:sz w:val="28"/>
        </w:rPr>
      </w:pPr>
      <w:r>
        <w:rPr>
          <w:sz w:val="28"/>
        </w:rPr>
        <w:t>23.06.</w:t>
      </w:r>
      <w:r w:rsidR="00674292">
        <w:rPr>
          <w:sz w:val="28"/>
        </w:rPr>
        <w:t xml:space="preserve">2020  </w:t>
      </w:r>
      <w:r w:rsidR="00674292">
        <w:rPr>
          <w:sz w:val="28"/>
        </w:rPr>
        <w:tab/>
      </w:r>
      <w:r w:rsidR="00674292">
        <w:rPr>
          <w:sz w:val="28"/>
        </w:rPr>
        <w:tab/>
      </w:r>
      <w:r>
        <w:rPr>
          <w:sz w:val="28"/>
        </w:rPr>
        <w:t xml:space="preserve">           </w:t>
      </w:r>
      <w:r w:rsidR="00674292">
        <w:rPr>
          <w:sz w:val="28"/>
        </w:rPr>
        <w:tab/>
        <w:t>с. Соленоозерное</w:t>
      </w:r>
      <w:r w:rsidR="00674292">
        <w:rPr>
          <w:sz w:val="28"/>
        </w:rPr>
        <w:tab/>
      </w:r>
      <w:r w:rsidR="00674292">
        <w:rPr>
          <w:sz w:val="28"/>
        </w:rPr>
        <w:tab/>
        <w:t xml:space="preserve">    </w:t>
      </w:r>
      <w:r w:rsidR="00674292">
        <w:rPr>
          <w:sz w:val="28"/>
        </w:rPr>
        <w:tab/>
        <w:t xml:space="preserve">       № </w:t>
      </w:r>
      <w:r>
        <w:rPr>
          <w:sz w:val="28"/>
        </w:rPr>
        <w:t>165</w:t>
      </w:r>
    </w:p>
    <w:p w:rsidR="00674292" w:rsidRDefault="00674292" w:rsidP="00866D14">
      <w:pPr>
        <w:pStyle w:val="2"/>
      </w:pPr>
    </w:p>
    <w:p w:rsidR="00674292" w:rsidRPr="0029084F" w:rsidRDefault="00674292" w:rsidP="00866D14">
      <w:pPr>
        <w:pStyle w:val="2"/>
        <w:ind w:right="4960"/>
      </w:pPr>
      <w:r w:rsidRPr="0029084F">
        <w:t xml:space="preserve">О назначении выборов </w:t>
      </w:r>
      <w:r>
        <w:t>депутатов представительного органа</w:t>
      </w:r>
    </w:p>
    <w:p w:rsidR="00674292" w:rsidRPr="0029084F" w:rsidRDefault="00674292" w:rsidP="00866D14">
      <w:pPr>
        <w:pStyle w:val="2"/>
      </w:pPr>
      <w:r>
        <w:t>Соленоозерного</w:t>
      </w:r>
      <w:r w:rsidRPr="0029084F">
        <w:t xml:space="preserve"> сельсовета Ширинского района Республики Хакасия</w:t>
      </w:r>
    </w:p>
    <w:p w:rsidR="00674292" w:rsidRDefault="00674292" w:rsidP="00866D14">
      <w:pPr>
        <w:ind w:right="-5" w:firstLine="720"/>
        <w:jc w:val="both"/>
        <w:rPr>
          <w:sz w:val="28"/>
        </w:rPr>
      </w:pPr>
    </w:p>
    <w:p w:rsidR="009119C9" w:rsidRDefault="00674292" w:rsidP="00866D14">
      <w:pPr>
        <w:pStyle w:val="a5"/>
      </w:pPr>
      <w:proofErr w:type="gramStart"/>
      <w:r>
        <w:t>В связи с истечением срока полномочий депутатов представительного органа Соленоозерного сельсовета Ширинского района Республики Хакасия, в соответствии с 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ч.1, ч.6 статьи 6 Закона Республики Хакасия от 08.07.2011 № 65-ЗРХ «О выборах глав муниципальных образований  и депутатов</w:t>
      </w:r>
      <w:proofErr w:type="gramEnd"/>
      <w:r>
        <w:t xml:space="preserve"> представительных органов муниципальных образований в Республике Хакасия», руководствуясь Уставом муниципального образования Соленоозерный сельсовет, </w:t>
      </w:r>
      <w:r w:rsidRPr="00560F75">
        <w:t xml:space="preserve">Совет депутатов </w:t>
      </w:r>
      <w:r>
        <w:t>Соленоозерного</w:t>
      </w:r>
      <w:r w:rsidRPr="00560F75">
        <w:t xml:space="preserve"> сельсовет</w:t>
      </w:r>
      <w:r>
        <w:t xml:space="preserve">а </w:t>
      </w:r>
    </w:p>
    <w:p w:rsidR="00866D14" w:rsidRDefault="00866D14" w:rsidP="00866D14">
      <w:pPr>
        <w:pStyle w:val="a5"/>
      </w:pPr>
    </w:p>
    <w:p w:rsidR="00674292" w:rsidRDefault="00674292" w:rsidP="00866D14">
      <w:pPr>
        <w:pStyle w:val="a5"/>
        <w:jc w:val="center"/>
      </w:pPr>
      <w:r>
        <w:t>РЕШИЛ:</w:t>
      </w:r>
    </w:p>
    <w:p w:rsidR="00674292" w:rsidRDefault="00674292" w:rsidP="00866D14">
      <w:pPr>
        <w:ind w:right="-5" w:firstLine="720"/>
        <w:jc w:val="center"/>
        <w:rPr>
          <w:sz w:val="28"/>
        </w:rPr>
      </w:pPr>
    </w:p>
    <w:p w:rsidR="00674292" w:rsidRDefault="00674292" w:rsidP="00866D14">
      <w:pPr>
        <w:pStyle w:val="21"/>
        <w:numPr>
          <w:ilvl w:val="0"/>
          <w:numId w:val="1"/>
        </w:numPr>
        <w:tabs>
          <w:tab w:val="clear" w:pos="1725"/>
        </w:tabs>
        <w:ind w:left="0" w:firstLine="720"/>
        <w:jc w:val="both"/>
      </w:pPr>
      <w:r>
        <w:t>Назначить выборы депутатов представительного органа Соленоозерного сельсовета на единый день голосования 13 сентября 2020 года.</w:t>
      </w:r>
    </w:p>
    <w:p w:rsidR="00674292" w:rsidRDefault="00674292" w:rsidP="00866D14">
      <w:pPr>
        <w:pStyle w:val="21"/>
        <w:numPr>
          <w:ilvl w:val="0"/>
          <w:numId w:val="1"/>
        </w:numPr>
        <w:tabs>
          <w:tab w:val="clear" w:pos="1725"/>
        </w:tabs>
        <w:ind w:left="0" w:firstLine="720"/>
        <w:jc w:val="both"/>
      </w:pPr>
      <w:r>
        <w:t>Настоящее решение вступает в силу со дня его официального опубликования.</w:t>
      </w:r>
    </w:p>
    <w:p w:rsidR="00674292" w:rsidRDefault="00674292" w:rsidP="00866D14">
      <w:pPr>
        <w:pStyle w:val="21"/>
        <w:ind w:firstLine="0"/>
        <w:jc w:val="both"/>
      </w:pPr>
    </w:p>
    <w:p w:rsidR="00866D14" w:rsidRDefault="00866D14" w:rsidP="00866D14">
      <w:pPr>
        <w:pStyle w:val="21"/>
        <w:ind w:firstLine="0"/>
        <w:jc w:val="both"/>
      </w:pPr>
    </w:p>
    <w:p w:rsidR="00866D14" w:rsidRDefault="00866D14" w:rsidP="00866D14">
      <w:pPr>
        <w:pStyle w:val="21"/>
        <w:ind w:firstLine="0"/>
        <w:jc w:val="both"/>
      </w:pPr>
    </w:p>
    <w:p w:rsidR="00674292" w:rsidRDefault="00674292" w:rsidP="00866D14">
      <w:pPr>
        <w:pStyle w:val="21"/>
        <w:ind w:right="-6" w:firstLine="0"/>
        <w:jc w:val="both"/>
      </w:pPr>
      <w:r>
        <w:t>Глава</w:t>
      </w:r>
    </w:p>
    <w:p w:rsidR="00CE04DF" w:rsidRDefault="00674292" w:rsidP="00866D14">
      <w:pPr>
        <w:pStyle w:val="21"/>
        <w:ind w:right="-6" w:firstLine="0"/>
        <w:jc w:val="both"/>
      </w:pPr>
      <w:r>
        <w:t xml:space="preserve">Соленоозерного сельсовета </w:t>
      </w:r>
      <w:r>
        <w:tab/>
      </w:r>
      <w:r>
        <w:tab/>
      </w:r>
      <w:r>
        <w:tab/>
        <w:t xml:space="preserve">                   В.И.Куру</w:t>
      </w:r>
    </w:p>
    <w:sectPr w:rsidR="00CE04DF" w:rsidSect="00C7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50B"/>
    <w:multiLevelType w:val="hybridMultilevel"/>
    <w:tmpl w:val="89A6268C"/>
    <w:lvl w:ilvl="0" w:tplc="0EF660A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74292"/>
    <w:rsid w:val="000F5175"/>
    <w:rsid w:val="001A1FF2"/>
    <w:rsid w:val="003D4020"/>
    <w:rsid w:val="00674292"/>
    <w:rsid w:val="006C6E2C"/>
    <w:rsid w:val="006F1AD5"/>
    <w:rsid w:val="007462B0"/>
    <w:rsid w:val="007F714D"/>
    <w:rsid w:val="00866D14"/>
    <w:rsid w:val="009119C9"/>
    <w:rsid w:val="00AA6425"/>
    <w:rsid w:val="00B561D9"/>
    <w:rsid w:val="00C71055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29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7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74292"/>
    <w:pPr>
      <w:ind w:right="575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74292"/>
    <w:pPr>
      <w:ind w:right="-5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7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74292"/>
    <w:pPr>
      <w:ind w:right="-5"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742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s3i9qtMY5oWDSrnvajiY0jtSbjiRhIXEJ2EY2fUls+8=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7OxD7cTBj7yYEC4sjm60LG5/vo8nZnkZwwseE09F7YcOBZxcuY/yVXGX6i9ftELo
WIORZzzj6CSkVOWDkfRmYA==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QZn7t5y6Q1Wqpsz17NQvVk7wyA4=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1RlqODMYbHEfYkXoDjaOGnc5/1s=</DigestValue>
      </Reference>
      <Reference URI="/word/settings.xml?ContentType=application/vnd.openxmlformats-officedocument.wordprocessingml.settings+xml">
        <DigestMethod Algorithm="http://www.w3.org/2000/09/xmldsig#sha1"/>
        <DigestValue>SL1oqIAN0GmLOXaFJo4bWg8Nfvc=</DigestValue>
      </Reference>
      <Reference URI="/word/styles.xml?ContentType=application/vnd.openxmlformats-officedocument.wordprocessingml.styles+xml">
        <DigestMethod Algorithm="http://www.w3.org/2000/09/xmldsig#sha1"/>
        <DigestValue>/Q1WyymDfv0QsjxXbvSBlcq05O4=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2020-07-07T07:42:30Z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2020-06-23T05:01:00Z</cp:lastPrinted>
  <dcterms:created xsi:type="dcterms:W3CDTF">2020-06-23T01:41:00Z</dcterms:created>
  <dcterms:modified xsi:type="dcterms:W3CDTF">2020-06-23T09:01:00Z</dcterms:modified>
</cp:coreProperties>
</file>