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DB" w:rsidRPr="00F209DB" w:rsidRDefault="00F209DB" w:rsidP="00F209DB">
      <w:r w:rsidRPr="00F209DB">
        <w:t xml:space="preserve">                                                  РОССИЙСКАЯ ФЕДЕРАЦИЯ                  </w:t>
      </w:r>
    </w:p>
    <w:p w:rsidR="00F209DB" w:rsidRPr="00F209DB" w:rsidRDefault="00F209DB" w:rsidP="00F209DB">
      <w:pPr>
        <w:jc w:val="center"/>
      </w:pPr>
    </w:p>
    <w:p w:rsidR="00F209DB" w:rsidRPr="00F209DB" w:rsidRDefault="00F209DB" w:rsidP="00F209DB">
      <w:pPr>
        <w:jc w:val="center"/>
      </w:pPr>
      <w:r w:rsidRPr="00F209DB">
        <w:t>РЕСПУБЛИКА ХАКАСИЯ</w:t>
      </w:r>
    </w:p>
    <w:p w:rsidR="00F209DB" w:rsidRPr="00F209DB" w:rsidRDefault="00F209DB" w:rsidP="00F209DB">
      <w:pPr>
        <w:jc w:val="center"/>
      </w:pPr>
    </w:p>
    <w:p w:rsidR="00F209DB" w:rsidRPr="00F209DB" w:rsidRDefault="00F209DB" w:rsidP="00F209DB">
      <w:pPr>
        <w:jc w:val="center"/>
      </w:pPr>
      <w:r w:rsidRPr="00F209DB">
        <w:t>Администрация Соленоозерного сельсовета Ширинского района</w:t>
      </w:r>
    </w:p>
    <w:p w:rsidR="00F209DB" w:rsidRPr="00F209DB" w:rsidRDefault="00F209DB" w:rsidP="00F209DB">
      <w:pPr>
        <w:jc w:val="center"/>
      </w:pPr>
    </w:p>
    <w:p w:rsidR="00F209DB" w:rsidRPr="00F209DB" w:rsidRDefault="00F209DB" w:rsidP="00F209DB">
      <w:pPr>
        <w:jc w:val="center"/>
      </w:pPr>
      <w:r w:rsidRPr="00F209DB">
        <w:t>ПОСТАНОВЛЕНИЕ</w:t>
      </w:r>
    </w:p>
    <w:p w:rsidR="00F209DB" w:rsidRPr="00F209DB" w:rsidRDefault="00F209DB" w:rsidP="00F209DB">
      <w:pPr>
        <w:rPr>
          <w:rFonts w:cs="Arial"/>
          <w:b/>
        </w:rPr>
      </w:pPr>
    </w:p>
    <w:p w:rsidR="00F209DB" w:rsidRPr="00F209DB" w:rsidRDefault="001017CC" w:rsidP="00F209DB">
      <w:pPr>
        <w:rPr>
          <w:rFonts w:cs="Arial"/>
          <w:u w:val="single"/>
        </w:rPr>
      </w:pPr>
      <w:r>
        <w:rPr>
          <w:rFonts w:cs="Arial"/>
        </w:rPr>
        <w:t>13</w:t>
      </w:r>
      <w:r w:rsidR="00F209DB" w:rsidRPr="00F209DB">
        <w:rPr>
          <w:rFonts w:cs="Arial"/>
        </w:rPr>
        <w:t>.0</w:t>
      </w:r>
      <w:r>
        <w:rPr>
          <w:rFonts w:cs="Arial"/>
        </w:rPr>
        <w:t>6</w:t>
      </w:r>
      <w:r w:rsidR="00F209DB" w:rsidRPr="00F209DB">
        <w:rPr>
          <w:rFonts w:cs="Arial"/>
        </w:rPr>
        <w:t>.202</w:t>
      </w:r>
      <w:r>
        <w:rPr>
          <w:rFonts w:cs="Arial"/>
        </w:rPr>
        <w:t>4</w:t>
      </w:r>
      <w:r w:rsidR="00F209DB" w:rsidRPr="00F209DB">
        <w:rPr>
          <w:rFonts w:cs="Arial"/>
        </w:rPr>
        <w:t xml:space="preserve"> г.</w:t>
      </w:r>
      <w:r w:rsidR="00F209DB" w:rsidRPr="00F209DB">
        <w:rPr>
          <w:rFonts w:cs="Arial"/>
          <w:b/>
        </w:rPr>
        <w:t xml:space="preserve">                                       </w:t>
      </w:r>
      <w:r w:rsidR="00F209DB" w:rsidRPr="00F209DB">
        <w:rPr>
          <w:rFonts w:cs="Arial"/>
        </w:rPr>
        <w:t>с. Соленоозерное</w:t>
      </w:r>
      <w:r w:rsidR="00F209DB" w:rsidRPr="00F209DB">
        <w:rPr>
          <w:rFonts w:cs="Arial"/>
          <w:b/>
        </w:rPr>
        <w:t xml:space="preserve">          </w:t>
      </w:r>
      <w:r w:rsidR="00F209DB">
        <w:rPr>
          <w:rFonts w:cs="Arial"/>
          <w:b/>
        </w:rPr>
        <w:t xml:space="preserve">           </w:t>
      </w:r>
      <w:r w:rsidR="00F209DB" w:rsidRPr="00F209DB">
        <w:rPr>
          <w:rFonts w:cs="Arial"/>
          <w:b/>
        </w:rPr>
        <w:t xml:space="preserve">                              </w:t>
      </w:r>
      <w:r w:rsidR="00F209DB" w:rsidRPr="00F209DB">
        <w:rPr>
          <w:rFonts w:cs="Arial"/>
          <w:b/>
        </w:rPr>
        <w:t xml:space="preserve">  </w:t>
      </w:r>
      <w:r w:rsidR="00F209DB" w:rsidRPr="00F209DB">
        <w:rPr>
          <w:rFonts w:cs="Arial"/>
          <w:b/>
        </w:rPr>
        <w:t xml:space="preserve">  </w:t>
      </w:r>
      <w:r w:rsidR="00F209DB" w:rsidRPr="00F209DB">
        <w:rPr>
          <w:rFonts w:cs="Arial"/>
        </w:rPr>
        <w:t>№ 39</w:t>
      </w:r>
    </w:p>
    <w:p w:rsidR="00F209DB" w:rsidRPr="00F209DB" w:rsidRDefault="00F209DB" w:rsidP="00F209DB">
      <w:pPr>
        <w:rPr>
          <w:rFonts w:cs="Arial"/>
          <w:b/>
        </w:rPr>
      </w:pPr>
    </w:p>
    <w:p w:rsidR="00F209DB" w:rsidRPr="00F209DB" w:rsidRDefault="00F209DB" w:rsidP="00F209DB">
      <w:r w:rsidRPr="00F209DB">
        <w:t xml:space="preserve"> О внесении изменений в Положение по</w:t>
      </w:r>
    </w:p>
    <w:p w:rsidR="00F209DB" w:rsidRPr="00F209DB" w:rsidRDefault="00F209DB" w:rsidP="00F209DB">
      <w:r w:rsidRPr="00F209DB">
        <w:t>оплате труда работников муниципального</w:t>
      </w:r>
    </w:p>
    <w:p w:rsidR="00F209DB" w:rsidRPr="00F209DB" w:rsidRDefault="00F209DB" w:rsidP="00F209DB">
      <w:r w:rsidRPr="00F209DB">
        <w:t>казенного учреждения Соленоозерный</w:t>
      </w:r>
    </w:p>
    <w:p w:rsidR="00F209DB" w:rsidRPr="00F209DB" w:rsidRDefault="00F209DB" w:rsidP="00F209DB">
      <w:r w:rsidRPr="00F209DB">
        <w:t xml:space="preserve">«Сельский Дом культуры», утвержденное </w:t>
      </w:r>
    </w:p>
    <w:p w:rsidR="00F209DB" w:rsidRPr="00F209DB" w:rsidRDefault="00F209DB" w:rsidP="00F209DB">
      <w:r w:rsidRPr="00F209DB">
        <w:t>Постановлением администрации Соленоозерного</w:t>
      </w:r>
    </w:p>
    <w:p w:rsidR="00F209DB" w:rsidRPr="00F209DB" w:rsidRDefault="00F209DB" w:rsidP="00F209DB">
      <w:r w:rsidRPr="00F209DB">
        <w:t>сельсовета от 26.04.2018г. № 27к</w:t>
      </w:r>
    </w:p>
    <w:p w:rsidR="00F209DB" w:rsidRPr="00F209DB" w:rsidRDefault="00F209DB" w:rsidP="00F209DB"/>
    <w:p w:rsidR="00F209DB" w:rsidRPr="00F209DB" w:rsidRDefault="00F209DB" w:rsidP="00F209DB">
      <w:pPr>
        <w:jc w:val="both"/>
      </w:pPr>
      <w:r w:rsidRPr="00F209DB">
        <w:t xml:space="preserve">          </w:t>
      </w:r>
      <w:r w:rsidRPr="00F209DB">
        <w:t>Рассмотрев Протест прокуратуры Ширинского района от 31.05.2024, руководствуясь</w:t>
      </w:r>
      <w:r w:rsidRPr="00F209DB">
        <w:t xml:space="preserve"> Федеральным Законом от 06.10.2003 г. № 131-ФЗ «Об общих принципах организации местного самоуправления в Российской Федерации», ст.152 Трудового Кодекса РФ, Уставом муниципального образования Соленоозерный сельсовет, администрация Соленоозерного сельсовета</w:t>
      </w:r>
    </w:p>
    <w:p w:rsidR="00F209DB" w:rsidRPr="00F209DB" w:rsidRDefault="00F209DB" w:rsidP="00F209DB"/>
    <w:p w:rsidR="00F209DB" w:rsidRPr="00F209DB" w:rsidRDefault="00F209DB" w:rsidP="00F209DB">
      <w:pPr>
        <w:jc w:val="center"/>
      </w:pPr>
      <w:r w:rsidRPr="00F209DB">
        <w:t>ПОСТАНОВЛЯЕТ:</w:t>
      </w:r>
    </w:p>
    <w:p w:rsidR="00F209DB" w:rsidRPr="00F209DB" w:rsidRDefault="00F209DB" w:rsidP="00F209DB">
      <w:pPr>
        <w:jc w:val="both"/>
        <w:rPr>
          <w:b/>
        </w:rPr>
      </w:pPr>
    </w:p>
    <w:p w:rsidR="00F209DB" w:rsidRPr="00F209DB" w:rsidRDefault="00F209DB" w:rsidP="001017C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bookmarkStart w:id="0" w:name="_GoBack"/>
      <w:bookmarkEnd w:id="0"/>
      <w:r w:rsidRPr="00F209DB">
        <w:t>Внести в Положение по оплате труда работников муниципального казенного учреждения Соленоозерный сельский дом культуры» следующие изменения:</w:t>
      </w:r>
    </w:p>
    <w:p w:rsidR="00F209DB" w:rsidRPr="00F209DB" w:rsidRDefault="00F209DB" w:rsidP="00F209DB">
      <w:pPr>
        <w:pStyle w:val="a4"/>
        <w:numPr>
          <w:ilvl w:val="1"/>
          <w:numId w:val="1"/>
        </w:numPr>
        <w:jc w:val="both"/>
      </w:pPr>
      <w:r w:rsidRPr="00F209DB">
        <w:t xml:space="preserve">В разделе 3, </w:t>
      </w:r>
      <w:r w:rsidR="001017CC">
        <w:t xml:space="preserve">в </w:t>
      </w:r>
      <w:r w:rsidRPr="00F209DB">
        <w:t>пункте 3.</w:t>
      </w:r>
      <w:r w:rsidRPr="00F209DB">
        <w:t>1</w:t>
      </w:r>
      <w:r w:rsidRPr="00F209DB">
        <w:t xml:space="preserve">. </w:t>
      </w:r>
      <w:r w:rsidRPr="00F209DB">
        <w:t xml:space="preserve">подпункт 1) </w:t>
      </w:r>
      <w:r w:rsidRPr="00F209DB">
        <w:t>изложить в следующей редакции:</w:t>
      </w:r>
    </w:p>
    <w:p w:rsidR="00F209DB" w:rsidRPr="00F209DB" w:rsidRDefault="00F209DB" w:rsidP="00F209DB">
      <w:pPr>
        <w:pStyle w:val="a4"/>
        <w:ind w:left="1020"/>
        <w:jc w:val="both"/>
      </w:pPr>
      <w:r w:rsidRPr="00F209DB">
        <w:t>«1)</w:t>
      </w:r>
      <w:r>
        <w:t xml:space="preserve"> выплаты работникам, занятым на работах с вредными и (или) опасными условиями труда».</w:t>
      </w:r>
    </w:p>
    <w:p w:rsidR="001017CC" w:rsidRPr="001017CC" w:rsidRDefault="00F209DB" w:rsidP="001017CC">
      <w:pPr>
        <w:jc w:val="both"/>
        <w:rPr>
          <w:rFonts w:eastAsiaTheme="minorEastAsia"/>
        </w:rPr>
      </w:pPr>
      <w:r w:rsidRPr="00F209DB">
        <w:t xml:space="preserve">2. </w:t>
      </w:r>
      <w:r w:rsidR="001017CC" w:rsidRPr="001017CC">
        <w:rPr>
          <w:rFonts w:eastAsiaTheme="minorEastAsia"/>
        </w:rPr>
        <w:t xml:space="preserve">Настоящее постановление вступает в силу после официального обнародования (опубликования) и подлежит размещению на официальном сайте администрации Соленоозерного сельсовета. </w:t>
      </w:r>
    </w:p>
    <w:p w:rsidR="00F209DB" w:rsidRPr="00F209DB" w:rsidRDefault="00F209DB" w:rsidP="00F209DB">
      <w:pPr>
        <w:jc w:val="both"/>
      </w:pPr>
      <w:r w:rsidRPr="00F209DB">
        <w:t>3. Контроль за исполнением настоящего постановления оставляю за собой.</w:t>
      </w:r>
    </w:p>
    <w:p w:rsidR="00F209DB" w:rsidRPr="00F209DB" w:rsidRDefault="00F209DB" w:rsidP="00F209DB">
      <w:pPr>
        <w:jc w:val="both"/>
      </w:pPr>
      <w:r w:rsidRPr="00F209DB">
        <w:t xml:space="preserve"> </w:t>
      </w:r>
    </w:p>
    <w:p w:rsidR="00F209DB" w:rsidRPr="00F209DB" w:rsidRDefault="00F209DB" w:rsidP="00F209DB">
      <w:pPr>
        <w:jc w:val="both"/>
      </w:pPr>
    </w:p>
    <w:p w:rsidR="00F209DB" w:rsidRPr="00F209DB" w:rsidRDefault="00F209DB" w:rsidP="00F209DB">
      <w:pPr>
        <w:jc w:val="both"/>
      </w:pPr>
    </w:p>
    <w:p w:rsidR="00F209DB" w:rsidRDefault="00F209DB" w:rsidP="00F209DB">
      <w:pPr>
        <w:jc w:val="both"/>
      </w:pPr>
    </w:p>
    <w:p w:rsidR="00F209DB" w:rsidRDefault="00F209DB" w:rsidP="00F209DB">
      <w:pPr>
        <w:jc w:val="both"/>
      </w:pPr>
    </w:p>
    <w:p w:rsidR="00F209DB" w:rsidRDefault="00F209DB" w:rsidP="00F209DB">
      <w:pPr>
        <w:jc w:val="both"/>
      </w:pPr>
    </w:p>
    <w:p w:rsidR="00F209DB" w:rsidRDefault="00F209DB" w:rsidP="00F209DB">
      <w:r>
        <w:t>Глава</w:t>
      </w:r>
    </w:p>
    <w:p w:rsidR="00F209DB" w:rsidRDefault="00F209DB" w:rsidP="00F209DB">
      <w:r>
        <w:t>Соленоозерного сельсовета                                                     А.П.Никитин</w:t>
      </w:r>
    </w:p>
    <w:p w:rsidR="00F209DB" w:rsidRDefault="00F209DB" w:rsidP="00F209DB"/>
    <w:p w:rsidR="00F209DB" w:rsidRDefault="00F209DB" w:rsidP="00F209DB"/>
    <w:p w:rsidR="004B72EA" w:rsidRDefault="004B72EA"/>
    <w:sectPr w:rsidR="004B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7FB8"/>
    <w:multiLevelType w:val="hybridMultilevel"/>
    <w:tmpl w:val="F676B5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678"/>
    <w:multiLevelType w:val="multilevel"/>
    <w:tmpl w:val="0472EAE8"/>
    <w:lvl w:ilvl="0">
      <w:start w:val="1"/>
      <w:numFmt w:val="decimal"/>
      <w:lvlText w:val="%1."/>
      <w:lvlJc w:val="left"/>
      <w:pPr>
        <w:ind w:left="990" w:hanging="390"/>
      </w:pPr>
    </w:lvl>
    <w:lvl w:ilvl="1">
      <w:start w:val="1"/>
      <w:numFmt w:val="decimal"/>
      <w:isLgl/>
      <w:lvlText w:val="%1.%2."/>
      <w:lvlJc w:val="left"/>
      <w:pPr>
        <w:ind w:left="1020" w:hanging="4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0A"/>
    <w:rsid w:val="001017CC"/>
    <w:rsid w:val="004B72EA"/>
    <w:rsid w:val="00C3300A"/>
    <w:rsid w:val="00F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FB0C5-4591-4BEC-9FE2-F584333F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09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7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IG8MzF8Crkuv+dpyAc+AVna/jTRazFUpJvI16GpZrRs=</DigestValue>
    </Reference>
    <Reference Type="http://www.w3.org/2000/09/xmldsig#Object" URI="#idOfficeObject">
      <DigestMethod Algorithm="urn:ietf:params:xml:ns:cpxmlsec:algorithms:gostr34112012-256"/>
      <DigestValue>n3eCLNab5N8DdlccErUzQ7Nb1WzzHaS7qmffRPPKykI=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YVwmSTH1N1TI9LqL5Jd1yk97mwYcamGpSbJcgPOCRdk=</DigestValue>
    </Reference>
  </SignedInfo>
  <SignatureValue>NjhxCybi+t6KFUtsQxY3/khr9pCKeyUYTCrvfnIfqQEScxjBurlpnop8JJaheGVC
9igfFHxNKoYkCtMIt4Batg==</SignatureValue>
  <KeyInfo>
    <X509Data>
      <X509Certificate>MIIJITCCCM6gAwIBAgIRAPvavg1P6U8vr/YBvZ1+u9AwCgYIKoUDBwEBAwIwggFX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gdGB0LjQuDAeFw0yNDA1MjAwMjI4MDBaFw0yNTA4MTMwMjI4MDBaMIICJDELMAkG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bC5may5sb2NhbC9jcmwvdWNma18yMDIzLmNydDAdBgNVHQ4EFgQU+bgSwdpUOAkX
LK4Fw/biR0ATte8wggF3BgNVHSMEggFuMIIBaoAUpwuVKG+f5EuKUYCyhR+JSvzn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AAAAAAeeMAoGCCqFAwcBAQMCA0EAcm/LGSm2fVPMiTzuaoIJVnvQt3vt+TbYY2BI
pCy60nkETrxpxlEAJGitWtLRy4xIe5DpyJ+yEYCUUPl5X0al+w==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xY9lm/wWpiwIBWktdWlyzyzz4z0=</DigestValue>
      </Reference>
      <Reference URI="/word/fontTable.xml?ContentType=application/vnd.openxmlformats-officedocument.wordprocessingml.fontTable+xml">
        <DigestMethod Algorithm="http://www.w3.org/2000/09/xmldsig#sha1"/>
        <DigestValue>zLDv2LXlJsaSQNSFI9MyXbQQjOg=</DigestValue>
      </Reference>
      <Reference URI="/word/numbering.xml?ContentType=application/vnd.openxmlformats-officedocument.wordprocessingml.numbering+xml">
        <DigestMethod Algorithm="http://www.w3.org/2000/09/xmldsig#sha1"/>
        <DigestValue>xsS21Z29xzfehQiXB4QfNz+terM=</DigestValue>
      </Reference>
      <Reference URI="/word/settings.xml?ContentType=application/vnd.openxmlformats-officedocument.wordprocessingml.settings+xml">
        <DigestMethod Algorithm="http://www.w3.org/2000/09/xmldsig#sha1"/>
        <DigestValue>sx/qlhvk6tSM+HkdrNe0rlX7h/k=</DigestValue>
      </Reference>
      <Reference URI="/word/styles.xml?ContentType=application/vnd.openxmlformats-officedocument.wordprocessingml.styles+xml">
        <DigestMethod Algorithm="http://www.w3.org/2000/09/xmldsig#sha1"/>
        <DigestValue>tdYiVi9FpDUrw9oEXZz3PfEhcvo=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S8ZaFoGNfnKvKyRAeHcw4ND13o8=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2024-06-20T01:16:29Z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2024-06-20T01:16:29Z</xd:SigningTime>
          <xd:SigningCertificate>
            <xd:Cert>
              <xd:CertDigest>
                <DigestMethod Algorithm="http://www.w3.org/2000/09/xmldsig#sha1"/>
                <DigestValue>YMeDlKa8vAF3209I56rywTkDecQ=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INNLE=7710568760, S=77 Москва, E=uc_fk@roskazna.ru</X509IssuerName>
                <X509SerialNumber>334772002369696652463177069932048202704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2024-06-13T08:19:00Z</cp:lastPrinted>
  <dcterms:created xsi:type="dcterms:W3CDTF">2024-06-13T08:08:00Z</dcterms:created>
  <dcterms:modified xsi:type="dcterms:W3CDTF">2024-06-13T08:21:00Z</dcterms:modified>
</cp:coreProperties>
</file>