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90" w:rsidRDefault="004B5090" w:rsidP="004B509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bookmarkStart w:id="0" w:name="_GoBack"/>
      <w:r>
        <w:rPr>
          <w:color w:val="333333"/>
          <w:sz w:val="27"/>
          <w:szCs w:val="27"/>
        </w:rPr>
        <w:t xml:space="preserve">Сегодня, 19 июля 2023 года, в ходе рабочей поездки в Республику Хакасия заместитель Генерального прокурора Российской Федерации Дмитрий Демешин совместно с Главой региона Валентином Коноваловым, прокурором республики Сергеем Фирсовым и Главой г. Абакана Алексеем </w:t>
      </w:r>
      <w:bookmarkEnd w:id="0"/>
      <w:proofErr w:type="spellStart"/>
      <w:r>
        <w:rPr>
          <w:color w:val="333333"/>
          <w:sz w:val="27"/>
          <w:szCs w:val="27"/>
        </w:rPr>
        <w:t>Леминым</w:t>
      </w:r>
      <w:proofErr w:type="spellEnd"/>
      <w:r>
        <w:rPr>
          <w:color w:val="333333"/>
          <w:sz w:val="27"/>
          <w:szCs w:val="27"/>
        </w:rPr>
        <w:t xml:space="preserve"> в торжественной обстановке вручили ключи от новых квартир троим лицам из числа детей-сирот.</w:t>
      </w:r>
    </w:p>
    <w:p w:rsidR="004B5090" w:rsidRDefault="004B5090" w:rsidP="004B509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Выступая перед присутствующими Дмитрий Демешин отметил, что вопросы реализации жилищных прав детей-сирот являются приоритетными при осуществлении прокурорами надзорной деятельности. Тем более, что сегодня в республике еще более двух тысяч детей-сирот нуждаются в предоставлении жилья.</w:t>
      </w:r>
    </w:p>
    <w:p w:rsidR="004B5090" w:rsidRDefault="004B5090" w:rsidP="004B509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При этом прокуратуре удалось добиться увеличения объема выделяемых денежных средств на приобретение жилья детям-сиротам до 500 млн рублей. При активном участии прокуратуры принят и в настоящее время реализуется региональный закон, предусматривающий выдачу сиротам жилищных сертификатов для приобретения жилья в собственность. На сегодня уже 134 сирот вселились в приобретенные жилые помещения, а также 20 выданных жилищных сертификатов на стадии реализации.</w:t>
      </w:r>
    </w:p>
    <w:p w:rsidR="004B5090" w:rsidRDefault="004B5090" w:rsidP="004B509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Прокурору республики поручено совместно с органами власти принять дополнительные меры по решению имеющихся проблем в данной сфере, в том числе, обеспечить исполнение судебных решений о предоставлении жилья данной категории граждан в сжатые сроки.</w:t>
      </w:r>
    </w:p>
    <w:p w:rsidR="0024723E" w:rsidRPr="004B5090" w:rsidRDefault="0024723E" w:rsidP="004B5090"/>
    <w:sectPr w:rsidR="0024723E" w:rsidRPr="004B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7"/>
    <w:rsid w:val="0024723E"/>
    <w:rsid w:val="002F2CB7"/>
    <w:rsid w:val="004B5090"/>
    <w:rsid w:val="00B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E7689-2DFA-4696-A2AE-CA79C8E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2023-07-20T01:22:00Z</dcterms:created>
  <dcterms:modified xsi:type="dcterms:W3CDTF">2023-07-20T01:24:00Z</dcterms:modified>
</cp:coreProperties>
</file>