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Default="00AA7162" w:rsidP="00AA7162">
      <w:pPr>
        <w:ind w:left="360"/>
      </w:pPr>
    </w:p>
    <w:p w:rsidR="00AA7162" w:rsidRDefault="00AA7162" w:rsidP="00AA7162">
      <w:pPr>
        <w:ind w:left="360"/>
        <w:jc w:val="center"/>
      </w:pPr>
      <w:r>
        <w:t>РОССИЙСКАЯ   ФЕДЕРАЦИЯ</w:t>
      </w:r>
    </w:p>
    <w:p w:rsidR="00AA7162" w:rsidRDefault="00AA7162" w:rsidP="00AA7162">
      <w:pPr>
        <w:ind w:left="360"/>
        <w:jc w:val="center"/>
      </w:pPr>
      <w:r>
        <w:t>РЕСПУБЛИКА  ХАКАСИЯ</w:t>
      </w:r>
    </w:p>
    <w:p w:rsidR="00AA7162" w:rsidRDefault="00AA7162" w:rsidP="00AA7162">
      <w:pPr>
        <w:ind w:left="360"/>
        <w:jc w:val="center"/>
      </w:pPr>
    </w:p>
    <w:p w:rsidR="00AA7162" w:rsidRDefault="00AA7162" w:rsidP="00AA7162">
      <w:pPr>
        <w:jc w:val="center"/>
      </w:pPr>
      <w:r>
        <w:t>Администрация Соленоозерного сельсовета Ширинского района</w:t>
      </w:r>
    </w:p>
    <w:p w:rsidR="00AA7162" w:rsidRDefault="00AA7162" w:rsidP="00AA7162"/>
    <w:p w:rsidR="00AA7162" w:rsidRDefault="00AA7162" w:rsidP="00AA7162">
      <w:pPr>
        <w:jc w:val="center"/>
      </w:pPr>
      <w:r>
        <w:t>ПОСТАНОВЛЕНИЕ</w:t>
      </w:r>
    </w:p>
    <w:p w:rsidR="00AA7162" w:rsidRDefault="00AA7162" w:rsidP="00AA7162">
      <w:pPr>
        <w:ind w:left="360"/>
        <w:jc w:val="center"/>
      </w:pPr>
    </w:p>
    <w:p w:rsidR="00AA7162" w:rsidRDefault="00AA7162" w:rsidP="00AA7162">
      <w:pPr>
        <w:ind w:left="360"/>
      </w:pPr>
      <w:r>
        <w:t>10.01.2017 г.                                      с. Соленоозерное                                                 № 4</w:t>
      </w:r>
    </w:p>
    <w:p w:rsidR="00AA7162" w:rsidRDefault="00AA7162" w:rsidP="00AA7162">
      <w:pPr>
        <w:ind w:left="360"/>
      </w:pPr>
      <w:r>
        <w:t xml:space="preserve">                     </w:t>
      </w:r>
    </w:p>
    <w:p w:rsidR="00AA7162" w:rsidRDefault="00AA7162" w:rsidP="00AA7162">
      <w:r>
        <w:t xml:space="preserve">      Об  организации первичного воинского</w:t>
      </w:r>
    </w:p>
    <w:p w:rsidR="00AA7162" w:rsidRDefault="00AA7162" w:rsidP="00AA7162">
      <w:pPr>
        <w:ind w:left="360"/>
      </w:pPr>
      <w:r>
        <w:t xml:space="preserve">учета граждан, проживающих на </w:t>
      </w:r>
    </w:p>
    <w:p w:rsidR="00AA7162" w:rsidRDefault="00AA7162" w:rsidP="00AA7162">
      <w:pPr>
        <w:ind w:left="360"/>
      </w:pPr>
      <w:r>
        <w:t>территории Соленоозерного сельсовета.</w:t>
      </w:r>
    </w:p>
    <w:p w:rsidR="00AA7162" w:rsidRDefault="00AA7162" w:rsidP="00AA7162">
      <w:pPr>
        <w:ind w:left="360"/>
      </w:pPr>
    </w:p>
    <w:p w:rsidR="00AA7162" w:rsidRDefault="00AA7162" w:rsidP="00AA7162">
      <w:pPr>
        <w:ind w:firstLine="720"/>
        <w:jc w:val="both"/>
      </w:pPr>
      <w:r>
        <w:t>Во  исполнении Конституции Российской Федерации, Федеральными  законами 1996г.№61-ФЗ «Об обороне», 1997г.№31-ФЗ « О мобилизационной  подготовке и мобилизации в Российской  Федерации» , 1998г. №53-ФЗ « О воинской обязанности и военной службе», постановлением  Правительства РФ от 27 ноября  2006г. № 719 « Об утверждении Положения о воинском учете»  в целях оказания методической помощи  руководителям, другим  должностным лицам  органов государственной  власти, органов исполнительной власти субъектов РФ, органов местного  самоуправления в ведении воинского учета,</w:t>
      </w:r>
    </w:p>
    <w:p w:rsidR="00AA7162" w:rsidRDefault="00AA7162" w:rsidP="00AA7162">
      <w:pPr>
        <w:ind w:left="360"/>
        <w:rPr>
          <w:b/>
        </w:rPr>
      </w:pPr>
    </w:p>
    <w:p w:rsidR="00AA7162" w:rsidRDefault="00AA7162" w:rsidP="00AA7162">
      <w:pPr>
        <w:jc w:val="center"/>
        <w:rPr>
          <w:b/>
        </w:rPr>
      </w:pPr>
      <w:r>
        <w:rPr>
          <w:b/>
        </w:rPr>
        <w:t>ПОСТАНОВЛЯЕТ:</w:t>
      </w:r>
    </w:p>
    <w:p w:rsidR="00AA7162" w:rsidRDefault="00AA7162" w:rsidP="00AA7162">
      <w:pPr>
        <w:ind w:left="360"/>
        <w:jc w:val="both"/>
      </w:pPr>
      <w:r>
        <w:t xml:space="preserve">                             </w:t>
      </w:r>
    </w:p>
    <w:p w:rsidR="00AA7162" w:rsidRDefault="00AA7162" w:rsidP="00AA7162">
      <w:pPr>
        <w:jc w:val="both"/>
      </w:pPr>
      <w:r>
        <w:t>1. Обязанности по ведению первичного воинского учета граждан, проживающих на  территории    Соленоозерного сельсовета , возложить на  специалиста ВУС  Никитину Марину Викторовну.</w:t>
      </w:r>
    </w:p>
    <w:p w:rsidR="00AA7162" w:rsidRDefault="00AA7162" w:rsidP="00AA7162">
      <w:pPr>
        <w:jc w:val="both"/>
      </w:pPr>
      <w:r>
        <w:t>2. При убытии в отпуск, командировку или  на лечение Никитиной М.В. , временное исполнение обязанностей  ВУС  возложить на специалиста  2 категории Шуман Ю.П.</w:t>
      </w:r>
    </w:p>
    <w:p w:rsidR="00AA7162" w:rsidRDefault="00AA7162" w:rsidP="00AA7162">
      <w:pPr>
        <w:jc w:val="both"/>
      </w:pPr>
      <w:r>
        <w:t>3. Настоящее  постановление  довести до исполнителей  и руководителей  структурных  подразделений.</w:t>
      </w:r>
    </w:p>
    <w:p w:rsidR="00AA7162" w:rsidRDefault="00AA7162" w:rsidP="00AA7162">
      <w:pPr>
        <w:numPr>
          <w:ilvl w:val="0"/>
          <w:numId w:val="1"/>
        </w:numPr>
        <w:jc w:val="both"/>
      </w:pPr>
      <w:r>
        <w:t>Контроль  за исполнением данного постановления  оставляю за собой.</w:t>
      </w:r>
    </w:p>
    <w:p w:rsidR="00AA7162" w:rsidRDefault="00AA7162" w:rsidP="00AA7162">
      <w:pPr>
        <w:jc w:val="both"/>
      </w:pPr>
    </w:p>
    <w:p w:rsidR="00AA7162" w:rsidRDefault="00AA7162" w:rsidP="00AA7162"/>
    <w:p w:rsidR="00AA7162" w:rsidRDefault="00AA7162" w:rsidP="00AA7162"/>
    <w:p w:rsidR="00AA7162" w:rsidRDefault="00AA7162" w:rsidP="00AA7162"/>
    <w:p w:rsidR="00AA7162" w:rsidRDefault="00AA7162" w:rsidP="00AA7162"/>
    <w:p w:rsidR="00AA7162" w:rsidRDefault="00AA7162" w:rsidP="00AA7162">
      <w:r>
        <w:t>Глава Соленоозерного</w:t>
      </w:r>
    </w:p>
    <w:p w:rsidR="00AA7162" w:rsidRDefault="00AA7162" w:rsidP="00AA7162">
      <w:r>
        <w:t xml:space="preserve"> сельсовета:                                                                                                                             В.И.Куру                                             </w:t>
      </w:r>
    </w:p>
    <w:p w:rsidR="00AA7162" w:rsidRDefault="00AA7162" w:rsidP="00AA716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162"/>
    <w:rsid w:val="006C6E2C"/>
    <w:rsid w:val="007F714D"/>
    <w:rsid w:val="00AA7162"/>
    <w:rsid w:val="00C22B9B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2017-02-03T03:52:00Z</dcterms:created>
  <dcterms:modified xsi:type="dcterms:W3CDTF">2017-02-03T03:52:00Z</dcterms:modified>
</cp:coreProperties>
</file>