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0A" w:rsidRDefault="0031460A" w:rsidP="0031460A">
      <w:pPr>
        <w:jc w:val="center"/>
      </w:pPr>
      <w:r>
        <w:t>РОССИЙСКАЯ ФЕДЕРАЦИЯ</w:t>
      </w:r>
    </w:p>
    <w:p w:rsidR="0031460A" w:rsidRDefault="0031460A" w:rsidP="0031460A">
      <w:pPr>
        <w:jc w:val="center"/>
      </w:pPr>
    </w:p>
    <w:p w:rsidR="0031460A" w:rsidRDefault="0031460A" w:rsidP="0031460A">
      <w:pPr>
        <w:jc w:val="center"/>
      </w:pPr>
      <w:r>
        <w:t>РЕСПУБЛИКА ХАКАСИЯ</w:t>
      </w:r>
    </w:p>
    <w:p w:rsidR="0031460A" w:rsidRDefault="0031460A" w:rsidP="0031460A">
      <w:pPr>
        <w:jc w:val="center"/>
      </w:pPr>
    </w:p>
    <w:p w:rsidR="0031460A" w:rsidRDefault="0031460A" w:rsidP="0031460A">
      <w:pPr>
        <w:jc w:val="center"/>
      </w:pPr>
      <w:r>
        <w:t>Администрация Соленоозерного сельсовета</w:t>
      </w:r>
    </w:p>
    <w:p w:rsidR="0031460A" w:rsidRDefault="0031460A" w:rsidP="0031460A"/>
    <w:p w:rsidR="0031460A" w:rsidRDefault="0031460A" w:rsidP="0031460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1460A" w:rsidRDefault="0031460A" w:rsidP="0031460A">
      <w:pPr>
        <w:jc w:val="center"/>
      </w:pPr>
      <w:r>
        <w:t xml:space="preserve"> </w:t>
      </w:r>
    </w:p>
    <w:p w:rsidR="0031460A" w:rsidRDefault="0031460A" w:rsidP="0031460A">
      <w:r>
        <w:t xml:space="preserve"> 31.07.2018 г.                                       с. Соленоозерное                                                 № 70</w:t>
      </w:r>
    </w:p>
    <w:p w:rsidR="0031460A" w:rsidRDefault="0031460A" w:rsidP="0031460A"/>
    <w:p w:rsidR="0031460A" w:rsidRDefault="0031460A" w:rsidP="0031460A"/>
    <w:p w:rsidR="0031460A" w:rsidRDefault="0031460A" w:rsidP="0031460A">
      <w:pPr>
        <w:autoSpaceDE w:val="0"/>
        <w:autoSpaceDN w:val="0"/>
        <w:adjustRightInd w:val="0"/>
      </w:pPr>
      <w:r>
        <w:t>«О закрытии купального сезона»</w:t>
      </w:r>
    </w:p>
    <w:p w:rsidR="0031460A" w:rsidRDefault="0031460A" w:rsidP="0031460A">
      <w:pPr>
        <w:autoSpaceDE w:val="0"/>
        <w:autoSpaceDN w:val="0"/>
        <w:adjustRightInd w:val="0"/>
        <w:jc w:val="both"/>
      </w:pPr>
    </w:p>
    <w:p w:rsidR="0031460A" w:rsidRDefault="0031460A" w:rsidP="0031460A">
      <w:pPr>
        <w:autoSpaceDE w:val="0"/>
        <w:autoSpaceDN w:val="0"/>
        <w:adjustRightInd w:val="0"/>
        <w:jc w:val="both"/>
      </w:pPr>
    </w:p>
    <w:p w:rsidR="0031460A" w:rsidRDefault="0031460A" w:rsidP="0031460A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г №131-ФЗ «Об  общих принципах организации местного самоуправления Российской Федерации», в связи с понижением среднесуточной температуры воздуха администрация Соленоозерного сельсовета</w:t>
      </w:r>
    </w:p>
    <w:p w:rsidR="0031460A" w:rsidRDefault="0031460A" w:rsidP="0031460A">
      <w:pPr>
        <w:autoSpaceDE w:val="0"/>
        <w:autoSpaceDN w:val="0"/>
        <w:adjustRightInd w:val="0"/>
        <w:ind w:firstLine="709"/>
        <w:jc w:val="both"/>
      </w:pPr>
    </w:p>
    <w:p w:rsidR="0031460A" w:rsidRDefault="0031460A" w:rsidP="0031460A">
      <w:pPr>
        <w:autoSpaceDE w:val="0"/>
        <w:autoSpaceDN w:val="0"/>
        <w:adjustRightInd w:val="0"/>
        <w:jc w:val="center"/>
      </w:pPr>
      <w:r>
        <w:t>ПОСТАНОВЛЯЕТ:</w:t>
      </w:r>
    </w:p>
    <w:p w:rsidR="0031460A" w:rsidRDefault="0031460A" w:rsidP="0031460A">
      <w:r>
        <w:t xml:space="preserve"> </w:t>
      </w:r>
    </w:p>
    <w:p w:rsidR="0031460A" w:rsidRDefault="0031460A" w:rsidP="0031460A">
      <w:pPr>
        <w:jc w:val="both"/>
      </w:pPr>
    </w:p>
    <w:p w:rsidR="0031460A" w:rsidRDefault="0031460A" w:rsidP="0031460A">
      <w:pPr>
        <w:numPr>
          <w:ilvl w:val="0"/>
          <w:numId w:val="1"/>
        </w:numPr>
        <w:ind w:left="0"/>
        <w:jc w:val="both"/>
      </w:pPr>
      <w:r>
        <w:t xml:space="preserve">Закрыть купальный сезон в местах массового отдыха и купания на р. Б. Июс  и </w:t>
      </w:r>
      <w:proofErr w:type="spellStart"/>
      <w:r>
        <w:t>о.Киприно</w:t>
      </w:r>
      <w:proofErr w:type="spellEnd"/>
      <w:r>
        <w:t xml:space="preserve"> с 01 августа 2018 года.</w:t>
      </w:r>
    </w:p>
    <w:p w:rsidR="0031460A" w:rsidRDefault="0031460A" w:rsidP="0031460A">
      <w:pPr>
        <w:pStyle w:val="a3"/>
        <w:numPr>
          <w:ilvl w:val="0"/>
          <w:numId w:val="1"/>
        </w:numPr>
        <w:ind w:left="0"/>
        <w:jc w:val="both"/>
      </w:pPr>
      <w:r w:rsidRPr="00F56FE7">
        <w:t>Постановление подлежит опубликованию (обнародованию), размещению на официальном сайте Соленоозерного сельсовета.</w:t>
      </w:r>
    </w:p>
    <w:p w:rsidR="0031460A" w:rsidRDefault="0031460A" w:rsidP="0031460A">
      <w:pPr>
        <w:pStyle w:val="a3"/>
        <w:numPr>
          <w:ilvl w:val="0"/>
          <w:numId w:val="1"/>
        </w:numPr>
        <w:ind w:left="0"/>
        <w:jc w:val="both"/>
      </w:pP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31460A" w:rsidRDefault="0031460A" w:rsidP="0031460A">
      <w:pPr>
        <w:pStyle w:val="a3"/>
        <w:ind w:left="0"/>
        <w:jc w:val="both"/>
      </w:pPr>
    </w:p>
    <w:p w:rsidR="0031460A" w:rsidRDefault="0031460A" w:rsidP="0031460A">
      <w:pPr>
        <w:pStyle w:val="a3"/>
        <w:ind w:left="0"/>
        <w:jc w:val="both"/>
      </w:pPr>
    </w:p>
    <w:p w:rsidR="0031460A" w:rsidRDefault="0031460A" w:rsidP="0031460A">
      <w:pPr>
        <w:pStyle w:val="a3"/>
        <w:ind w:left="0"/>
        <w:jc w:val="both"/>
      </w:pPr>
    </w:p>
    <w:p w:rsidR="0031460A" w:rsidRDefault="0031460A" w:rsidP="0031460A">
      <w:pPr>
        <w:pStyle w:val="a3"/>
        <w:ind w:left="0"/>
        <w:jc w:val="both"/>
      </w:pPr>
    </w:p>
    <w:p w:rsidR="0031460A" w:rsidRDefault="0031460A" w:rsidP="0031460A">
      <w:pPr>
        <w:pStyle w:val="a3"/>
        <w:ind w:left="0"/>
        <w:jc w:val="both"/>
      </w:pPr>
    </w:p>
    <w:p w:rsidR="0031460A" w:rsidRDefault="0031460A" w:rsidP="0031460A">
      <w:pPr>
        <w:pStyle w:val="a3"/>
        <w:ind w:left="0"/>
        <w:jc w:val="both"/>
      </w:pPr>
    </w:p>
    <w:p w:rsidR="0031460A" w:rsidRDefault="0031460A" w:rsidP="0031460A">
      <w:pPr>
        <w:pStyle w:val="a3"/>
        <w:ind w:left="0"/>
        <w:jc w:val="both"/>
      </w:pPr>
      <w:r>
        <w:t xml:space="preserve">Глава  </w:t>
      </w:r>
    </w:p>
    <w:p w:rsidR="0031460A" w:rsidRDefault="0031460A" w:rsidP="0031460A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           В.И. Куру</w:t>
      </w:r>
    </w:p>
    <w:p w:rsidR="0031460A" w:rsidRDefault="0031460A" w:rsidP="0031460A">
      <w:r>
        <w:t xml:space="preserve"> </w:t>
      </w:r>
    </w:p>
    <w:p w:rsidR="0031460A" w:rsidRDefault="0031460A" w:rsidP="0031460A"/>
    <w:p w:rsidR="0031460A" w:rsidRDefault="0031460A" w:rsidP="0031460A"/>
    <w:p w:rsidR="0031460A" w:rsidRDefault="0031460A" w:rsidP="0031460A"/>
    <w:p w:rsidR="0031460A" w:rsidRDefault="0031460A" w:rsidP="0031460A"/>
    <w:p w:rsidR="0031460A" w:rsidRDefault="0031460A" w:rsidP="0031460A"/>
    <w:p w:rsidR="0031460A" w:rsidRDefault="0031460A" w:rsidP="0031460A"/>
    <w:p w:rsidR="0031460A" w:rsidRDefault="0031460A" w:rsidP="0031460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4F4"/>
    <w:multiLevelType w:val="hybridMultilevel"/>
    <w:tmpl w:val="EB7CA76E"/>
    <w:lvl w:ilvl="0" w:tplc="0ADCD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460A"/>
    <w:rsid w:val="0031460A"/>
    <w:rsid w:val="003D4020"/>
    <w:rsid w:val="006C6E2C"/>
    <w:rsid w:val="007F714D"/>
    <w:rsid w:val="00CE04DF"/>
    <w:rsid w:val="00F2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0A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2018-07-30T02:04:00Z</cp:lastPrinted>
  <dcterms:created xsi:type="dcterms:W3CDTF">2018-07-30T01:57:00Z</dcterms:created>
  <dcterms:modified xsi:type="dcterms:W3CDTF">2018-07-30T02:04:00Z</dcterms:modified>
</cp:coreProperties>
</file>