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0" w:rsidRDefault="00442780" w:rsidP="00442780">
      <w:pPr>
        <w:jc w:val="center"/>
      </w:pPr>
      <w:r>
        <w:t>РОССИЙСКАЯ  ФЕДЕРАЦИЯ</w:t>
      </w:r>
    </w:p>
    <w:p w:rsidR="00442780" w:rsidRDefault="00442780" w:rsidP="00442780">
      <w:pPr>
        <w:jc w:val="center"/>
      </w:pPr>
    </w:p>
    <w:p w:rsidR="00442780" w:rsidRDefault="00442780" w:rsidP="00442780">
      <w:pPr>
        <w:jc w:val="center"/>
      </w:pPr>
      <w:r>
        <w:t>РЕСПУБЛИКА  ХАКАСИЯ</w:t>
      </w:r>
    </w:p>
    <w:p w:rsidR="00442780" w:rsidRDefault="00442780" w:rsidP="00442780">
      <w:pPr>
        <w:jc w:val="center"/>
      </w:pPr>
    </w:p>
    <w:p w:rsidR="00442780" w:rsidRDefault="00442780" w:rsidP="00442780">
      <w:pPr>
        <w:jc w:val="center"/>
      </w:pPr>
      <w:r>
        <w:t>Администрация Соленоозерного сельсовета Ширинского района</w:t>
      </w:r>
    </w:p>
    <w:p w:rsidR="00442780" w:rsidRDefault="00442780" w:rsidP="00442780">
      <w:pPr>
        <w:jc w:val="center"/>
      </w:pPr>
    </w:p>
    <w:p w:rsidR="00442780" w:rsidRDefault="00442780" w:rsidP="00442780">
      <w:pPr>
        <w:jc w:val="center"/>
      </w:pPr>
      <w:r>
        <w:t>ПОСТАНОВЛЕНИЕ</w:t>
      </w:r>
    </w:p>
    <w:p w:rsidR="00442780" w:rsidRDefault="00442780" w:rsidP="00442780">
      <w:pPr>
        <w:jc w:val="center"/>
      </w:pPr>
    </w:p>
    <w:p w:rsidR="00442780" w:rsidRDefault="00442780" w:rsidP="00442780">
      <w:r>
        <w:t>20.03.2019г.                                          с.Соленоозерное                                      № 34</w:t>
      </w:r>
    </w:p>
    <w:p w:rsidR="00442780" w:rsidRDefault="00442780" w:rsidP="00442780"/>
    <w:p w:rsidR="00442780" w:rsidRDefault="00442780" w:rsidP="00442780">
      <w:r>
        <w:t xml:space="preserve">О включении в состав </w:t>
      </w:r>
      <w:proofErr w:type="gramStart"/>
      <w:r>
        <w:t>муниципального</w:t>
      </w:r>
      <w:proofErr w:type="gramEnd"/>
      <w:r>
        <w:t xml:space="preserve"> </w:t>
      </w:r>
    </w:p>
    <w:p w:rsidR="00442780" w:rsidRDefault="00442780" w:rsidP="00442780">
      <w:r>
        <w:t>имущества казны Соленоозерного сельсовета</w:t>
      </w:r>
    </w:p>
    <w:p w:rsidR="00442780" w:rsidRDefault="00442780" w:rsidP="00442780">
      <w:r>
        <w:t>земельные участки</w:t>
      </w:r>
    </w:p>
    <w:p w:rsidR="00442780" w:rsidRDefault="00442780" w:rsidP="00442780">
      <w:pPr>
        <w:jc w:val="both"/>
      </w:pPr>
      <w:r>
        <w:t xml:space="preserve">        </w:t>
      </w:r>
    </w:p>
    <w:p w:rsidR="00442780" w:rsidRDefault="00442780" w:rsidP="00442780">
      <w:pPr>
        <w:jc w:val="both"/>
      </w:pPr>
    </w:p>
    <w:p w:rsidR="00442780" w:rsidRDefault="00442780" w:rsidP="00442780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руководствуясь решением Совета депутатов от 02.06.2008 г. № 96 «Об утверждении Положения «О муниципальной казне муниципального образования Соленоозерный сельсовет»,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недвижимости, администрация Соленоозерного сельсовета</w:t>
      </w:r>
    </w:p>
    <w:p w:rsidR="00442780" w:rsidRDefault="00442780" w:rsidP="00442780">
      <w:pPr>
        <w:jc w:val="both"/>
      </w:pPr>
    </w:p>
    <w:p w:rsidR="00442780" w:rsidRDefault="00442780" w:rsidP="00442780">
      <w:pPr>
        <w:jc w:val="center"/>
      </w:pPr>
      <w:r>
        <w:t>ПОСТАНОВЛЯЕТ:</w:t>
      </w:r>
    </w:p>
    <w:p w:rsidR="00442780" w:rsidRDefault="00442780" w:rsidP="00442780">
      <w:pPr>
        <w:jc w:val="both"/>
      </w:pPr>
    </w:p>
    <w:p w:rsidR="00442780" w:rsidRDefault="00442780" w:rsidP="00442780">
      <w:pPr>
        <w:numPr>
          <w:ilvl w:val="0"/>
          <w:numId w:val="1"/>
        </w:numPr>
        <w:jc w:val="both"/>
      </w:pPr>
      <w:r>
        <w:t>Включить в муниципальную собственность Соленоозерного сельсовета земельный участок, расположенный по адресу:</w:t>
      </w:r>
    </w:p>
    <w:p w:rsidR="00442780" w:rsidRDefault="00442780" w:rsidP="00442780">
      <w:pPr>
        <w:ind w:left="720"/>
        <w:jc w:val="both"/>
      </w:pPr>
      <w:r>
        <w:t xml:space="preserve">- Российская Федерация, Республика Хакасия, Соленоозерный сельсовет, западный берег Малого Плеса озера </w:t>
      </w:r>
      <w:proofErr w:type="gramStart"/>
      <w:r>
        <w:t>Беле</w:t>
      </w:r>
      <w:proofErr w:type="gramEnd"/>
      <w:r>
        <w:t>, квартал 4. Участок 2В, кадастровый номер 19:11:100807:1109, площадью 3062 кв.м. категория земель: земли особо охраняемых территорий  и объектов, разрешенное использование: для пляжа, кадастровая стоимость 448429,9 руб.</w:t>
      </w:r>
    </w:p>
    <w:p w:rsidR="00442780" w:rsidRDefault="00442780" w:rsidP="00442780">
      <w:pPr>
        <w:ind w:left="709" w:hanging="283"/>
        <w:jc w:val="both"/>
      </w:pPr>
      <w:r>
        <w:t xml:space="preserve">2. </w:t>
      </w:r>
      <w:r>
        <w:rPr>
          <w:color w:val="auto"/>
        </w:rPr>
        <w:t>Бухгалтерии Соленоозерного сельсовета внести соответствующие записи в реестр имущества казны Соленоозерного сельсовета и отразить операции в бухгалтерском балансе.</w:t>
      </w:r>
    </w:p>
    <w:p w:rsidR="00442780" w:rsidRDefault="00442780" w:rsidP="00442780">
      <w:pPr>
        <w:pStyle w:val="a5"/>
        <w:numPr>
          <w:ilvl w:val="0"/>
          <w:numId w:val="2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442780" w:rsidRDefault="00442780" w:rsidP="00442780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42780" w:rsidRDefault="00442780" w:rsidP="00442780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442780" w:rsidRDefault="00442780" w:rsidP="00442780">
      <w:pPr>
        <w:jc w:val="both"/>
      </w:pPr>
    </w:p>
    <w:p w:rsidR="00442780" w:rsidRDefault="00442780" w:rsidP="0044278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442780" w:rsidRDefault="00442780" w:rsidP="00442780">
      <w:pPr>
        <w:jc w:val="both"/>
      </w:pPr>
      <w:r>
        <w:t xml:space="preserve">Глава </w:t>
      </w:r>
    </w:p>
    <w:p w:rsidR="00442780" w:rsidRDefault="00442780" w:rsidP="00442780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442780" w:rsidRDefault="00442780" w:rsidP="00442780"/>
    <w:p w:rsidR="00442780" w:rsidRDefault="00442780" w:rsidP="00442780"/>
    <w:p w:rsidR="00442780" w:rsidRDefault="00442780" w:rsidP="00442780"/>
    <w:p w:rsidR="00442780" w:rsidRDefault="00442780" w:rsidP="0044278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2780"/>
    <w:rsid w:val="003D4020"/>
    <w:rsid w:val="00442780"/>
    <w:rsid w:val="006C6E2C"/>
    <w:rsid w:val="0072212E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278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42780"/>
    <w:pPr>
      <w:spacing w:after="75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442780"/>
    <w:pPr>
      <w:ind w:left="720"/>
      <w:contextualSpacing/>
    </w:pPr>
    <w:rPr>
      <w:color w:val="auto"/>
      <w:szCs w:val="24"/>
    </w:rPr>
  </w:style>
  <w:style w:type="paragraph" w:customStyle="1" w:styleId="ConsPlusNormal">
    <w:name w:val="ConsPlusNormal"/>
    <w:uiPriority w:val="99"/>
    <w:rsid w:val="00442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2019-03-20T09:18:00Z</cp:lastPrinted>
  <dcterms:created xsi:type="dcterms:W3CDTF">2019-03-20T09:12:00Z</dcterms:created>
  <dcterms:modified xsi:type="dcterms:W3CDTF">2019-03-20T09:18:00Z</dcterms:modified>
</cp:coreProperties>
</file>