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6" w:rsidRPr="0049222C" w:rsidRDefault="00745706" w:rsidP="00745706">
      <w:pPr>
        <w:jc w:val="center"/>
      </w:pPr>
      <w:r w:rsidRPr="0049222C">
        <w:t>ПРОТОКОЛ</w:t>
      </w:r>
    </w:p>
    <w:p w:rsidR="00745706" w:rsidRDefault="00745706" w:rsidP="00745706">
      <w:pPr>
        <w:jc w:val="center"/>
      </w:pPr>
      <w:r w:rsidRPr="0049222C">
        <w:t>СЕССИИ СОВЕТА ДЕПУТАТОВ   СОЛЕНООЗЕРНОГО СЕЛЬСОВЕТА</w:t>
      </w:r>
    </w:p>
    <w:p w:rsidR="00745706" w:rsidRPr="0049222C" w:rsidRDefault="00745706" w:rsidP="00745706">
      <w:pPr>
        <w:jc w:val="center"/>
      </w:pPr>
      <w:r w:rsidRPr="0049222C">
        <w:t xml:space="preserve"> ШИРИНСКОГО РАЙОНА РЕСПУБЛИКИ ХАКАСИЯ</w:t>
      </w:r>
    </w:p>
    <w:p w:rsidR="00745706" w:rsidRPr="0049222C" w:rsidRDefault="00745706" w:rsidP="00745706"/>
    <w:p w:rsidR="00745706" w:rsidRPr="0049222C" w:rsidRDefault="00745706" w:rsidP="00745706">
      <w:r>
        <w:t>от 10.02.2022</w:t>
      </w:r>
      <w:r w:rsidRPr="0049222C">
        <w:t xml:space="preserve"> г.                             </w:t>
      </w:r>
      <w:r>
        <w:t xml:space="preserve">      </w:t>
      </w:r>
      <w:r w:rsidRPr="0049222C">
        <w:t xml:space="preserve">    с. Соленоозерное                  </w:t>
      </w:r>
      <w:r>
        <w:t xml:space="preserve">   </w:t>
      </w:r>
      <w:r w:rsidRPr="0049222C">
        <w:t xml:space="preserve">                            </w:t>
      </w:r>
      <w:r>
        <w:t xml:space="preserve">       </w:t>
      </w:r>
      <w:r w:rsidRPr="0049222C">
        <w:t xml:space="preserve"> №</w:t>
      </w:r>
      <w:r>
        <w:t xml:space="preserve"> 18</w:t>
      </w:r>
    </w:p>
    <w:p w:rsidR="00745706" w:rsidRPr="0049222C" w:rsidRDefault="00745706" w:rsidP="00745706"/>
    <w:p w:rsidR="00745706" w:rsidRPr="0049222C" w:rsidRDefault="00745706" w:rsidP="00745706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745706" w:rsidRPr="0049222C" w:rsidRDefault="00745706" w:rsidP="00745706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745706" w:rsidRPr="0049222C" w:rsidRDefault="00745706" w:rsidP="00745706"/>
    <w:p w:rsidR="00745706" w:rsidRDefault="00745706" w:rsidP="00745706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745706" w:rsidRPr="0049222C" w:rsidRDefault="00745706" w:rsidP="00745706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745706" w:rsidRPr="0049222C" w:rsidRDefault="00745706" w:rsidP="00745706">
      <w:pPr>
        <w:jc w:val="both"/>
      </w:pPr>
    </w:p>
    <w:p w:rsidR="00745706" w:rsidRDefault="00745706" w:rsidP="00745706">
      <w:pPr>
        <w:pStyle w:val="a3"/>
        <w:numPr>
          <w:ilvl w:val="0"/>
          <w:numId w:val="3"/>
        </w:numPr>
        <w:jc w:val="both"/>
      </w:pPr>
      <w:r>
        <w:t>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745706" w:rsidRPr="00AB6A76" w:rsidRDefault="00745706" w:rsidP="00745706">
      <w:pPr>
        <w:pStyle w:val="a3"/>
        <w:numPr>
          <w:ilvl w:val="0"/>
          <w:numId w:val="3"/>
        </w:numPr>
        <w:jc w:val="both"/>
        <w:rPr>
          <w:iCs/>
          <w:lang w:eastAsia="en-US"/>
        </w:rPr>
      </w:pPr>
      <w:r w:rsidRPr="000755F1">
        <w:t xml:space="preserve">О внесении изменений </w:t>
      </w:r>
      <w:r>
        <w:t>в Положение</w:t>
      </w:r>
      <w:r w:rsidRPr="000755F1">
        <w:t xml:space="preserve">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Соленоозерный сельсовет,</w:t>
      </w:r>
      <w:r w:rsidRPr="000617DF">
        <w:t xml:space="preserve"> </w:t>
      </w:r>
      <w:r>
        <w:t>утвержденное  Решением Совета депутатов Соленоозерного сельсовета</w:t>
      </w:r>
      <w:r w:rsidRPr="000755F1">
        <w:t xml:space="preserve"> от 29.01.2007г</w:t>
      </w:r>
      <w:r>
        <w:t>.</w:t>
      </w:r>
      <w:r w:rsidRPr="000617DF">
        <w:t xml:space="preserve"> </w:t>
      </w:r>
      <w:r w:rsidRPr="000755F1">
        <w:t>№ 32</w:t>
      </w:r>
      <w:r>
        <w:t xml:space="preserve"> (протест прокуратуры);</w:t>
      </w:r>
    </w:p>
    <w:p w:rsidR="00745706" w:rsidRPr="0068694F" w:rsidRDefault="00745706" w:rsidP="00745706">
      <w:pPr>
        <w:pStyle w:val="a3"/>
        <w:numPr>
          <w:ilvl w:val="0"/>
          <w:numId w:val="3"/>
        </w:numPr>
        <w:shd w:val="clear" w:color="auto" w:fill="FFFFFF"/>
        <w:jc w:val="both"/>
        <w:rPr>
          <w:iCs/>
          <w:lang w:eastAsia="en-US"/>
        </w:rPr>
      </w:pPr>
      <w:r w:rsidRPr="0068694F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</w:t>
      </w:r>
      <w:r w:rsidRPr="0068694F">
        <w:rPr>
          <w:color w:val="000000"/>
        </w:rPr>
        <w:t>Положение об оплате труда муниципальных служащих Соленоозерного сельсовета</w:t>
      </w:r>
      <w:r>
        <w:rPr>
          <w:color w:val="000000"/>
        </w:rPr>
        <w:t>, утвержденное</w:t>
      </w:r>
      <w:r w:rsidRPr="0068694F">
        <w:rPr>
          <w:color w:val="000000"/>
        </w:rPr>
        <w:t xml:space="preserve"> решение</w:t>
      </w:r>
      <w:r>
        <w:rPr>
          <w:color w:val="000000"/>
        </w:rPr>
        <w:t>м</w:t>
      </w:r>
      <w:r w:rsidRPr="0068694F">
        <w:rPr>
          <w:color w:val="000000"/>
        </w:rPr>
        <w:t xml:space="preserve"> Совета депутатов Соленоозерного сельсовета  от 07.03.2018 № 94</w:t>
      </w:r>
      <w:r>
        <w:rPr>
          <w:color w:val="000000"/>
        </w:rPr>
        <w:t xml:space="preserve"> (протест прокуратуры)</w:t>
      </w:r>
      <w:r>
        <w:t>;</w:t>
      </w:r>
    </w:p>
    <w:p w:rsidR="00745706" w:rsidRDefault="00745706" w:rsidP="00745706">
      <w:pPr>
        <w:pStyle w:val="a3"/>
        <w:numPr>
          <w:ilvl w:val="0"/>
          <w:numId w:val="3"/>
        </w:numPr>
        <w:jc w:val="both"/>
      </w:pPr>
      <w:r>
        <w:t>разное</w:t>
      </w:r>
    </w:p>
    <w:p w:rsidR="00745706" w:rsidRPr="009E3494" w:rsidRDefault="00745706" w:rsidP="00745706">
      <w:pPr>
        <w:ind w:left="567" w:hanging="567"/>
        <w:jc w:val="both"/>
      </w:pPr>
    </w:p>
    <w:p w:rsidR="00745706" w:rsidRDefault="00745706" w:rsidP="00745706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45706" w:rsidRDefault="00745706" w:rsidP="00745706">
      <w:pPr>
        <w:ind w:firstLine="709"/>
        <w:jc w:val="both"/>
      </w:pPr>
    </w:p>
    <w:p w:rsidR="00745706" w:rsidRDefault="00745706" w:rsidP="008B1CE4">
      <w:pPr>
        <w:ind w:left="284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А.П.Никитина</w:t>
      </w:r>
      <w:proofErr w:type="gramStart"/>
      <w:r>
        <w:t>.</w:t>
      </w:r>
      <w:proofErr w:type="gramEnd"/>
      <w:r w:rsidRPr="0049222C">
        <w:t xml:space="preserve"> </w:t>
      </w:r>
      <w:proofErr w:type="gramStart"/>
      <w:r w:rsidRPr="0049222C">
        <w:t>п</w:t>
      </w:r>
      <w:proofErr w:type="gramEnd"/>
      <w:r w:rsidRPr="0049222C">
        <w:t>о дополнен</w:t>
      </w:r>
      <w:r>
        <w:t>ию указанной повестке рассмотреть следующи</w:t>
      </w:r>
      <w:r w:rsidR="00683C76">
        <w:t>е</w:t>
      </w:r>
      <w:r>
        <w:t xml:space="preserve"> вопрос</w:t>
      </w:r>
      <w:r w:rsidR="00683C76">
        <w:t>ы</w:t>
      </w:r>
      <w:r>
        <w:t>:</w:t>
      </w:r>
    </w:p>
    <w:p w:rsidR="00745706" w:rsidRPr="00A45943" w:rsidRDefault="00745706" w:rsidP="008B1CE4">
      <w:pPr>
        <w:pStyle w:val="a3"/>
        <w:numPr>
          <w:ilvl w:val="0"/>
          <w:numId w:val="4"/>
        </w:numPr>
        <w:ind w:left="284" w:firstLine="283"/>
        <w:jc w:val="both"/>
      </w:pPr>
      <w:r w:rsidRPr="00A45943">
        <w:t xml:space="preserve">О внесении изменений в «Документы территориального  планирования </w:t>
      </w:r>
      <w:proofErr w:type="gramStart"/>
      <w:r w:rsidRPr="00A45943">
        <w:t>–П</w:t>
      </w:r>
      <w:proofErr w:type="gramEnd"/>
      <w:r w:rsidRPr="00A45943">
        <w:t>равила землепользования и застройки  Соленоозерного сельсовета Ширинского района   Республики Хакасия»;</w:t>
      </w:r>
    </w:p>
    <w:p w:rsidR="00745706" w:rsidRDefault="00745706" w:rsidP="008B1CE4">
      <w:pPr>
        <w:ind w:left="284" w:firstLine="283"/>
        <w:jc w:val="both"/>
      </w:pPr>
      <w:r>
        <w:t>Результаты голосования:                    «за» - 5</w:t>
      </w:r>
    </w:p>
    <w:p w:rsidR="00745706" w:rsidRDefault="00745706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745706" w:rsidRDefault="00745706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Pr="008B1CE4" w:rsidRDefault="008B1CE4" w:rsidP="008B1CE4">
      <w:pPr>
        <w:pStyle w:val="a3"/>
        <w:numPr>
          <w:ilvl w:val="0"/>
          <w:numId w:val="4"/>
        </w:numPr>
        <w:ind w:left="284" w:firstLine="283"/>
        <w:jc w:val="both"/>
        <w:rPr>
          <w:i/>
          <w:iCs/>
        </w:rPr>
      </w:pPr>
      <w:r w:rsidRPr="008B1CE4">
        <w:t xml:space="preserve">О внесении изменений в </w:t>
      </w:r>
      <w:r w:rsidRPr="008B1CE4">
        <w:rPr>
          <w:bCs/>
          <w:color w:val="000000"/>
        </w:rPr>
        <w:t xml:space="preserve">Положение о муниципальном контроле </w:t>
      </w:r>
      <w:bookmarkStart w:id="0" w:name="_Hlk77686366"/>
      <w:r w:rsidRPr="008B1CE4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</w:t>
      </w:r>
      <w:bookmarkEnd w:id="0"/>
      <w:r w:rsidRPr="008B1CE4">
        <w:rPr>
          <w:bCs/>
          <w:color w:val="000000"/>
        </w:rPr>
        <w:t xml:space="preserve">, </w:t>
      </w:r>
      <w:r w:rsidRPr="008B1CE4">
        <w:t>утвержденное решением Совета депутатов Соленоозерного сельсовета от 12.11.2021 № 53</w:t>
      </w:r>
    </w:p>
    <w:p w:rsidR="00683C76" w:rsidRDefault="00683C76" w:rsidP="008B1CE4">
      <w:pPr>
        <w:ind w:left="284" w:firstLine="283"/>
        <w:jc w:val="both"/>
      </w:pPr>
      <w:r>
        <w:t>Результаты голосования:                    «за» - 5</w:t>
      </w:r>
    </w:p>
    <w:p w:rsidR="00683C76" w:rsidRDefault="00683C76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683C76" w:rsidRDefault="00683C76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683C76" w:rsidRDefault="00683C76" w:rsidP="008B1CE4">
      <w:pPr>
        <w:ind w:left="284" w:firstLine="283"/>
        <w:jc w:val="both"/>
      </w:pPr>
    </w:p>
    <w:p w:rsidR="00683C76" w:rsidRPr="008B1CE4" w:rsidRDefault="008B1CE4" w:rsidP="008B1CE4">
      <w:pPr>
        <w:pStyle w:val="a3"/>
        <w:numPr>
          <w:ilvl w:val="0"/>
          <w:numId w:val="4"/>
        </w:numPr>
        <w:ind w:left="284" w:firstLine="283"/>
        <w:jc w:val="both"/>
      </w:pPr>
      <w:proofErr w:type="gramStart"/>
      <w:r w:rsidRPr="008B1CE4">
        <w:t xml:space="preserve">О внесении изменений в </w:t>
      </w:r>
      <w:r w:rsidRPr="008B1CE4">
        <w:rPr>
          <w:bCs/>
          <w:color w:val="000000"/>
        </w:rPr>
        <w:t>Положение о муниципальном контроле в сфере благоустройства на территории</w:t>
      </w:r>
      <w:proofErr w:type="gramEnd"/>
      <w:r w:rsidRPr="008B1CE4">
        <w:rPr>
          <w:bCs/>
          <w:color w:val="000000"/>
        </w:rPr>
        <w:t xml:space="preserve"> Соленоозерного сельсовета, </w:t>
      </w:r>
      <w:r w:rsidRPr="008B1CE4">
        <w:t>утвержденное решением Совета депутатов Соленоозерного сельсовета от 12.11.2021 № 54</w:t>
      </w:r>
    </w:p>
    <w:p w:rsidR="00683C76" w:rsidRDefault="00683C76" w:rsidP="008B1CE4">
      <w:pPr>
        <w:ind w:left="284" w:firstLine="283"/>
        <w:jc w:val="both"/>
      </w:pPr>
      <w:r>
        <w:t>Результаты голосования:                    «за» - 5</w:t>
      </w:r>
    </w:p>
    <w:p w:rsidR="00683C76" w:rsidRDefault="00683C76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683C76" w:rsidRDefault="00683C76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683C76" w:rsidRDefault="00683C76" w:rsidP="008B1CE4">
      <w:pPr>
        <w:ind w:left="284" w:firstLine="283"/>
        <w:jc w:val="both"/>
      </w:pPr>
    </w:p>
    <w:p w:rsidR="008B1CE4" w:rsidRPr="008B1CE4" w:rsidRDefault="008B1CE4" w:rsidP="008B1CE4">
      <w:pPr>
        <w:pStyle w:val="a3"/>
        <w:numPr>
          <w:ilvl w:val="0"/>
          <w:numId w:val="4"/>
        </w:numPr>
        <w:ind w:left="284" w:firstLine="283"/>
        <w:jc w:val="both"/>
      </w:pPr>
      <w:r w:rsidRPr="008B1CE4">
        <w:t xml:space="preserve">О внесении изменений в </w:t>
      </w:r>
      <w:r w:rsidRPr="008B1CE4">
        <w:rPr>
          <w:bCs/>
          <w:color w:val="000000"/>
        </w:rPr>
        <w:t xml:space="preserve">Положение о муниципальном жилищном контроле на территории Соленоозерного сельсовета, </w:t>
      </w:r>
      <w:r w:rsidRPr="008B1CE4">
        <w:t>утвержденное решением Совета депутатов Соленоозерного сельсовета от 12.11.2021 № 55</w:t>
      </w:r>
    </w:p>
    <w:p w:rsidR="008B1CE4" w:rsidRDefault="008B1CE4" w:rsidP="008B1CE4">
      <w:pPr>
        <w:ind w:left="284" w:firstLine="283"/>
        <w:jc w:val="both"/>
      </w:pPr>
      <w:r>
        <w:lastRenderedPageBreak/>
        <w:t>Результаты голосования:                    «за» - 5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Default="008B1CE4" w:rsidP="008B1CE4">
      <w:pPr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</w:p>
    <w:p w:rsidR="00745706" w:rsidRDefault="00745706" w:rsidP="008B1CE4">
      <w:pPr>
        <w:ind w:left="284" w:firstLine="283"/>
        <w:jc w:val="both"/>
      </w:pPr>
      <w:r>
        <w:t>Была утверждена повестка дня сессии.</w:t>
      </w:r>
    </w:p>
    <w:p w:rsidR="00745706" w:rsidRPr="00102B88" w:rsidRDefault="00745706" w:rsidP="008B1CE4">
      <w:pPr>
        <w:pStyle w:val="a3"/>
        <w:shd w:val="clear" w:color="auto" w:fill="FFFFFF"/>
        <w:tabs>
          <w:tab w:val="left" w:pos="9072"/>
        </w:tabs>
        <w:ind w:left="284" w:firstLine="283"/>
        <w:jc w:val="both"/>
        <w:rPr>
          <w:bCs/>
          <w:color w:val="333333"/>
        </w:rPr>
      </w:pPr>
    </w:p>
    <w:p w:rsidR="0074570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первому вопросу:</w:t>
      </w:r>
      <w:r>
        <w:t xml:space="preserve"> 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745706" w:rsidRPr="00247C8C" w:rsidRDefault="00745706" w:rsidP="008B1CE4">
      <w:pPr>
        <w:pStyle w:val="a3"/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74570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745706" w:rsidRPr="0049222C" w:rsidRDefault="00745706" w:rsidP="008B1CE4">
      <w:pPr>
        <w:pStyle w:val="a3"/>
        <w:ind w:left="284" w:firstLine="283"/>
        <w:jc w:val="both"/>
      </w:pPr>
      <w:r w:rsidRPr="0049222C">
        <w:t>Результаты голо</w:t>
      </w:r>
      <w:r>
        <w:t>сования: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Принято решение</w:t>
      </w:r>
      <w:r>
        <w:t>: утвердить решение «О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 w:rsidRPr="00036A2E">
        <w:t xml:space="preserve"> (решение прилагается)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6363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r>
        <w:t>«</w:t>
      </w:r>
      <w:r w:rsidRPr="000755F1">
        <w:t xml:space="preserve">О внесении изменений </w:t>
      </w:r>
      <w:r>
        <w:t>в Положение</w:t>
      </w:r>
      <w:r w:rsidRPr="000755F1">
        <w:t xml:space="preserve">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Соленоозерный сельсовет,</w:t>
      </w:r>
      <w:r w:rsidRPr="000617DF">
        <w:t xml:space="preserve"> </w:t>
      </w:r>
      <w:r>
        <w:t>утвержденное  Решением Совета депутатов Соленоозерного сельсовета</w:t>
      </w:r>
      <w:r w:rsidRPr="000755F1">
        <w:t xml:space="preserve"> от 29.01.2007г</w:t>
      </w:r>
      <w:r>
        <w:t>.</w:t>
      </w:r>
      <w:r w:rsidRPr="000617DF">
        <w:t xml:space="preserve"> </w:t>
      </w:r>
      <w:r w:rsidRPr="000755F1">
        <w:t>№ 32</w:t>
      </w:r>
      <w:r w:rsidRPr="00D03D61">
        <w:t>»</w:t>
      </w:r>
    </w:p>
    <w:p w:rsidR="00745706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>
        <w:t xml:space="preserve"> </w:t>
      </w:r>
      <w:r w:rsidRPr="00036A2E">
        <w:t xml:space="preserve">Выступил </w:t>
      </w:r>
      <w:r>
        <w:t xml:space="preserve">глава </w:t>
      </w:r>
      <w:r w:rsidRPr="00036A2E">
        <w:t xml:space="preserve"> Соленоозерного сельсовета </w:t>
      </w:r>
      <w:r>
        <w:t>А.П.Никитин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Pr="000755F1">
        <w:t xml:space="preserve">О внесении изменений </w:t>
      </w:r>
      <w:r>
        <w:t>в Положение</w:t>
      </w:r>
      <w:r w:rsidRPr="000755F1">
        <w:t xml:space="preserve">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Соленоозерный сельсовет,</w:t>
      </w:r>
      <w:r w:rsidRPr="000617DF">
        <w:t xml:space="preserve"> </w:t>
      </w:r>
      <w:r>
        <w:t>утвержденное  Решением Совета депутатов Соленоозерного сельсовета</w:t>
      </w:r>
      <w:r w:rsidRPr="000755F1">
        <w:t xml:space="preserve"> от 29.01.2007г</w:t>
      </w:r>
      <w:r>
        <w:t>.</w:t>
      </w:r>
      <w:r w:rsidRPr="000617DF">
        <w:t xml:space="preserve"> </w:t>
      </w:r>
      <w:r w:rsidRPr="000755F1">
        <w:t>№ 32</w:t>
      </w:r>
      <w:r w:rsidRPr="00063636">
        <w:t>»</w:t>
      </w:r>
      <w:r>
        <w:t xml:space="preserve"> </w:t>
      </w:r>
      <w:r w:rsidRPr="00036A2E">
        <w:t>(решение прилагается)</w:t>
      </w:r>
    </w:p>
    <w:p w:rsidR="00745706" w:rsidRPr="00036A2E" w:rsidRDefault="00745706" w:rsidP="008B1CE4">
      <w:pPr>
        <w:ind w:left="284" w:firstLine="283"/>
        <w:jc w:val="center"/>
      </w:pPr>
    </w:p>
    <w:p w:rsidR="00745706" w:rsidRPr="00036A2E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2B4A30">
        <w:rPr>
          <w:b/>
        </w:rPr>
        <w:t>По третьему вопросу</w:t>
      </w:r>
      <w:r w:rsidRPr="00036A2E">
        <w:t xml:space="preserve">: </w:t>
      </w:r>
      <w:r w:rsidRPr="0068694F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</w:t>
      </w:r>
      <w:r w:rsidRPr="0068694F">
        <w:rPr>
          <w:color w:val="000000"/>
        </w:rPr>
        <w:t>Положение об оплате труда муниципальных служащих Соленоозерного сельсовета</w:t>
      </w:r>
      <w:r>
        <w:rPr>
          <w:color w:val="000000"/>
        </w:rPr>
        <w:t>, утвержденное</w:t>
      </w:r>
      <w:r w:rsidRPr="0068694F">
        <w:rPr>
          <w:color w:val="000000"/>
        </w:rPr>
        <w:t xml:space="preserve"> решение</w:t>
      </w:r>
      <w:r>
        <w:rPr>
          <w:color w:val="000000"/>
        </w:rPr>
        <w:t>м</w:t>
      </w:r>
      <w:r w:rsidRPr="0068694F">
        <w:rPr>
          <w:color w:val="000000"/>
        </w:rPr>
        <w:t xml:space="preserve"> Совета депутатов Соленоозерного сельсовета  от 07.03.2018 № 94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 xml:space="preserve">Выступил </w:t>
      </w:r>
      <w:r>
        <w:t xml:space="preserve">глава </w:t>
      </w:r>
      <w:r w:rsidRPr="00036A2E">
        <w:t xml:space="preserve"> Соленоозерного сельсовета </w:t>
      </w:r>
      <w:r>
        <w:t>А.П.Никитин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Default="00745706" w:rsidP="008B1CE4">
      <w:pPr>
        <w:ind w:left="284" w:firstLine="283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Pr="0068694F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</w:t>
      </w:r>
      <w:r w:rsidRPr="0068694F">
        <w:rPr>
          <w:color w:val="000000"/>
        </w:rPr>
        <w:t>Положение об оплате труда муниципальных служащих Соленоозерного сельсовета</w:t>
      </w:r>
      <w:r>
        <w:rPr>
          <w:color w:val="000000"/>
        </w:rPr>
        <w:t>, утвержденное</w:t>
      </w:r>
      <w:r w:rsidRPr="0068694F">
        <w:rPr>
          <w:color w:val="000000"/>
        </w:rPr>
        <w:t xml:space="preserve"> решение</w:t>
      </w:r>
      <w:r>
        <w:rPr>
          <w:color w:val="000000"/>
        </w:rPr>
        <w:t>м</w:t>
      </w:r>
      <w:r w:rsidRPr="0068694F">
        <w:rPr>
          <w:color w:val="000000"/>
        </w:rPr>
        <w:t xml:space="preserve"> Совета депутатов Соленоозерного сельсовета  от 07.03.2018 № 94</w:t>
      </w:r>
      <w:r>
        <w:t>»</w:t>
      </w:r>
    </w:p>
    <w:p w:rsidR="00745706" w:rsidRDefault="00745706" w:rsidP="008B1CE4">
      <w:pPr>
        <w:ind w:left="284" w:firstLine="283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745706" w:rsidRPr="00063636" w:rsidRDefault="00745706" w:rsidP="008B1CE4">
      <w:pPr>
        <w:pStyle w:val="a3"/>
        <w:numPr>
          <w:ilvl w:val="0"/>
          <w:numId w:val="5"/>
        </w:numPr>
        <w:ind w:left="284" w:firstLine="283"/>
        <w:jc w:val="both"/>
        <w:rPr>
          <w:bCs/>
        </w:rPr>
      </w:pPr>
      <w:r w:rsidRPr="00063636">
        <w:rPr>
          <w:b/>
        </w:rPr>
        <w:lastRenderedPageBreak/>
        <w:t>По четвертому вопросу</w:t>
      </w:r>
      <w:r w:rsidRPr="00036A2E">
        <w:t xml:space="preserve">: </w:t>
      </w:r>
      <w:r>
        <w:t>«</w:t>
      </w:r>
      <w:r w:rsidRPr="00A45943">
        <w:t xml:space="preserve">О внесении изменений в «Документы территориального  планирования </w:t>
      </w:r>
      <w:proofErr w:type="gramStart"/>
      <w:r w:rsidRPr="00A45943">
        <w:t>–П</w:t>
      </w:r>
      <w:proofErr w:type="gramEnd"/>
      <w:r w:rsidRPr="00A45943">
        <w:t xml:space="preserve">равила землепользования и застройки  Соленоозерного сельсовета Ширинского района   </w:t>
      </w:r>
      <w:r>
        <w:t>Республики Хакасия»</w:t>
      </w:r>
      <w:r w:rsidRPr="00AB7330">
        <w:t>»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Default="00745706" w:rsidP="008B1CE4">
      <w:pPr>
        <w:ind w:left="284" w:firstLine="283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Pr="00A45943">
        <w:t xml:space="preserve">О внесении изменений в «Документы территориального  планирования </w:t>
      </w:r>
      <w:proofErr w:type="gramStart"/>
      <w:r w:rsidRPr="00A45943">
        <w:t>–П</w:t>
      </w:r>
      <w:proofErr w:type="gramEnd"/>
      <w:r w:rsidRPr="00A45943">
        <w:t>равила землепользования и застройки  Соленоозерного сельсовета Ширинского района   Республики Хакасия»;</w:t>
      </w:r>
      <w:r w:rsidRPr="00036A2E">
        <w:t>»</w:t>
      </w:r>
    </w:p>
    <w:p w:rsidR="00745706" w:rsidRPr="00683C7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683C76" w:rsidRDefault="00683C76" w:rsidP="008B1CE4">
      <w:pPr>
        <w:pStyle w:val="a3"/>
        <w:numPr>
          <w:ilvl w:val="0"/>
          <w:numId w:val="5"/>
        </w:numPr>
        <w:ind w:left="284" w:firstLine="283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  <w:r w:rsidRPr="00683C76"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  <w:t>По пятому вопросу:</w:t>
      </w:r>
      <w:r w:rsidR="008B1CE4" w:rsidRPr="008B1CE4">
        <w:t xml:space="preserve"> О внесении изменений в </w:t>
      </w:r>
      <w:r w:rsidR="008B1CE4" w:rsidRPr="008B1CE4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сельсовета, </w:t>
      </w:r>
      <w:r w:rsidR="008B1CE4" w:rsidRPr="008B1CE4">
        <w:t>утвержденное решением Совета депутатов Соленоозерного сельсовета от 12.11.2021 № 53</w:t>
      </w:r>
    </w:p>
    <w:p w:rsidR="00683C76" w:rsidRDefault="00683C76" w:rsidP="008B1CE4">
      <w:pPr>
        <w:ind w:left="284" w:firstLine="283"/>
        <w:jc w:val="both"/>
      </w:pPr>
    </w:p>
    <w:p w:rsidR="00683C76" w:rsidRPr="00036A2E" w:rsidRDefault="00683C76" w:rsidP="008B1CE4">
      <w:pPr>
        <w:ind w:left="284" w:firstLine="283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683C76" w:rsidRPr="00036A2E" w:rsidRDefault="00683C7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683C76" w:rsidRPr="00036A2E" w:rsidRDefault="00683C7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    «за» - 5</w:t>
      </w:r>
    </w:p>
    <w:p w:rsidR="00683C76" w:rsidRPr="00036A2E" w:rsidRDefault="00683C76" w:rsidP="008B1CE4">
      <w:pPr>
        <w:pStyle w:val="a3"/>
        <w:ind w:left="284" w:firstLine="283"/>
        <w:jc w:val="both"/>
      </w:pPr>
      <w:r>
        <w:t xml:space="preserve"> </w:t>
      </w:r>
      <w:r w:rsidRPr="00036A2E">
        <w:t xml:space="preserve">                                                         «против» - нет</w:t>
      </w:r>
    </w:p>
    <w:p w:rsidR="00683C76" w:rsidRDefault="00683C76" w:rsidP="008B1CE4">
      <w:pPr>
        <w:pStyle w:val="a3"/>
        <w:ind w:left="284" w:firstLine="283"/>
        <w:jc w:val="both"/>
      </w:pPr>
      <w:r>
        <w:t xml:space="preserve">  </w:t>
      </w:r>
      <w:r w:rsidRPr="00036A2E">
        <w:t xml:space="preserve">                                                       «воздержалось» - нет</w:t>
      </w:r>
    </w:p>
    <w:p w:rsidR="00683C76" w:rsidRDefault="00683C76" w:rsidP="008B1CE4">
      <w:pPr>
        <w:pStyle w:val="a3"/>
        <w:ind w:left="284" w:firstLine="283"/>
        <w:jc w:val="both"/>
      </w:pPr>
    </w:p>
    <w:p w:rsidR="00683C76" w:rsidRDefault="00683C7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8B1CE4" w:rsidRPr="008B1CE4">
        <w:t xml:space="preserve">О внесении изменений в </w:t>
      </w:r>
      <w:r w:rsidR="008B1CE4" w:rsidRPr="008B1CE4">
        <w:rPr>
          <w:bCs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сельсовета, </w:t>
      </w:r>
      <w:r w:rsidR="008B1CE4" w:rsidRPr="008B1CE4">
        <w:t>утвержденное решением Совета депутатов Соленоозерного сельсовета от 12.11.2021 № 53</w:t>
      </w:r>
      <w:r w:rsidRPr="00036A2E">
        <w:t>»</w:t>
      </w:r>
    </w:p>
    <w:p w:rsidR="00683C76" w:rsidRDefault="00683C76" w:rsidP="008B1CE4">
      <w:pPr>
        <w:pStyle w:val="a3"/>
        <w:ind w:left="284" w:firstLine="283"/>
        <w:jc w:val="both"/>
      </w:pPr>
    </w:p>
    <w:p w:rsidR="00683C76" w:rsidRPr="00683C76" w:rsidRDefault="00683C76" w:rsidP="008B1CE4">
      <w:pPr>
        <w:pStyle w:val="a3"/>
        <w:numPr>
          <w:ilvl w:val="0"/>
          <w:numId w:val="5"/>
        </w:numPr>
        <w:ind w:left="284" w:firstLine="283"/>
        <w:jc w:val="both"/>
        <w:rPr>
          <w:b/>
        </w:rPr>
      </w:pPr>
      <w:r w:rsidRPr="00683C76">
        <w:rPr>
          <w:b/>
        </w:rPr>
        <w:t>По шестому вопросу:</w:t>
      </w:r>
      <w:r w:rsidR="008B1CE4" w:rsidRPr="008B1CE4">
        <w:t xml:space="preserve"> </w:t>
      </w:r>
      <w:proofErr w:type="gramStart"/>
      <w:r w:rsidR="008B1CE4" w:rsidRPr="008B1CE4">
        <w:t xml:space="preserve">О внесении изменений в </w:t>
      </w:r>
      <w:r w:rsidR="008B1CE4" w:rsidRPr="008B1CE4">
        <w:rPr>
          <w:bCs/>
          <w:color w:val="000000"/>
        </w:rPr>
        <w:t>Положение о муниципальном контроле в сфере благоустройства на территории</w:t>
      </w:r>
      <w:proofErr w:type="gramEnd"/>
      <w:r w:rsidR="008B1CE4" w:rsidRPr="008B1CE4">
        <w:rPr>
          <w:bCs/>
          <w:color w:val="000000"/>
        </w:rPr>
        <w:t xml:space="preserve"> Соленоозерного сельсовета, </w:t>
      </w:r>
      <w:r w:rsidR="008B1CE4" w:rsidRPr="008B1CE4">
        <w:t>утвержденное решением Совета депутатов Соленоозерного сельсовета от 12.11.2021 № 54</w:t>
      </w:r>
    </w:p>
    <w:p w:rsidR="00683C76" w:rsidRDefault="00683C76" w:rsidP="008B1CE4">
      <w:pPr>
        <w:ind w:left="284" w:firstLine="283"/>
        <w:jc w:val="both"/>
      </w:pPr>
    </w:p>
    <w:p w:rsidR="00683C76" w:rsidRPr="00036A2E" w:rsidRDefault="00683C76" w:rsidP="008B1CE4">
      <w:pPr>
        <w:ind w:left="284" w:firstLine="283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683C76" w:rsidRPr="00036A2E" w:rsidRDefault="00683C7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683C76" w:rsidRPr="00036A2E" w:rsidRDefault="00683C7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683C76" w:rsidRPr="00036A2E" w:rsidRDefault="00683C76" w:rsidP="008B1CE4">
      <w:pPr>
        <w:pStyle w:val="a3"/>
        <w:ind w:left="284" w:firstLine="283"/>
        <w:jc w:val="both"/>
      </w:pPr>
      <w:r w:rsidRPr="00036A2E">
        <w:t xml:space="preserve">                                                         «против» - нет</w:t>
      </w:r>
    </w:p>
    <w:p w:rsidR="00683C76" w:rsidRPr="00036A2E" w:rsidRDefault="00683C76" w:rsidP="008B1CE4">
      <w:pPr>
        <w:pStyle w:val="a3"/>
        <w:ind w:left="284" w:firstLine="283"/>
        <w:jc w:val="both"/>
      </w:pPr>
      <w:r>
        <w:t xml:space="preserve"> </w:t>
      </w:r>
      <w:r w:rsidRPr="00036A2E">
        <w:t xml:space="preserve">                                                        «воздержалось» - нет</w:t>
      </w:r>
    </w:p>
    <w:p w:rsidR="00683C76" w:rsidRDefault="00683C76" w:rsidP="008B1CE4">
      <w:pPr>
        <w:pStyle w:val="a3"/>
        <w:ind w:left="284" w:firstLine="283"/>
        <w:jc w:val="both"/>
      </w:pPr>
    </w:p>
    <w:p w:rsidR="00683C76" w:rsidRDefault="00683C7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8B1CE4" w:rsidRPr="008B1CE4">
        <w:t xml:space="preserve">О внесении изменений в </w:t>
      </w:r>
      <w:r w:rsidR="008B1CE4" w:rsidRPr="008B1CE4">
        <w:rPr>
          <w:bCs/>
          <w:color w:val="000000"/>
        </w:rPr>
        <w:t xml:space="preserve">Положение о муниципальном контроле в сфере благоустройства на территории Соленоозерного сельсовета, </w:t>
      </w:r>
      <w:r w:rsidR="008B1CE4" w:rsidRPr="008B1CE4">
        <w:t>утвержденное решением Совета депутатов Соленоозерного сельсовета от 12.11.2021 № 54</w:t>
      </w:r>
      <w:r w:rsidRPr="00036A2E">
        <w:t>»</w:t>
      </w:r>
    </w:p>
    <w:p w:rsidR="00683C76" w:rsidRDefault="00683C7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8B1CE4" w:rsidRPr="008B1CE4" w:rsidRDefault="008B1CE4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8B1CE4">
        <w:rPr>
          <w:b/>
        </w:rPr>
        <w:t>По седьмому вопросу:</w:t>
      </w:r>
      <w:r w:rsidRPr="008B1CE4">
        <w:t xml:space="preserve"> О внесении изменений в </w:t>
      </w:r>
      <w:r w:rsidRPr="008B1CE4">
        <w:rPr>
          <w:bCs/>
          <w:color w:val="000000"/>
        </w:rPr>
        <w:t xml:space="preserve">Положение о муниципальном жилищном контроле на территории Соленоозерного сельсовета, </w:t>
      </w:r>
      <w:r w:rsidRPr="008B1CE4">
        <w:t>утвержденное решением Совета депутатов Соленоозерного сельсовета от 12.11.2021 № 55</w:t>
      </w:r>
    </w:p>
    <w:p w:rsidR="008B1CE4" w:rsidRDefault="008B1CE4" w:rsidP="008B1CE4">
      <w:pPr>
        <w:pStyle w:val="a3"/>
        <w:ind w:left="284" w:firstLine="283"/>
        <w:jc w:val="both"/>
      </w:pPr>
    </w:p>
    <w:p w:rsidR="008B1CE4" w:rsidRPr="00036A2E" w:rsidRDefault="008B1CE4" w:rsidP="008B1CE4">
      <w:pPr>
        <w:ind w:left="284" w:firstLine="283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8B1CE4" w:rsidRPr="00036A2E" w:rsidRDefault="008B1CE4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8B1CE4" w:rsidRPr="00036A2E" w:rsidRDefault="008B1CE4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8B1CE4" w:rsidRPr="00036A2E" w:rsidRDefault="008B1CE4" w:rsidP="008B1CE4">
      <w:pPr>
        <w:pStyle w:val="a3"/>
        <w:ind w:left="284" w:firstLine="283"/>
        <w:jc w:val="both"/>
      </w:pPr>
      <w:r w:rsidRPr="00036A2E">
        <w:t xml:space="preserve">                                                         «против» - нет</w:t>
      </w:r>
    </w:p>
    <w:p w:rsidR="008B1CE4" w:rsidRPr="00036A2E" w:rsidRDefault="008B1CE4" w:rsidP="008B1CE4">
      <w:pPr>
        <w:pStyle w:val="a3"/>
        <w:ind w:left="284" w:firstLine="283"/>
        <w:jc w:val="both"/>
      </w:pPr>
      <w:r>
        <w:lastRenderedPageBreak/>
        <w:t xml:space="preserve"> </w:t>
      </w:r>
      <w:r w:rsidRPr="00036A2E">
        <w:t xml:space="preserve">                                                        «воздержалось» - нет</w:t>
      </w:r>
    </w:p>
    <w:p w:rsidR="008B1CE4" w:rsidRDefault="008B1CE4" w:rsidP="008B1CE4">
      <w:pPr>
        <w:pStyle w:val="a3"/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Pr="008B1CE4">
        <w:t xml:space="preserve">О внесении изменений в </w:t>
      </w:r>
      <w:r w:rsidRPr="008B1CE4">
        <w:rPr>
          <w:bCs/>
          <w:color w:val="000000"/>
        </w:rPr>
        <w:t xml:space="preserve">Положение о муниципальном жилищном контроле на территории Соленоозерного сельсовета, </w:t>
      </w:r>
      <w:r w:rsidRPr="008B1CE4">
        <w:t>утвержденное решением Совета депутатов Соленоозерного сельсовета от 12.11.2021 № 55</w:t>
      </w:r>
      <w:r w:rsidRPr="00036A2E">
        <w:t>»</w:t>
      </w:r>
    </w:p>
    <w:p w:rsidR="008B1CE4" w:rsidRPr="00683C76" w:rsidRDefault="008B1CE4" w:rsidP="00683C76">
      <w:pPr>
        <w:pStyle w:val="a3"/>
        <w:ind w:left="1080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745706" w:rsidRPr="00036A2E" w:rsidRDefault="00745706" w:rsidP="00745706">
      <w:pPr>
        <w:ind w:left="360"/>
        <w:jc w:val="center"/>
      </w:pPr>
      <w:r w:rsidRPr="00036A2E">
        <w:t>Заседание объявлено закрытым.</w:t>
      </w:r>
    </w:p>
    <w:p w:rsidR="00745706" w:rsidRPr="00036A2E" w:rsidRDefault="00745706" w:rsidP="00745706">
      <w:pPr>
        <w:pStyle w:val="a3"/>
        <w:ind w:left="360"/>
        <w:jc w:val="both"/>
      </w:pPr>
    </w:p>
    <w:p w:rsidR="00745706" w:rsidRPr="0049222C" w:rsidRDefault="00745706" w:rsidP="00745706">
      <w:pPr>
        <w:ind w:left="360"/>
      </w:pPr>
      <w:r>
        <w:t>Председатель Совета депутатов</w:t>
      </w:r>
    </w:p>
    <w:p w:rsidR="00745706" w:rsidRPr="0049222C" w:rsidRDefault="00745706" w:rsidP="00745706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745706" w:rsidRPr="0049222C" w:rsidRDefault="00745706" w:rsidP="00745706"/>
    <w:p w:rsidR="00745706" w:rsidRDefault="00745706" w:rsidP="00745706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8B1CE4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2F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F751B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DC62B6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31EEC"/>
    <w:multiLevelType w:val="hybridMultilevel"/>
    <w:tmpl w:val="FEC8F540"/>
    <w:lvl w:ilvl="0" w:tplc="54C6B4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06"/>
    <w:rsid w:val="000B744B"/>
    <w:rsid w:val="005F6CCF"/>
    <w:rsid w:val="00683C76"/>
    <w:rsid w:val="006B6F11"/>
    <w:rsid w:val="00745706"/>
    <w:rsid w:val="008B1CE4"/>
    <w:rsid w:val="009A4348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06"/>
    <w:pPr>
      <w:ind w:left="720"/>
      <w:contextualSpacing/>
    </w:pPr>
  </w:style>
  <w:style w:type="character" w:customStyle="1" w:styleId="a4">
    <w:name w:val="Не вступил в силу"/>
    <w:rsid w:val="0074570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7457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74570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5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1346</Words>
  <Characters>7674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2022-03-16T05:00:00Z</cp:lastPrinted>
  <dcterms:created xsi:type="dcterms:W3CDTF">2022-02-17T06:30:00Z</dcterms:created>
  <dcterms:modified xsi:type="dcterms:W3CDTF">2022-03-16T05:00:00Z</dcterms:modified>
</cp:coreProperties>
</file>