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C4" w:rsidRPr="00A55AC4" w:rsidRDefault="00A55AC4" w:rsidP="00821F3E">
      <w:pPr>
        <w:pStyle w:val="3"/>
        <w:numPr>
          <w:ilvl w:val="0"/>
          <w:numId w:val="0"/>
        </w:numPr>
        <w:tabs>
          <w:tab w:val="left" w:pos="708"/>
          <w:tab w:val="center" w:pos="4677"/>
          <w:tab w:val="left" w:pos="5955"/>
        </w:tabs>
        <w:jc w:val="center"/>
        <w:rPr>
          <w:b/>
          <w:bCs/>
          <w:sz w:val="36"/>
          <w:szCs w:val="36"/>
        </w:rPr>
      </w:pPr>
      <w:r w:rsidRPr="002073C0">
        <w:rPr>
          <w:b/>
        </w:rPr>
        <w:t>РОССИЙСКАЯ ФЕДЕРАЦИЯ</w:t>
      </w:r>
    </w:p>
    <w:p w:rsidR="00A55AC4" w:rsidRPr="002073C0" w:rsidRDefault="00A55AC4" w:rsidP="00A55AC4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b/>
          <w:bCs/>
          <w:szCs w:val="24"/>
        </w:rPr>
      </w:pPr>
      <w:r w:rsidRPr="002073C0">
        <w:rPr>
          <w:b/>
        </w:rPr>
        <w:t>РЕСПУБЛИКА ХАКАСИЯ</w:t>
      </w:r>
    </w:p>
    <w:p w:rsidR="00A55AC4" w:rsidRDefault="00A55AC4" w:rsidP="00A55AC4">
      <w:pPr>
        <w:jc w:val="center"/>
        <w:rPr>
          <w:b/>
        </w:rPr>
      </w:pPr>
      <w:r>
        <w:rPr>
          <w:b/>
        </w:rPr>
        <w:t>СОВЕТ ДЕПУТАТОВ</w:t>
      </w:r>
    </w:p>
    <w:p w:rsidR="00A55AC4" w:rsidRDefault="00A55AC4" w:rsidP="00A55AC4">
      <w:pPr>
        <w:jc w:val="center"/>
        <w:rPr>
          <w:b/>
        </w:rPr>
      </w:pPr>
      <w:r>
        <w:rPr>
          <w:b/>
        </w:rPr>
        <w:t>СОЛЕНООЗЕРНОГО СЕЛЬСОВЕТА ШИРИНСКОГО РАЙОНА</w:t>
      </w:r>
    </w:p>
    <w:p w:rsidR="00A55AC4" w:rsidRDefault="00A55AC4" w:rsidP="00A55AC4">
      <w:pPr>
        <w:jc w:val="center"/>
        <w:rPr>
          <w:b/>
        </w:rPr>
      </w:pPr>
      <w:r>
        <w:rPr>
          <w:b/>
        </w:rPr>
        <w:t>РЕСПУБЛИКИ   ХАКАСИЯ</w:t>
      </w:r>
    </w:p>
    <w:p w:rsidR="00A55AC4" w:rsidRDefault="00A55AC4" w:rsidP="00A55AC4">
      <w:pPr>
        <w:jc w:val="center"/>
        <w:rPr>
          <w:b/>
        </w:rPr>
      </w:pPr>
    </w:p>
    <w:p w:rsidR="00A55AC4" w:rsidRPr="00A55AC4" w:rsidRDefault="00A55AC4" w:rsidP="00A55AC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55AC4" w:rsidRDefault="00A55AC4" w:rsidP="00A55AC4"/>
    <w:p w:rsidR="00A55AC4" w:rsidRDefault="00A55AC4" w:rsidP="00A55AC4">
      <w:pPr>
        <w:jc w:val="center"/>
      </w:pPr>
    </w:p>
    <w:p w:rsidR="00A55AC4" w:rsidRDefault="00821F3E" w:rsidP="00A55AC4">
      <w:r>
        <w:t>04.12.2015 г.</w:t>
      </w:r>
      <w:r w:rsidR="00A55AC4">
        <w:t xml:space="preserve">                 </w:t>
      </w:r>
      <w:r>
        <w:t xml:space="preserve">                 </w:t>
      </w:r>
      <w:r w:rsidR="00A55AC4">
        <w:t xml:space="preserve">      с. Соленоозерное                                      №  </w:t>
      </w:r>
      <w:r>
        <w:t>21</w:t>
      </w:r>
    </w:p>
    <w:p w:rsidR="00A55AC4" w:rsidRDefault="00A55AC4" w:rsidP="00A55AC4">
      <w:pPr>
        <w:jc w:val="center"/>
      </w:pPr>
    </w:p>
    <w:p w:rsidR="00A55AC4" w:rsidRDefault="00A55AC4" w:rsidP="00A55AC4">
      <w:r>
        <w:t>О внесении изм</w:t>
      </w:r>
      <w:r w:rsidR="00085050">
        <w:t>енений в решение № 126 от 28.06.2013</w:t>
      </w:r>
      <w:r>
        <w:t xml:space="preserve"> г</w:t>
      </w:r>
      <w:r w:rsidR="00085050">
        <w:t>.</w:t>
      </w:r>
    </w:p>
    <w:p w:rsidR="00085050" w:rsidRDefault="00085050" w:rsidP="00A55AC4">
      <w:r>
        <w:t>Об утверждении Правил благоустройства,</w:t>
      </w:r>
    </w:p>
    <w:p w:rsidR="00085050" w:rsidRDefault="00085050" w:rsidP="00A55AC4">
      <w:r>
        <w:t xml:space="preserve"> озеленения и содержания территории </w:t>
      </w:r>
    </w:p>
    <w:p w:rsidR="00A55AC4" w:rsidRDefault="00085050" w:rsidP="00A55AC4">
      <w:r>
        <w:t>Соленоозерного сельсовета Ширинского района</w:t>
      </w:r>
    </w:p>
    <w:p w:rsidR="00A55AC4" w:rsidRDefault="00A55AC4" w:rsidP="00A55AC4"/>
    <w:p w:rsidR="00085050" w:rsidRDefault="00A55AC4" w:rsidP="00F2074B">
      <w:pPr>
        <w:jc w:val="both"/>
      </w:pPr>
      <w:r>
        <w:t xml:space="preserve">                 В целях приведения в соответствие с действующим законодательством, реализации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 ФЗ «Об общих принципах организации местного самоуправления в Российской Федерации</w:t>
      </w:r>
      <w:r>
        <w:rPr>
          <w:b/>
        </w:rPr>
        <w:t xml:space="preserve">», </w:t>
      </w:r>
      <w:r w:rsidR="00085050">
        <w:t xml:space="preserve">руководствуясь   Уставом </w:t>
      </w:r>
      <w:r>
        <w:t xml:space="preserve"> муниципального образования Соленоозерный сельсовет </w:t>
      </w:r>
      <w:r w:rsidRPr="00085050">
        <w:t xml:space="preserve">Совет депутатов </w:t>
      </w:r>
    </w:p>
    <w:p w:rsidR="00085050" w:rsidRDefault="00085050" w:rsidP="00F2074B">
      <w:pPr>
        <w:jc w:val="both"/>
      </w:pPr>
    </w:p>
    <w:p w:rsidR="00A55AC4" w:rsidRPr="00085050" w:rsidRDefault="00085050" w:rsidP="00F2074B">
      <w:pPr>
        <w:jc w:val="center"/>
      </w:pPr>
      <w:r>
        <w:t>РЕШИЛ:</w:t>
      </w:r>
    </w:p>
    <w:p w:rsidR="000A0A6A" w:rsidRDefault="00A55AC4" w:rsidP="00F2074B">
      <w:pPr>
        <w:jc w:val="both"/>
      </w:pPr>
      <w:r>
        <w:t xml:space="preserve"> </w:t>
      </w:r>
    </w:p>
    <w:p w:rsidR="00F2074B" w:rsidRDefault="00A55AC4" w:rsidP="000A0A6A">
      <w:pPr>
        <w:jc w:val="both"/>
      </w:pPr>
      <w:r>
        <w:t xml:space="preserve"> 1. Внести следующие  изменения в решение</w:t>
      </w:r>
      <w:r w:rsidR="00F2074B">
        <w:t xml:space="preserve"> </w:t>
      </w:r>
      <w:r>
        <w:t>№</w:t>
      </w:r>
      <w:r w:rsidR="00F2074B">
        <w:t xml:space="preserve"> 126 от 28.06.2013 г.</w:t>
      </w:r>
    </w:p>
    <w:p w:rsidR="00A55AC4" w:rsidRDefault="00821F3E" w:rsidP="000A0A6A">
      <w:pPr>
        <w:jc w:val="both"/>
      </w:pPr>
      <w:r>
        <w:t>«</w:t>
      </w:r>
      <w:r w:rsidR="00F2074B">
        <w:t>Об утверждении Правил благоустройства, озеленения и содержания территории Соленоозерного сельсовета Ширинского района</w:t>
      </w:r>
      <w:r>
        <w:t>»</w:t>
      </w:r>
    </w:p>
    <w:p w:rsidR="000A0A6A" w:rsidRDefault="00A55AC4" w:rsidP="000A0A6A">
      <w:pPr>
        <w:jc w:val="both"/>
      </w:pPr>
      <w:r>
        <w:t xml:space="preserve">1) </w:t>
      </w:r>
      <w:r w:rsidR="00821F3E">
        <w:t>в разделе 2 пункт 2.1.25 отменить.</w:t>
      </w:r>
    </w:p>
    <w:p w:rsidR="000A0A6A" w:rsidRDefault="00A55AC4" w:rsidP="000A0A6A">
      <w:pPr>
        <w:jc w:val="both"/>
      </w:pPr>
      <w:r>
        <w:t xml:space="preserve"> 2.</w:t>
      </w:r>
      <w:r w:rsidR="000A0A6A">
        <w:t xml:space="preserve"> Решение вступает в силу после его официального обнародования и размещения на Интернет-сайте администрации Соленоозерного сельсовета.</w:t>
      </w:r>
    </w:p>
    <w:p w:rsidR="000A0A6A" w:rsidRDefault="000A0A6A" w:rsidP="000A0A6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A0A6A" w:rsidRDefault="000A0A6A" w:rsidP="000A0A6A">
      <w:pPr>
        <w:jc w:val="both"/>
      </w:pPr>
    </w:p>
    <w:p w:rsidR="000A0A6A" w:rsidRDefault="000A0A6A" w:rsidP="000A0A6A">
      <w:pPr>
        <w:jc w:val="both"/>
      </w:pPr>
    </w:p>
    <w:p w:rsidR="000A0A6A" w:rsidRDefault="000A0A6A" w:rsidP="000A0A6A">
      <w:pPr>
        <w:jc w:val="both"/>
      </w:pPr>
    </w:p>
    <w:p w:rsidR="000A0A6A" w:rsidRDefault="000A0A6A" w:rsidP="000A0A6A">
      <w:pPr>
        <w:jc w:val="both"/>
      </w:pPr>
    </w:p>
    <w:p w:rsidR="000A0A6A" w:rsidRDefault="000A0A6A" w:rsidP="000A0A6A">
      <w:pPr>
        <w:jc w:val="both"/>
      </w:pPr>
      <w:r>
        <w:t>Глава</w:t>
      </w:r>
    </w:p>
    <w:p w:rsidR="000A0A6A" w:rsidRDefault="000A0A6A" w:rsidP="000A0A6A">
      <w:pPr>
        <w:jc w:val="both"/>
      </w:pPr>
      <w:r>
        <w:t>Соленоозерного сельсовета:                                                                             В.И.Куру</w:t>
      </w:r>
    </w:p>
    <w:p w:rsidR="000A0A6A" w:rsidRDefault="000A0A6A" w:rsidP="000A0A6A">
      <w:pPr>
        <w:jc w:val="both"/>
      </w:pPr>
    </w:p>
    <w:p w:rsidR="00A55AC4" w:rsidRDefault="00A55AC4" w:rsidP="000A0A6A">
      <w:pPr>
        <w:jc w:val="both"/>
      </w:pPr>
      <w:r>
        <w:t xml:space="preserve">           </w:t>
      </w:r>
    </w:p>
    <w:p w:rsidR="00A55AC4" w:rsidRDefault="00A55AC4" w:rsidP="000A0A6A">
      <w:pPr>
        <w:jc w:val="both"/>
      </w:pPr>
    </w:p>
    <w:p w:rsidR="00A55AC4" w:rsidRDefault="00A55AC4" w:rsidP="00A55AC4">
      <w:r>
        <w:t xml:space="preserve"> 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C4"/>
    <w:rsid w:val="00085050"/>
    <w:rsid w:val="000A0A6A"/>
    <w:rsid w:val="00157A48"/>
    <w:rsid w:val="0029226B"/>
    <w:rsid w:val="0068723D"/>
    <w:rsid w:val="006C6E2C"/>
    <w:rsid w:val="00821F3E"/>
    <w:rsid w:val="00A55AC4"/>
    <w:rsid w:val="00A56FD0"/>
    <w:rsid w:val="00C552A5"/>
    <w:rsid w:val="00CE04DF"/>
    <w:rsid w:val="00F2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AC4"/>
    <w:pPr>
      <w:keepNext/>
      <w:spacing w:before="240" w:after="60"/>
      <w:outlineLvl w:val="0"/>
    </w:pPr>
    <w:rPr>
      <w:rFonts w:ascii="Arial" w:eastAsia="Times New Roman" w:hAnsi="Arial" w:cs="Arial"/>
      <w:b/>
      <w:bCs/>
      <w:spacing w:val="-2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AC4"/>
    <w:pPr>
      <w:keepNext/>
      <w:numPr>
        <w:ilvl w:val="1"/>
        <w:numId w:val="1"/>
      </w:numPr>
      <w:spacing w:line="360" w:lineRule="auto"/>
      <w:jc w:val="both"/>
      <w:outlineLvl w:val="1"/>
    </w:pPr>
    <w:rPr>
      <w:rFonts w:eastAsia="Times New Roman"/>
      <w:spacing w:val="-2"/>
    </w:rPr>
  </w:style>
  <w:style w:type="paragraph" w:styleId="3">
    <w:name w:val="heading 3"/>
    <w:basedOn w:val="a"/>
    <w:next w:val="a"/>
    <w:link w:val="30"/>
    <w:qFormat/>
    <w:rsid w:val="00A55AC4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eastAsia="Times New Roman"/>
      <w:spacing w:val="-2"/>
      <w:szCs w:val="26"/>
    </w:rPr>
  </w:style>
  <w:style w:type="paragraph" w:styleId="4">
    <w:name w:val="heading 4"/>
    <w:basedOn w:val="a"/>
    <w:next w:val="a"/>
    <w:link w:val="40"/>
    <w:qFormat/>
    <w:rsid w:val="00A55AC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pacing w:val="-2"/>
      <w:sz w:val="28"/>
      <w:szCs w:val="28"/>
    </w:rPr>
  </w:style>
  <w:style w:type="paragraph" w:styleId="5">
    <w:name w:val="heading 5"/>
    <w:basedOn w:val="a"/>
    <w:next w:val="a"/>
    <w:link w:val="50"/>
    <w:qFormat/>
    <w:rsid w:val="00A55AC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pacing w:val="-2"/>
      <w:sz w:val="26"/>
      <w:szCs w:val="26"/>
    </w:rPr>
  </w:style>
  <w:style w:type="paragraph" w:styleId="6">
    <w:name w:val="heading 6"/>
    <w:basedOn w:val="a"/>
    <w:next w:val="a"/>
    <w:link w:val="60"/>
    <w:qFormat/>
    <w:rsid w:val="00A55AC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pacing w:val="-2"/>
      <w:sz w:val="22"/>
      <w:szCs w:val="22"/>
    </w:rPr>
  </w:style>
  <w:style w:type="paragraph" w:styleId="7">
    <w:name w:val="heading 7"/>
    <w:basedOn w:val="a"/>
    <w:next w:val="a"/>
    <w:link w:val="70"/>
    <w:qFormat/>
    <w:rsid w:val="00A55AC4"/>
    <w:pPr>
      <w:numPr>
        <w:ilvl w:val="6"/>
        <w:numId w:val="1"/>
      </w:numPr>
      <w:spacing w:before="240" w:after="60"/>
      <w:outlineLvl w:val="6"/>
    </w:pPr>
    <w:rPr>
      <w:rFonts w:eastAsia="Times New Roman"/>
      <w:spacing w:val="-2"/>
    </w:rPr>
  </w:style>
  <w:style w:type="paragraph" w:styleId="8">
    <w:name w:val="heading 8"/>
    <w:basedOn w:val="a"/>
    <w:next w:val="a"/>
    <w:link w:val="80"/>
    <w:qFormat/>
    <w:rsid w:val="00A55AC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pacing w:val="-2"/>
    </w:rPr>
  </w:style>
  <w:style w:type="paragraph" w:styleId="9">
    <w:name w:val="heading 9"/>
    <w:basedOn w:val="a"/>
    <w:next w:val="a"/>
    <w:link w:val="90"/>
    <w:qFormat/>
    <w:rsid w:val="00A55AC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pacing w:val="-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AC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AC4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AC4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5AC4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5AC4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5AC4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A55AC4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5AC4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5AC4"/>
    <w:rPr>
      <w:rFonts w:ascii="Arial" w:eastAsia="Times New Roman" w:hAnsi="Arial" w:cs="Arial"/>
      <w:spacing w:val="-2"/>
      <w:lang w:eastAsia="ru-RU"/>
    </w:rPr>
  </w:style>
  <w:style w:type="paragraph" w:customStyle="1" w:styleId="a3">
    <w:name w:val="Знак Знак Знак"/>
    <w:basedOn w:val="a"/>
    <w:rsid w:val="00A55AC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2015-12-09T01:49:00Z</cp:lastPrinted>
  <dcterms:created xsi:type="dcterms:W3CDTF">2015-11-23T01:54:00Z</dcterms:created>
  <dcterms:modified xsi:type="dcterms:W3CDTF">2015-12-09T01:49:00Z</dcterms:modified>
</cp:coreProperties>
</file>