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E5" w:rsidRDefault="009163E5" w:rsidP="009163E5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9163E5" w:rsidRDefault="009163E5" w:rsidP="009163E5">
      <w:pPr>
        <w:jc w:val="center"/>
        <w:rPr>
          <w:szCs w:val="24"/>
        </w:rPr>
      </w:pPr>
    </w:p>
    <w:p w:rsidR="009163E5" w:rsidRDefault="009163E5" w:rsidP="009163E5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9163E5" w:rsidRDefault="009163E5" w:rsidP="009163E5">
      <w:pPr>
        <w:jc w:val="center"/>
        <w:rPr>
          <w:szCs w:val="24"/>
        </w:rPr>
      </w:pPr>
    </w:p>
    <w:p w:rsidR="009163E5" w:rsidRDefault="009163E5" w:rsidP="009163E5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9163E5" w:rsidRDefault="009163E5" w:rsidP="009163E5">
      <w:pPr>
        <w:jc w:val="center"/>
        <w:rPr>
          <w:szCs w:val="24"/>
        </w:rPr>
      </w:pPr>
    </w:p>
    <w:p w:rsidR="009163E5" w:rsidRDefault="009163E5" w:rsidP="009163E5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9163E5" w:rsidRDefault="009163E5" w:rsidP="009163E5">
      <w:pPr>
        <w:jc w:val="center"/>
        <w:rPr>
          <w:szCs w:val="24"/>
        </w:rPr>
      </w:pPr>
    </w:p>
    <w:p w:rsidR="009163E5" w:rsidRDefault="004A1D29" w:rsidP="009163E5">
      <w:pPr>
        <w:rPr>
          <w:szCs w:val="24"/>
        </w:rPr>
      </w:pPr>
      <w:r>
        <w:rPr>
          <w:szCs w:val="24"/>
        </w:rPr>
        <w:t>15</w:t>
      </w:r>
      <w:r w:rsidR="009163E5">
        <w:rPr>
          <w:szCs w:val="24"/>
        </w:rPr>
        <w:t>.10.2019 г.</w:t>
      </w:r>
      <w:r w:rsidR="009163E5">
        <w:rPr>
          <w:szCs w:val="24"/>
        </w:rPr>
        <w:tab/>
      </w:r>
      <w:r w:rsidR="009163E5">
        <w:rPr>
          <w:szCs w:val="24"/>
        </w:rPr>
        <w:tab/>
      </w:r>
      <w:r w:rsidR="009163E5">
        <w:rPr>
          <w:szCs w:val="24"/>
        </w:rPr>
        <w:tab/>
      </w:r>
      <w:r w:rsidR="009163E5">
        <w:rPr>
          <w:szCs w:val="24"/>
        </w:rPr>
        <w:tab/>
      </w:r>
      <w:r w:rsidR="009163E5">
        <w:rPr>
          <w:szCs w:val="24"/>
        </w:rPr>
        <w:tab/>
      </w:r>
      <w:r w:rsidR="009163E5">
        <w:rPr>
          <w:szCs w:val="24"/>
        </w:rPr>
        <w:tab/>
      </w:r>
      <w:r w:rsidR="009163E5">
        <w:rPr>
          <w:szCs w:val="24"/>
        </w:rPr>
        <w:tab/>
        <w:t xml:space="preserve">                                          № 109</w:t>
      </w:r>
    </w:p>
    <w:p w:rsidR="009163E5" w:rsidRDefault="009163E5" w:rsidP="009163E5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9163E5" w:rsidRDefault="009163E5" w:rsidP="009163E5">
      <w:pPr>
        <w:rPr>
          <w:b/>
          <w:szCs w:val="24"/>
        </w:rPr>
      </w:pPr>
    </w:p>
    <w:p w:rsidR="009163E5" w:rsidRDefault="009163E5" w:rsidP="009163E5">
      <w:pPr>
        <w:rPr>
          <w:szCs w:val="24"/>
        </w:rPr>
      </w:pPr>
      <w:r>
        <w:rPr>
          <w:szCs w:val="24"/>
        </w:rPr>
        <w:t>О подготовке объектов жилого сектора</w:t>
      </w:r>
    </w:p>
    <w:p w:rsidR="009163E5" w:rsidRDefault="009163E5" w:rsidP="009163E5">
      <w:pPr>
        <w:rPr>
          <w:szCs w:val="24"/>
        </w:rPr>
      </w:pPr>
      <w:r>
        <w:rPr>
          <w:szCs w:val="24"/>
        </w:rPr>
        <w:t>к осенне-зимнему  пожароопасному</w:t>
      </w:r>
    </w:p>
    <w:p w:rsidR="009163E5" w:rsidRDefault="009163E5" w:rsidP="009163E5">
      <w:pPr>
        <w:rPr>
          <w:szCs w:val="24"/>
        </w:rPr>
      </w:pPr>
      <w:r>
        <w:rPr>
          <w:szCs w:val="24"/>
        </w:rPr>
        <w:t xml:space="preserve">периоду 2019-2020 гг.                                                                </w:t>
      </w:r>
    </w:p>
    <w:p w:rsidR="009163E5" w:rsidRDefault="009163E5" w:rsidP="009163E5">
      <w:pPr>
        <w:rPr>
          <w:b/>
          <w:szCs w:val="24"/>
        </w:rPr>
      </w:pPr>
    </w:p>
    <w:p w:rsidR="009163E5" w:rsidRDefault="009163E5" w:rsidP="009163E5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г. №69-ФЗ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 г. № 34-ЗРХ «О пожарной безопасности» (с последующими изменениями),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со статьями 8,40 Устава муниципального образования Соленоозерный сельсовет, в целях предотвращения пожаров и их последствий с наступлением осенне-зимнего пожароопасного периода, администрация Соленоозерного сельсовета </w:t>
      </w:r>
    </w:p>
    <w:p w:rsidR="009163E5" w:rsidRDefault="009163E5" w:rsidP="009163E5">
      <w:pPr>
        <w:ind w:firstLine="709"/>
        <w:jc w:val="both"/>
        <w:rPr>
          <w:szCs w:val="24"/>
        </w:rPr>
      </w:pPr>
    </w:p>
    <w:p w:rsidR="009163E5" w:rsidRDefault="009163E5" w:rsidP="009163E5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>1.Установить на территории Соленоозерного сельсовета особый пр</w:t>
      </w:r>
      <w:r w:rsidR="004A1D29">
        <w:rPr>
          <w:szCs w:val="24"/>
        </w:rPr>
        <w:t>отивопожарный режим в период с 15</w:t>
      </w:r>
      <w:r>
        <w:rPr>
          <w:szCs w:val="24"/>
        </w:rPr>
        <w:t xml:space="preserve">.10.2019 г. </w:t>
      </w:r>
      <w:r w:rsidR="004A1D29">
        <w:rPr>
          <w:szCs w:val="24"/>
        </w:rPr>
        <w:t>до установления стойкого снежного покрова</w:t>
      </w:r>
      <w:r>
        <w:rPr>
          <w:szCs w:val="24"/>
        </w:rPr>
        <w:t>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9163E5" w:rsidRDefault="009163E5" w:rsidP="009163E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9163E5" w:rsidRDefault="009163E5" w:rsidP="009163E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9163E5" w:rsidRDefault="009163E5" w:rsidP="009163E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9163E5" w:rsidRDefault="009163E5" w:rsidP="009163E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9163E5" w:rsidRDefault="009163E5" w:rsidP="009163E5">
      <w:pPr>
        <w:numPr>
          <w:ilvl w:val="1"/>
          <w:numId w:val="1"/>
        </w:num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 2. Организовать реализацию первичных мер пожарной безопасности в границах села Соленоозерное:</w:t>
      </w:r>
    </w:p>
    <w:p w:rsidR="009163E5" w:rsidRDefault="009163E5" w:rsidP="009163E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возгораний, провести осеннюю опашку вокруг населенного пункта.</w:t>
      </w:r>
      <w:proofErr w:type="gramEnd"/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lastRenderedPageBreak/>
        <w:t xml:space="preserve">        2.4. Содержать в исправном состоянии дороги, обеспечивающие проезд пожарной техники к объектам и водоемам </w:t>
      </w: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9163E5" w:rsidRDefault="009163E5" w:rsidP="009163E5">
      <w:pPr>
        <w:pStyle w:val="a3"/>
        <w:ind w:left="0" w:firstLine="708"/>
        <w:jc w:val="both"/>
      </w:pPr>
      <w:r>
        <w:t>2.6. Оснастить территории общего пользования первичными средствами тушения пожаров и противопожарным инвентарем.</w:t>
      </w:r>
    </w:p>
    <w:p w:rsidR="009163E5" w:rsidRDefault="009163E5" w:rsidP="009163E5">
      <w:pPr>
        <w:pStyle w:val="a3"/>
        <w:ind w:left="0" w:firstLine="708"/>
        <w:jc w:val="both"/>
      </w:pPr>
      <w:r>
        <w:t>2.7. Организовать и принять меры по оповещению населения и подразделений Государственной противопожарной службы о пожаре.</w:t>
      </w:r>
    </w:p>
    <w:p w:rsidR="009163E5" w:rsidRDefault="009163E5" w:rsidP="009163E5">
      <w:pPr>
        <w:pStyle w:val="a3"/>
        <w:ind w:left="0" w:firstLine="708"/>
        <w:jc w:val="both"/>
      </w:pPr>
      <w:r>
        <w:t>2.8. Включить мероприятия по обеспечению пожарной безопасности в планы, схемы и программы развития территории поселения;</w:t>
      </w:r>
    </w:p>
    <w:p w:rsidR="009163E5" w:rsidRDefault="009163E5" w:rsidP="009163E5">
      <w:pPr>
        <w:ind w:firstLine="708"/>
        <w:jc w:val="both"/>
        <w:rPr>
          <w:szCs w:val="24"/>
        </w:rPr>
      </w:pPr>
      <w:r>
        <w:rPr>
          <w:szCs w:val="24"/>
        </w:rPr>
        <w:t>2.9. Устанавливать особый противопожарный режим в случае повышения пожарной опасности.</w:t>
      </w: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     3.1. Организовать разработку мер противопожарной безопасности и обеспечить их реализацию.</w:t>
      </w: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</w:pPr>
      <w:r>
        <w:rPr>
          <w:szCs w:val="24"/>
        </w:rPr>
        <w:t xml:space="preserve">5. </w:t>
      </w: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9163E5" w:rsidRDefault="009163E5" w:rsidP="009163E5">
      <w:pPr>
        <w:jc w:val="both"/>
      </w:pPr>
    </w:p>
    <w:p w:rsidR="009163E5" w:rsidRPr="004B2061" w:rsidRDefault="009163E5" w:rsidP="009163E5">
      <w:pPr>
        <w:jc w:val="both"/>
      </w:pPr>
      <w:r>
        <w:t>6.</w:t>
      </w: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9163E5" w:rsidRDefault="009163E5" w:rsidP="009163E5">
      <w:pPr>
        <w:pStyle w:val="a3"/>
        <w:jc w:val="both"/>
      </w:pP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</w:p>
    <w:p w:rsidR="009163E5" w:rsidRDefault="009163E5" w:rsidP="009163E5">
      <w:pPr>
        <w:jc w:val="both"/>
        <w:rPr>
          <w:szCs w:val="24"/>
        </w:rPr>
      </w:pPr>
      <w:r>
        <w:rPr>
          <w:szCs w:val="24"/>
        </w:rPr>
        <w:t>Глава</w:t>
      </w:r>
    </w:p>
    <w:p w:rsidR="009163E5" w:rsidRDefault="009163E5" w:rsidP="009163E5">
      <w:pPr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 В.И.Куру</w:t>
      </w: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>
      <w:pPr>
        <w:rPr>
          <w:szCs w:val="24"/>
        </w:rPr>
      </w:pPr>
    </w:p>
    <w:p w:rsidR="009163E5" w:rsidRDefault="009163E5" w:rsidP="009163E5"/>
    <w:p w:rsidR="009163E5" w:rsidRDefault="009163E5" w:rsidP="009163E5"/>
    <w:p w:rsidR="009163E5" w:rsidRDefault="009163E5" w:rsidP="009163E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E5"/>
    <w:rsid w:val="0021724D"/>
    <w:rsid w:val="002417CB"/>
    <w:rsid w:val="003D4020"/>
    <w:rsid w:val="004A1D29"/>
    <w:rsid w:val="006C6E2C"/>
    <w:rsid w:val="007A7B8E"/>
    <w:rsid w:val="007F714D"/>
    <w:rsid w:val="009163E5"/>
    <w:rsid w:val="00CE04DF"/>
    <w:rsid w:val="00D569AA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E5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2019-10-16T01:28:00Z</cp:lastPrinted>
  <dcterms:created xsi:type="dcterms:W3CDTF">2019-10-15T09:20:00Z</dcterms:created>
  <dcterms:modified xsi:type="dcterms:W3CDTF">2019-10-16T03:27:00Z</dcterms:modified>
</cp:coreProperties>
</file>