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99" w:rsidRDefault="00152A99" w:rsidP="00152A99">
      <w:pPr>
        <w:jc w:val="center"/>
      </w:pPr>
      <w:r>
        <w:t xml:space="preserve">Состав комиссии </w:t>
      </w:r>
    </w:p>
    <w:p w:rsidR="00152A99" w:rsidRDefault="00152A99" w:rsidP="00152A99">
      <w:pPr>
        <w:jc w:val="center"/>
      </w:pPr>
      <w:r>
        <w:t>по соблюдению требований к служебному поведению и урегулированию конфликта интересов</w:t>
      </w:r>
    </w:p>
    <w:p w:rsidR="00152A99" w:rsidRDefault="00152A99" w:rsidP="00152A99"/>
    <w:p w:rsidR="00152A99" w:rsidRDefault="00152A99" w:rsidP="00152A99">
      <w:bookmarkStart w:id="0" w:name="_GoBack"/>
      <w:bookmarkEnd w:id="0"/>
    </w:p>
    <w:p w:rsidR="00152A99" w:rsidRDefault="00152A99" w:rsidP="00152A99">
      <w:r>
        <w:t xml:space="preserve">Председатель комиссии: Никитин А.П. </w:t>
      </w:r>
      <w:proofErr w:type="gramStart"/>
      <w:r>
        <w:t>глава  Соленоозерного</w:t>
      </w:r>
      <w:proofErr w:type="gramEnd"/>
      <w:r>
        <w:t xml:space="preserve"> сельсовета</w:t>
      </w:r>
    </w:p>
    <w:p w:rsidR="00152A99" w:rsidRDefault="00152A99" w:rsidP="00152A99"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Куру Н.А. главный бухгалтер    </w:t>
      </w:r>
    </w:p>
    <w:p w:rsidR="00152A99" w:rsidRDefault="00152A99" w:rsidP="00152A99">
      <w:pPr>
        <w:tabs>
          <w:tab w:val="left" w:pos="2880"/>
          <w:tab w:val="left" w:pos="3240"/>
        </w:tabs>
        <w:ind w:firstLine="567"/>
      </w:pPr>
      <w:r>
        <w:t xml:space="preserve">                                        Соленоозерного сельсовета;</w:t>
      </w:r>
    </w:p>
    <w:p w:rsidR="00152A99" w:rsidRDefault="00152A99" w:rsidP="00152A99"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Шуман Ю.П., депутат Совета депутатов </w:t>
      </w:r>
    </w:p>
    <w:p w:rsidR="00152A99" w:rsidRDefault="00152A99" w:rsidP="00152A99">
      <w:pPr>
        <w:tabs>
          <w:tab w:val="left" w:pos="2880"/>
        </w:tabs>
        <w:ind w:firstLine="567"/>
      </w:pPr>
      <w:r>
        <w:t xml:space="preserve">                                           Соленоозерного сельсовета;</w:t>
      </w:r>
    </w:p>
    <w:p w:rsidR="00152A99" w:rsidRDefault="00152A99" w:rsidP="00152A99">
      <w:pPr>
        <w:ind w:firstLine="567"/>
      </w:pPr>
      <w:r>
        <w:t xml:space="preserve">                                Кожуховская С.А., депутат Совета депутатов    </w:t>
      </w:r>
    </w:p>
    <w:p w:rsidR="00152A99" w:rsidRDefault="00152A99" w:rsidP="00152A99">
      <w:pPr>
        <w:tabs>
          <w:tab w:val="left" w:pos="3060"/>
        </w:tabs>
        <w:ind w:firstLine="567"/>
      </w:pPr>
      <w:r>
        <w:t xml:space="preserve">                                           Соленоозерного сельсовета.</w:t>
      </w:r>
    </w:p>
    <w:p w:rsidR="007A4CDA" w:rsidRDefault="007A4CDA"/>
    <w:sectPr w:rsidR="007A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0"/>
    <w:rsid w:val="00152A99"/>
    <w:rsid w:val="007A4CDA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6801-0626-4099-ABBE-91185FE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9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2024-04-23T06:59:00Z</dcterms:created>
  <dcterms:modified xsi:type="dcterms:W3CDTF">2024-04-23T07:01:00Z</dcterms:modified>
</cp:coreProperties>
</file>