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D5" w:rsidRPr="00F604A1" w:rsidRDefault="004F03D5" w:rsidP="004F0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-444786</wp:posOffset>
            </wp:positionV>
            <wp:extent cx="552450" cy="819783"/>
            <wp:effectExtent l="0" t="0" r="0" b="0"/>
            <wp:wrapNone/>
            <wp:docPr id="1" name="Рисунок 1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76" cy="82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3D5" w:rsidRPr="00F604A1" w:rsidRDefault="004F03D5" w:rsidP="004F03D5">
      <w:pPr>
        <w:tabs>
          <w:tab w:val="left" w:pos="73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3D5" w:rsidRPr="00F604A1" w:rsidRDefault="006A36ED" w:rsidP="006A36ED">
      <w:pPr>
        <w:tabs>
          <w:tab w:val="center" w:pos="4677"/>
          <w:tab w:val="left" w:pos="7350"/>
          <w:tab w:val="left" w:pos="84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  <w:r w:rsidR="004F03D5" w:rsidRPr="00F604A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ПРОЕКТ</w:t>
      </w:r>
    </w:p>
    <w:p w:rsidR="004F03D5" w:rsidRPr="00F604A1" w:rsidRDefault="004F03D5" w:rsidP="004F03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A1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4F03D5" w:rsidRPr="00F604A1" w:rsidRDefault="004F03D5" w:rsidP="004F03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A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F03D5" w:rsidRPr="00F604A1" w:rsidRDefault="004F03D5" w:rsidP="004F03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A1">
        <w:rPr>
          <w:rFonts w:ascii="Times New Roman" w:hAnsi="Times New Roman" w:cs="Times New Roman"/>
          <w:b/>
          <w:sz w:val="24"/>
          <w:szCs w:val="24"/>
        </w:rPr>
        <w:t>СОЛЕНООЗЕРНОГО СЕЛЬСОВЕТА</w:t>
      </w:r>
    </w:p>
    <w:p w:rsidR="004F03D5" w:rsidRPr="00F604A1" w:rsidRDefault="004F03D5" w:rsidP="004F03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A1">
        <w:rPr>
          <w:rFonts w:ascii="Times New Roman" w:hAnsi="Times New Roman" w:cs="Times New Roman"/>
          <w:b/>
          <w:sz w:val="24"/>
          <w:szCs w:val="24"/>
        </w:rPr>
        <w:t>ШИРИНСКОГО РАЙОНА РЕСПУБЛИКИ ХАКАСИЯ</w:t>
      </w:r>
    </w:p>
    <w:p w:rsidR="004F03D5" w:rsidRPr="00F604A1" w:rsidRDefault="004F03D5" w:rsidP="004F03D5">
      <w:pPr>
        <w:pStyle w:val="1"/>
        <w:tabs>
          <w:tab w:val="left" w:pos="3960"/>
        </w:tabs>
        <w:jc w:val="center"/>
        <w:rPr>
          <w:b/>
          <w:sz w:val="24"/>
        </w:rPr>
      </w:pPr>
      <w:r w:rsidRPr="00F604A1">
        <w:rPr>
          <w:b/>
          <w:sz w:val="24"/>
        </w:rPr>
        <w:t>Р Е Ш Е Н И Е</w:t>
      </w:r>
    </w:p>
    <w:p w:rsidR="004F03D5" w:rsidRPr="00F604A1" w:rsidRDefault="004F03D5" w:rsidP="004F03D5">
      <w:pPr>
        <w:pStyle w:val="1"/>
        <w:tabs>
          <w:tab w:val="left" w:pos="3945"/>
        </w:tabs>
        <w:rPr>
          <w:sz w:val="24"/>
        </w:rPr>
      </w:pPr>
      <w:r w:rsidRPr="00F604A1">
        <w:rPr>
          <w:sz w:val="24"/>
        </w:rPr>
        <w:tab/>
        <w:t xml:space="preserve"> </w:t>
      </w:r>
      <w:r w:rsidRPr="00F604A1">
        <w:rPr>
          <w:sz w:val="24"/>
          <w:u w:val="single"/>
        </w:rPr>
        <w:t xml:space="preserve">     </w:t>
      </w:r>
    </w:p>
    <w:p w:rsidR="004F03D5" w:rsidRPr="00F604A1" w:rsidRDefault="004F03D5" w:rsidP="004F03D5">
      <w:pPr>
        <w:pStyle w:val="1"/>
        <w:rPr>
          <w:sz w:val="24"/>
        </w:rPr>
      </w:pPr>
      <w:proofErr w:type="gramStart"/>
      <w:r w:rsidRPr="00F604A1">
        <w:rPr>
          <w:sz w:val="24"/>
        </w:rPr>
        <w:t xml:space="preserve">« </w:t>
      </w:r>
      <w:r w:rsidR="006A36ED">
        <w:rPr>
          <w:sz w:val="24"/>
        </w:rPr>
        <w:t xml:space="preserve"> </w:t>
      </w:r>
      <w:r w:rsidRPr="00F604A1">
        <w:rPr>
          <w:sz w:val="24"/>
        </w:rPr>
        <w:t>»</w:t>
      </w:r>
      <w:proofErr w:type="gramEnd"/>
      <w:r w:rsidRPr="00F604A1">
        <w:rPr>
          <w:sz w:val="24"/>
        </w:rPr>
        <w:t xml:space="preserve"> </w:t>
      </w:r>
      <w:r w:rsidRPr="00F604A1">
        <w:rPr>
          <w:sz w:val="24"/>
          <w:u w:val="single"/>
        </w:rPr>
        <w:t xml:space="preserve">мая   </w:t>
      </w:r>
      <w:r w:rsidRPr="00F604A1">
        <w:rPr>
          <w:sz w:val="24"/>
        </w:rPr>
        <w:t xml:space="preserve">2023 г.     </w:t>
      </w:r>
      <w:r w:rsidR="006A36ED">
        <w:rPr>
          <w:sz w:val="24"/>
        </w:rPr>
        <w:t xml:space="preserve">       </w:t>
      </w:r>
      <w:r w:rsidRPr="00F604A1">
        <w:rPr>
          <w:sz w:val="24"/>
        </w:rPr>
        <w:t xml:space="preserve">                       с. Соленоозерное                                        № </w:t>
      </w:r>
    </w:p>
    <w:p w:rsidR="004F03D5" w:rsidRPr="00F604A1" w:rsidRDefault="004F03D5" w:rsidP="004F03D5">
      <w:pPr>
        <w:pStyle w:val="1"/>
        <w:rPr>
          <w:sz w:val="24"/>
        </w:rPr>
      </w:pPr>
    </w:p>
    <w:p w:rsidR="00140BC1" w:rsidRPr="00F604A1" w:rsidRDefault="00140BC1" w:rsidP="004F03D5">
      <w:pPr>
        <w:pStyle w:val="1"/>
        <w:rPr>
          <w:sz w:val="24"/>
        </w:rPr>
      </w:pPr>
      <w:bookmarkStart w:id="0" w:name="_GoBack"/>
      <w:r w:rsidRPr="00F604A1">
        <w:rPr>
          <w:sz w:val="24"/>
        </w:rPr>
        <w:t xml:space="preserve">Об обращении в </w:t>
      </w:r>
      <w:bookmarkStart w:id="1" w:name="_Hlk135035336"/>
      <w:r w:rsidRPr="00F604A1">
        <w:rPr>
          <w:sz w:val="24"/>
        </w:rPr>
        <w:t xml:space="preserve">Контрольно-счетную палату </w:t>
      </w:r>
    </w:p>
    <w:p w:rsidR="00140BC1" w:rsidRPr="00F604A1" w:rsidRDefault="00140BC1" w:rsidP="004F0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sz w:val="24"/>
          <w:szCs w:val="24"/>
        </w:rPr>
        <w:t xml:space="preserve">Республики Хакасия </w:t>
      </w:r>
      <w:bookmarkEnd w:id="1"/>
      <w:r w:rsidRPr="00F604A1">
        <w:rPr>
          <w:rFonts w:ascii="Times New Roman" w:hAnsi="Times New Roman" w:cs="Times New Roman"/>
          <w:sz w:val="24"/>
          <w:szCs w:val="24"/>
        </w:rPr>
        <w:t>о заключении соглашения</w:t>
      </w:r>
    </w:p>
    <w:p w:rsidR="00140BC1" w:rsidRPr="00F604A1" w:rsidRDefault="00140BC1" w:rsidP="00140B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sz w:val="24"/>
          <w:szCs w:val="24"/>
        </w:rPr>
        <w:t xml:space="preserve">о передаче полномочий по осуществлению </w:t>
      </w:r>
    </w:p>
    <w:p w:rsidR="00140BC1" w:rsidRPr="00F604A1" w:rsidRDefault="00140BC1" w:rsidP="00140B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sz w:val="24"/>
          <w:szCs w:val="24"/>
        </w:rPr>
        <w:t>внешнего муниципального финансового контроля</w:t>
      </w:r>
    </w:p>
    <w:bookmarkEnd w:id="0"/>
    <w:p w:rsidR="00140BC1" w:rsidRPr="00F604A1" w:rsidRDefault="00140BC1" w:rsidP="00140B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611" w:rsidRPr="00F604A1" w:rsidRDefault="00140BC1" w:rsidP="005E7A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16611" w:rsidRPr="00F604A1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</w:t>
      </w:r>
      <w:r w:rsidRPr="00F604A1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</w:t>
      </w:r>
      <w:r w:rsidR="005E7A9E" w:rsidRPr="00F604A1">
        <w:rPr>
          <w:rFonts w:ascii="Times New Roman" w:hAnsi="Times New Roman" w:cs="Times New Roman"/>
          <w:sz w:val="24"/>
          <w:szCs w:val="24"/>
        </w:rPr>
        <w:t xml:space="preserve">№ </w:t>
      </w:r>
      <w:r w:rsidRPr="00F604A1">
        <w:rPr>
          <w:rFonts w:ascii="Times New Roman" w:hAnsi="Times New Roman" w:cs="Times New Roman"/>
          <w:sz w:val="24"/>
          <w:szCs w:val="24"/>
        </w:rPr>
        <w:t>6-ФЗ «Об общих принципах</w:t>
      </w:r>
      <w:r w:rsidR="005E7A9E" w:rsidRPr="00F604A1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образований», </w:t>
      </w:r>
      <w:r w:rsidR="00016611" w:rsidRPr="00F604A1">
        <w:rPr>
          <w:rFonts w:ascii="Times New Roman" w:hAnsi="Times New Roman" w:cs="Times New Roman"/>
          <w:sz w:val="24"/>
          <w:szCs w:val="24"/>
        </w:rPr>
        <w:t xml:space="preserve">статьей 20(1) </w:t>
      </w:r>
      <w:r w:rsidR="005E7A9E" w:rsidRPr="00F604A1">
        <w:rPr>
          <w:rFonts w:ascii="Times New Roman" w:hAnsi="Times New Roman" w:cs="Times New Roman"/>
          <w:sz w:val="24"/>
          <w:szCs w:val="24"/>
        </w:rPr>
        <w:t>Закон</w:t>
      </w:r>
      <w:r w:rsidR="00016611" w:rsidRPr="00F604A1">
        <w:rPr>
          <w:rFonts w:ascii="Times New Roman" w:hAnsi="Times New Roman" w:cs="Times New Roman"/>
          <w:sz w:val="24"/>
          <w:szCs w:val="24"/>
        </w:rPr>
        <w:t>а</w:t>
      </w:r>
      <w:r w:rsidR="005E7A9E" w:rsidRPr="00F604A1">
        <w:rPr>
          <w:rFonts w:ascii="Times New Roman" w:hAnsi="Times New Roman" w:cs="Times New Roman"/>
          <w:sz w:val="24"/>
          <w:szCs w:val="24"/>
        </w:rPr>
        <w:t xml:space="preserve"> Республики Хакасия от 30.09.2011 № 82-ЗРХ «О Контрольно-счетной палате Республики Хакасия», Уставом муниципального образования </w:t>
      </w:r>
      <w:r w:rsidR="004F03D5" w:rsidRPr="00F604A1">
        <w:rPr>
          <w:rFonts w:ascii="Times New Roman" w:hAnsi="Times New Roman" w:cs="Times New Roman"/>
          <w:sz w:val="24"/>
          <w:szCs w:val="24"/>
        </w:rPr>
        <w:t xml:space="preserve"> Соленоозерный</w:t>
      </w:r>
      <w:bookmarkStart w:id="2" w:name="_Hlk135035268"/>
      <w:r w:rsidR="004F03D5" w:rsidRPr="00F604A1">
        <w:rPr>
          <w:rFonts w:ascii="Times New Roman" w:hAnsi="Times New Roman" w:cs="Times New Roman"/>
          <w:sz w:val="24"/>
          <w:szCs w:val="24"/>
        </w:rPr>
        <w:t xml:space="preserve"> </w:t>
      </w:r>
      <w:r w:rsidR="005E7A9E" w:rsidRPr="00F604A1">
        <w:rPr>
          <w:rFonts w:ascii="Times New Roman" w:hAnsi="Times New Roman" w:cs="Times New Roman"/>
          <w:sz w:val="24"/>
          <w:szCs w:val="24"/>
        </w:rPr>
        <w:t>сельсовет Ширинского района Республики Хакасия</w:t>
      </w:r>
      <w:bookmarkEnd w:id="2"/>
      <w:r w:rsidR="00016611" w:rsidRPr="00F604A1">
        <w:rPr>
          <w:rFonts w:ascii="Times New Roman" w:hAnsi="Times New Roman" w:cs="Times New Roman"/>
          <w:sz w:val="24"/>
          <w:szCs w:val="24"/>
        </w:rPr>
        <w:t xml:space="preserve">, в связи с отсутствием в поселении контрольно-счетного органа </w:t>
      </w:r>
    </w:p>
    <w:p w:rsidR="00140BC1" w:rsidRPr="00F604A1" w:rsidRDefault="00016611" w:rsidP="005E7A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4F03D5" w:rsidRPr="00F604A1">
        <w:rPr>
          <w:rFonts w:ascii="Times New Roman" w:hAnsi="Times New Roman" w:cs="Times New Roman"/>
          <w:sz w:val="24"/>
          <w:szCs w:val="24"/>
        </w:rPr>
        <w:t>Соленоозерного</w:t>
      </w:r>
      <w:r w:rsidRPr="00F604A1">
        <w:rPr>
          <w:rFonts w:ascii="Times New Roman" w:hAnsi="Times New Roman" w:cs="Times New Roman"/>
          <w:sz w:val="24"/>
          <w:szCs w:val="24"/>
        </w:rPr>
        <w:t xml:space="preserve"> сельсовета Ширинского района Республики Хакасия</w:t>
      </w:r>
    </w:p>
    <w:p w:rsidR="00016611" w:rsidRPr="00F604A1" w:rsidRDefault="00016611" w:rsidP="005E7A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611" w:rsidRPr="00F604A1" w:rsidRDefault="00016611" w:rsidP="00F604A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sz w:val="24"/>
          <w:szCs w:val="24"/>
        </w:rPr>
        <w:t>РЕШИЛ:</w:t>
      </w:r>
    </w:p>
    <w:p w:rsidR="00016611" w:rsidRPr="00F604A1" w:rsidRDefault="00016611" w:rsidP="0001661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sz w:val="24"/>
          <w:szCs w:val="24"/>
        </w:rPr>
        <w:t xml:space="preserve">Обратиться в Контрольно-счетную палату Республики Хакасия о заключении соглашения о передаче </w:t>
      </w:r>
      <w:bookmarkStart w:id="3" w:name="_Hlk135036158"/>
      <w:r w:rsidRPr="00F604A1">
        <w:rPr>
          <w:rFonts w:ascii="Times New Roman" w:hAnsi="Times New Roman" w:cs="Times New Roman"/>
          <w:sz w:val="24"/>
          <w:szCs w:val="24"/>
        </w:rPr>
        <w:t>Контрольно-счетной палате Республики Хакасия</w:t>
      </w:r>
      <w:bookmarkEnd w:id="3"/>
      <w:r w:rsidRPr="00F604A1">
        <w:rPr>
          <w:rFonts w:ascii="Times New Roman" w:hAnsi="Times New Roman" w:cs="Times New Roman"/>
          <w:sz w:val="24"/>
          <w:szCs w:val="24"/>
        </w:rPr>
        <w:t xml:space="preserve"> полномочий по осуществлению внешнего муниципального финансового контроля в муниципальном образовании </w:t>
      </w:r>
      <w:r w:rsidR="004F03D5" w:rsidRPr="00F604A1">
        <w:rPr>
          <w:rFonts w:ascii="Times New Roman" w:hAnsi="Times New Roman" w:cs="Times New Roman"/>
          <w:sz w:val="24"/>
          <w:szCs w:val="24"/>
        </w:rPr>
        <w:t xml:space="preserve">Соленоозерный </w:t>
      </w:r>
      <w:r w:rsidRPr="00F604A1">
        <w:rPr>
          <w:rFonts w:ascii="Times New Roman" w:hAnsi="Times New Roman" w:cs="Times New Roman"/>
          <w:sz w:val="24"/>
          <w:szCs w:val="24"/>
        </w:rPr>
        <w:t>сельсовет Ширинского района Республики Хакасия.</w:t>
      </w:r>
    </w:p>
    <w:p w:rsidR="00016611" w:rsidRPr="00F604A1" w:rsidRDefault="00E00C55" w:rsidP="0001661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sz w:val="24"/>
          <w:szCs w:val="24"/>
        </w:rPr>
        <w:t>Председателю Совета депутатов</w:t>
      </w:r>
      <w:r w:rsidR="007E09E9" w:rsidRPr="00F604A1">
        <w:rPr>
          <w:rFonts w:ascii="Times New Roman" w:hAnsi="Times New Roman" w:cs="Times New Roman"/>
          <w:sz w:val="24"/>
          <w:szCs w:val="24"/>
        </w:rPr>
        <w:t xml:space="preserve"> Соленоозерного</w:t>
      </w:r>
      <w:r w:rsidRPr="00F604A1">
        <w:rPr>
          <w:rFonts w:ascii="Times New Roman" w:hAnsi="Times New Roman" w:cs="Times New Roman"/>
          <w:sz w:val="24"/>
          <w:szCs w:val="24"/>
        </w:rPr>
        <w:t xml:space="preserve"> сельсовета Ширинского района Республики Хакасия заключить с Контрольно-счетной палатой Республики Хакасия </w:t>
      </w:r>
      <w:r w:rsidR="00F36566" w:rsidRPr="00F604A1">
        <w:rPr>
          <w:rFonts w:ascii="Times New Roman" w:hAnsi="Times New Roman" w:cs="Times New Roman"/>
          <w:sz w:val="24"/>
          <w:szCs w:val="24"/>
        </w:rPr>
        <w:t>с</w:t>
      </w:r>
      <w:r w:rsidRPr="00F604A1">
        <w:rPr>
          <w:rFonts w:ascii="Times New Roman" w:hAnsi="Times New Roman" w:cs="Times New Roman"/>
          <w:sz w:val="24"/>
          <w:szCs w:val="24"/>
        </w:rPr>
        <w:t xml:space="preserve">оглашение передаче полномочий </w:t>
      </w:r>
      <w:r w:rsidR="00F36566" w:rsidRPr="00F604A1">
        <w:rPr>
          <w:rFonts w:ascii="Times New Roman" w:hAnsi="Times New Roman" w:cs="Times New Roman"/>
          <w:sz w:val="24"/>
          <w:szCs w:val="24"/>
        </w:rPr>
        <w:t xml:space="preserve">по осуществлению внешнего муниципального финансового контроля в муниципальном образовании </w:t>
      </w:r>
      <w:r w:rsidR="004F03D5" w:rsidRPr="00F604A1">
        <w:rPr>
          <w:rFonts w:ascii="Times New Roman" w:hAnsi="Times New Roman" w:cs="Times New Roman"/>
          <w:sz w:val="24"/>
          <w:szCs w:val="24"/>
        </w:rPr>
        <w:t xml:space="preserve">Соленоозерный </w:t>
      </w:r>
      <w:r w:rsidR="00F36566" w:rsidRPr="00F604A1">
        <w:rPr>
          <w:rFonts w:ascii="Times New Roman" w:hAnsi="Times New Roman" w:cs="Times New Roman"/>
          <w:sz w:val="24"/>
          <w:szCs w:val="24"/>
        </w:rPr>
        <w:t>сельсовет Ширинского района Республики Хакасия.</w:t>
      </w:r>
    </w:p>
    <w:p w:rsidR="00F36566" w:rsidRPr="00B71631" w:rsidRDefault="00F36566" w:rsidP="00B7163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Контрольно-счетную палату Республики </w:t>
      </w:r>
      <w:r w:rsidRPr="00B71631">
        <w:rPr>
          <w:rFonts w:ascii="Times New Roman" w:hAnsi="Times New Roman" w:cs="Times New Roman"/>
          <w:sz w:val="24"/>
          <w:szCs w:val="24"/>
        </w:rPr>
        <w:t>Хакасия.</w:t>
      </w:r>
    </w:p>
    <w:p w:rsidR="00B71631" w:rsidRPr="00B71631" w:rsidRDefault="00B71631" w:rsidP="00B71631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31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официального опубликования (обнародования).</w:t>
      </w:r>
    </w:p>
    <w:p w:rsidR="007E09E9" w:rsidRDefault="00B71631" w:rsidP="00B71631">
      <w:pPr>
        <w:pStyle w:val="ConsPlusNormal"/>
        <w:ind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71631">
        <w:rPr>
          <w:rFonts w:ascii="Times New Roman" w:hAnsi="Times New Roman"/>
          <w:sz w:val="24"/>
          <w:szCs w:val="24"/>
        </w:rPr>
        <w:t>.    Контроль за исполнением настоящего решения оставляю за собой.</w:t>
      </w:r>
    </w:p>
    <w:p w:rsidR="00B71631" w:rsidRPr="00B71631" w:rsidRDefault="00B71631" w:rsidP="00B71631">
      <w:pPr>
        <w:pStyle w:val="ConsPlusNormal"/>
        <w:ind w:right="-142" w:firstLine="709"/>
        <w:jc w:val="both"/>
        <w:rPr>
          <w:rFonts w:ascii="Times New Roman" w:hAnsi="Times New Roman"/>
          <w:sz w:val="24"/>
          <w:szCs w:val="24"/>
        </w:rPr>
      </w:pPr>
    </w:p>
    <w:p w:rsidR="00F604A1" w:rsidRPr="00F604A1" w:rsidRDefault="007E09E9" w:rsidP="00F6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sz w:val="24"/>
          <w:szCs w:val="24"/>
        </w:rPr>
        <w:t>Глава</w:t>
      </w:r>
    </w:p>
    <w:p w:rsidR="00016611" w:rsidRPr="00F604A1" w:rsidRDefault="007E09E9" w:rsidP="00F6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A1">
        <w:rPr>
          <w:rFonts w:ascii="Times New Roman" w:hAnsi="Times New Roman" w:cs="Times New Roman"/>
          <w:sz w:val="24"/>
          <w:szCs w:val="24"/>
        </w:rPr>
        <w:t xml:space="preserve">Соленоозерного сельсовета                               </w:t>
      </w:r>
      <w:r w:rsidR="00F604A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604A1">
        <w:rPr>
          <w:rFonts w:ascii="Times New Roman" w:hAnsi="Times New Roman" w:cs="Times New Roman"/>
          <w:sz w:val="24"/>
          <w:szCs w:val="24"/>
        </w:rPr>
        <w:t xml:space="preserve">    А. П. Никитин</w:t>
      </w:r>
    </w:p>
    <w:p w:rsidR="00140BC1" w:rsidRPr="00F604A1" w:rsidRDefault="00140BC1">
      <w:pPr>
        <w:rPr>
          <w:rFonts w:ascii="Times New Roman" w:hAnsi="Times New Roman" w:cs="Times New Roman"/>
          <w:sz w:val="24"/>
          <w:szCs w:val="24"/>
        </w:rPr>
      </w:pPr>
    </w:p>
    <w:sectPr w:rsidR="00140BC1" w:rsidRPr="00F604A1" w:rsidSect="007B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1790C"/>
    <w:multiLevelType w:val="hybridMultilevel"/>
    <w:tmpl w:val="BFFA8D10"/>
    <w:lvl w:ilvl="0" w:tplc="3BFEF2D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BC1"/>
    <w:rsid w:val="00016611"/>
    <w:rsid w:val="00140BC1"/>
    <w:rsid w:val="003B504E"/>
    <w:rsid w:val="004F03D5"/>
    <w:rsid w:val="005D028B"/>
    <w:rsid w:val="005E7A9E"/>
    <w:rsid w:val="006A36ED"/>
    <w:rsid w:val="007B49FE"/>
    <w:rsid w:val="007E09E9"/>
    <w:rsid w:val="008943A6"/>
    <w:rsid w:val="00B71631"/>
    <w:rsid w:val="00CC2055"/>
    <w:rsid w:val="00E00C55"/>
    <w:rsid w:val="00F36566"/>
    <w:rsid w:val="00F604A1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B5056-C692-4141-907A-BE2DB224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FE"/>
  </w:style>
  <w:style w:type="paragraph" w:styleId="1">
    <w:name w:val="heading 1"/>
    <w:basedOn w:val="a"/>
    <w:next w:val="a"/>
    <w:link w:val="10"/>
    <w:qFormat/>
    <w:rsid w:val="004F03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03D5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styleId="a4">
    <w:name w:val="Hyperlink"/>
    <w:semiHidden/>
    <w:unhideWhenUsed/>
    <w:rsid w:val="00CC2055"/>
    <w:rPr>
      <w:rFonts w:ascii="Verdana" w:hAnsi="Verdana" w:hint="default"/>
      <w:color w:val="0563C1"/>
      <w:u w:val="single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6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71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kern w:val="0"/>
      <w:lang w:eastAsia="ru-RU"/>
    </w:rPr>
  </w:style>
  <w:style w:type="character" w:customStyle="1" w:styleId="ConsPlusNormal0">
    <w:name w:val="ConsPlusNormal Знак"/>
    <w:link w:val="ConsPlusNormal"/>
    <w:locked/>
    <w:rsid w:val="00B71631"/>
    <w:rPr>
      <w:rFonts w:ascii="Arial" w:eastAsia="Calibri" w:hAnsi="Arial" w:cs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Ряшенцева Е.Г.</dc:creator>
  <cp:lastModifiedBy>777</cp:lastModifiedBy>
  <cp:revision>8</cp:revision>
  <cp:lastPrinted>2023-05-24T02:41:00Z</cp:lastPrinted>
  <dcterms:created xsi:type="dcterms:W3CDTF">2023-05-16T05:08:00Z</dcterms:created>
  <dcterms:modified xsi:type="dcterms:W3CDTF">2023-06-30T07:28:00Z</dcterms:modified>
</cp:coreProperties>
</file>