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25F" w:rsidRDefault="0000025F" w:rsidP="0000025F">
      <w:pPr>
        <w:tabs>
          <w:tab w:val="left" w:pos="540"/>
        </w:tabs>
        <w:jc w:val="center"/>
      </w:pPr>
      <w:r>
        <w:t>КОМИССИЯ</w:t>
      </w:r>
    </w:p>
    <w:p w:rsidR="0000025F" w:rsidRDefault="0000025F" w:rsidP="0000025F">
      <w:pPr>
        <w:tabs>
          <w:tab w:val="left" w:pos="540"/>
        </w:tabs>
        <w:jc w:val="center"/>
      </w:pPr>
      <w:r>
        <w:t>по подготовке и проведению публичных слушаний по проекту внесения изменений в Правила землепользования и застройки Соленоозерного сельсовета</w:t>
      </w:r>
    </w:p>
    <w:p w:rsidR="0000025F" w:rsidRDefault="0000025F" w:rsidP="0000025F">
      <w:pPr>
        <w:tabs>
          <w:tab w:val="left" w:pos="540"/>
        </w:tabs>
        <w:jc w:val="center"/>
      </w:pPr>
    </w:p>
    <w:p w:rsidR="0000025F" w:rsidRDefault="0000025F" w:rsidP="0000025F">
      <w:pPr>
        <w:tabs>
          <w:tab w:val="left" w:pos="540"/>
        </w:tabs>
        <w:jc w:val="center"/>
      </w:pPr>
      <w:r>
        <w:t xml:space="preserve">ПРОТОКОЛ </w:t>
      </w:r>
    </w:p>
    <w:p w:rsidR="0000025F" w:rsidRDefault="0000025F" w:rsidP="0000025F">
      <w:pPr>
        <w:tabs>
          <w:tab w:val="left" w:pos="540"/>
        </w:tabs>
        <w:jc w:val="center"/>
      </w:pPr>
      <w:r>
        <w:t xml:space="preserve">публичных слушаний </w:t>
      </w:r>
    </w:p>
    <w:p w:rsidR="0000025F" w:rsidRDefault="0000025F" w:rsidP="0000025F">
      <w:pPr>
        <w:tabs>
          <w:tab w:val="left" w:pos="540"/>
        </w:tabs>
        <w:jc w:val="center"/>
      </w:pPr>
    </w:p>
    <w:p w:rsidR="0000025F" w:rsidRDefault="0000025F" w:rsidP="0000025F">
      <w:pPr>
        <w:tabs>
          <w:tab w:val="left" w:pos="540"/>
        </w:tabs>
        <w:jc w:val="both"/>
      </w:pPr>
      <w:r>
        <w:t>01.07.2019г.                                                                                                         с. Соленоозерное</w:t>
      </w:r>
    </w:p>
    <w:p w:rsidR="0000025F" w:rsidRDefault="0000025F" w:rsidP="0000025F">
      <w:pPr>
        <w:tabs>
          <w:tab w:val="left" w:pos="540"/>
        </w:tabs>
        <w:jc w:val="both"/>
      </w:pPr>
      <w:r>
        <w:t>09-00 час.</w:t>
      </w:r>
    </w:p>
    <w:p w:rsidR="0000025F" w:rsidRDefault="0000025F" w:rsidP="0000025F">
      <w:pPr>
        <w:tabs>
          <w:tab w:val="left" w:pos="540"/>
        </w:tabs>
        <w:jc w:val="both"/>
      </w:pPr>
    </w:p>
    <w:p w:rsidR="0000025F" w:rsidRDefault="0000025F" w:rsidP="0000025F">
      <w:pPr>
        <w:tabs>
          <w:tab w:val="left" w:pos="540"/>
        </w:tabs>
        <w:jc w:val="both"/>
      </w:pPr>
      <w:r>
        <w:t>СОСТАВ ОРГАНИЗАЦИОННОЙ КОМИССИИ:</w:t>
      </w:r>
    </w:p>
    <w:p w:rsidR="0000025F" w:rsidRDefault="0000025F" w:rsidP="0000025F">
      <w:pPr>
        <w:tabs>
          <w:tab w:val="left" w:pos="540"/>
        </w:tabs>
        <w:jc w:val="both"/>
      </w:pPr>
      <w:r>
        <w:t>Куру В.И. – глава Соленоозерного сельсовета.</w:t>
      </w:r>
    </w:p>
    <w:p w:rsidR="0000025F" w:rsidRDefault="0000025F" w:rsidP="0000025F">
      <w:pPr>
        <w:tabs>
          <w:tab w:val="left" w:pos="540"/>
        </w:tabs>
        <w:jc w:val="both"/>
      </w:pPr>
      <w:r>
        <w:t>Шифман К.А. – специалист 2 категории Соленоозерного сельсовета.</w:t>
      </w:r>
    </w:p>
    <w:p w:rsidR="0000025F" w:rsidRDefault="0000025F" w:rsidP="0000025F">
      <w:pPr>
        <w:tabs>
          <w:tab w:val="left" w:pos="540"/>
        </w:tabs>
        <w:jc w:val="both"/>
      </w:pPr>
      <w:r>
        <w:t>Худякова О.А. – Ведущий бухгалтер Соленоозерного сельсовета.</w:t>
      </w:r>
    </w:p>
    <w:p w:rsidR="0000025F" w:rsidRDefault="0000025F" w:rsidP="0000025F">
      <w:pPr>
        <w:tabs>
          <w:tab w:val="left" w:pos="540"/>
        </w:tabs>
        <w:jc w:val="both"/>
      </w:pPr>
    </w:p>
    <w:p w:rsidR="0000025F" w:rsidRDefault="0000025F" w:rsidP="0000025F">
      <w:pPr>
        <w:tabs>
          <w:tab w:val="left" w:pos="540"/>
        </w:tabs>
        <w:jc w:val="both"/>
      </w:pPr>
      <w:r>
        <w:t>ПРИСУТСТВОВАЛИ:</w:t>
      </w:r>
    </w:p>
    <w:p w:rsidR="0000025F" w:rsidRDefault="0000025F" w:rsidP="0000025F">
      <w:pPr>
        <w:tabs>
          <w:tab w:val="left" w:pos="540"/>
        </w:tabs>
        <w:jc w:val="both"/>
      </w:pPr>
      <w:r>
        <w:t>Куру В.И. – глава Соленоозерного сельсовета.</w:t>
      </w:r>
    </w:p>
    <w:p w:rsidR="0000025F" w:rsidRDefault="0000025F" w:rsidP="0000025F">
      <w:pPr>
        <w:tabs>
          <w:tab w:val="left" w:pos="540"/>
        </w:tabs>
        <w:jc w:val="both"/>
      </w:pPr>
      <w:r>
        <w:t>Шифман К.А. – специалист 2 категории Соленоозерного сельсовета.</w:t>
      </w:r>
    </w:p>
    <w:p w:rsidR="0000025F" w:rsidRDefault="0000025F" w:rsidP="0000025F">
      <w:pPr>
        <w:tabs>
          <w:tab w:val="left" w:pos="540"/>
        </w:tabs>
        <w:jc w:val="both"/>
      </w:pPr>
      <w:r>
        <w:t>Худякова О.А. – Ведущий бухгалтер Соленоозерного сельсовета.</w:t>
      </w:r>
    </w:p>
    <w:p w:rsidR="0000025F" w:rsidRDefault="0000025F" w:rsidP="0000025F">
      <w:pPr>
        <w:tabs>
          <w:tab w:val="left" w:pos="540"/>
        </w:tabs>
        <w:jc w:val="both"/>
      </w:pPr>
      <w:r>
        <w:t>Присутствовали:</w:t>
      </w:r>
    </w:p>
    <w:p w:rsidR="0000025F" w:rsidRDefault="0000025F" w:rsidP="0000025F">
      <w:pPr>
        <w:tabs>
          <w:tab w:val="left" w:pos="540"/>
        </w:tabs>
        <w:jc w:val="both"/>
      </w:pPr>
      <w:r>
        <w:t>Жители села Соленоозерное Ширинского района Республики Хакасия.</w:t>
      </w:r>
    </w:p>
    <w:p w:rsidR="0000025F" w:rsidRDefault="0000025F" w:rsidP="0000025F">
      <w:pPr>
        <w:tabs>
          <w:tab w:val="left" w:pos="540"/>
        </w:tabs>
        <w:jc w:val="both"/>
      </w:pPr>
    </w:p>
    <w:p w:rsidR="0000025F" w:rsidRDefault="0000025F" w:rsidP="0000025F">
      <w:pPr>
        <w:tabs>
          <w:tab w:val="left" w:pos="540"/>
        </w:tabs>
        <w:jc w:val="both"/>
      </w:pPr>
      <w:r>
        <w:t>ПОВЕСТКА ДНЯ:</w:t>
      </w:r>
    </w:p>
    <w:p w:rsidR="0000025F" w:rsidRDefault="0000025F" w:rsidP="0000025F">
      <w:pPr>
        <w:numPr>
          <w:ilvl w:val="0"/>
          <w:numId w:val="1"/>
        </w:numPr>
        <w:tabs>
          <w:tab w:val="left" w:pos="540"/>
        </w:tabs>
        <w:ind w:left="360"/>
        <w:jc w:val="both"/>
      </w:pPr>
      <w:r>
        <w:t xml:space="preserve"> Утверждение проекта внесения изменений в </w:t>
      </w:r>
      <w:r w:rsidRPr="00BC2A06">
        <w:t xml:space="preserve">«Документы </w:t>
      </w:r>
      <w:r w:rsidRPr="00A83418">
        <w:t xml:space="preserve">территориального планирования </w:t>
      </w:r>
      <w:proofErr w:type="gramStart"/>
      <w:r w:rsidRPr="00A83418">
        <w:t>–П</w:t>
      </w:r>
      <w:proofErr w:type="gramEnd"/>
      <w:r w:rsidRPr="00A83418">
        <w:t>равила землепользования и застройки Соленоозерного сельсовета Ширинского района Республики Хакасия»</w:t>
      </w:r>
    </w:p>
    <w:p w:rsidR="0000025F" w:rsidRDefault="0000025F" w:rsidP="0000025F">
      <w:pPr>
        <w:tabs>
          <w:tab w:val="left" w:pos="540"/>
        </w:tabs>
        <w:ind w:left="360"/>
        <w:jc w:val="both"/>
      </w:pPr>
    </w:p>
    <w:p w:rsidR="0000025F" w:rsidRDefault="0000025F" w:rsidP="0000025F">
      <w:pPr>
        <w:tabs>
          <w:tab w:val="left" w:pos="540"/>
        </w:tabs>
        <w:jc w:val="center"/>
      </w:pPr>
      <w:r>
        <w:t>ПОРЯДОК ПРОВЕДЕНИЯ ПУБЛИЧНЫХ СЛУШАНИЙ:</w:t>
      </w:r>
    </w:p>
    <w:p w:rsidR="0000025F" w:rsidRDefault="0000025F" w:rsidP="0000025F">
      <w:pPr>
        <w:numPr>
          <w:ilvl w:val="0"/>
          <w:numId w:val="1"/>
        </w:numPr>
        <w:tabs>
          <w:tab w:val="left" w:pos="540"/>
        </w:tabs>
        <w:jc w:val="both"/>
      </w:pPr>
      <w:r>
        <w:t xml:space="preserve">1. Выступление </w:t>
      </w:r>
      <w:r w:rsidRPr="00F716D3">
        <w:t xml:space="preserve">Шифман К.А. </w:t>
      </w:r>
      <w:r>
        <w:t>по представленному для рассмотрения проекту внесения изменений в</w:t>
      </w:r>
      <w:r w:rsidRPr="00482554">
        <w:rPr>
          <w:color w:val="FF0000"/>
        </w:rPr>
        <w:t xml:space="preserve"> </w:t>
      </w:r>
      <w:r w:rsidRPr="00BC2A06">
        <w:t xml:space="preserve">«Документы </w:t>
      </w:r>
      <w:r w:rsidRPr="00A83418">
        <w:t xml:space="preserve">территориального планирования </w:t>
      </w:r>
      <w:proofErr w:type="gramStart"/>
      <w:r w:rsidRPr="00A83418">
        <w:t>–П</w:t>
      </w:r>
      <w:proofErr w:type="gramEnd"/>
      <w:r w:rsidRPr="00A83418">
        <w:t>равила землепользования и застройки Соленоозерного сельсовета Ширинского района Республики Хакасия»</w:t>
      </w:r>
    </w:p>
    <w:p w:rsidR="0000025F" w:rsidRDefault="0000025F" w:rsidP="0000025F">
      <w:pPr>
        <w:tabs>
          <w:tab w:val="left" w:pos="540"/>
        </w:tabs>
        <w:jc w:val="both"/>
      </w:pPr>
      <w:r>
        <w:t xml:space="preserve">     2.2. Рассмотрение вопросов и предложений участников публичных слушаний.</w:t>
      </w:r>
    </w:p>
    <w:p w:rsidR="0000025F" w:rsidRDefault="0000025F" w:rsidP="0000025F">
      <w:pPr>
        <w:tabs>
          <w:tab w:val="left" w:pos="540"/>
        </w:tabs>
        <w:jc w:val="both"/>
      </w:pPr>
    </w:p>
    <w:p w:rsidR="0000025F" w:rsidRDefault="0000025F" w:rsidP="0000025F">
      <w:pPr>
        <w:tabs>
          <w:tab w:val="left" w:pos="540"/>
        </w:tabs>
        <w:jc w:val="both"/>
      </w:pPr>
      <w:r>
        <w:t>РЕГЛАМЕНТ ПУБЛИЧНЫХ СЛУШАНИЙ:</w:t>
      </w:r>
    </w:p>
    <w:p w:rsidR="0000025F" w:rsidRDefault="0000025F" w:rsidP="0000025F">
      <w:pPr>
        <w:tabs>
          <w:tab w:val="left" w:pos="540"/>
        </w:tabs>
        <w:jc w:val="both"/>
      </w:pPr>
      <w:r>
        <w:t>Для информации по теме публичных слушаний до 30 минут.</w:t>
      </w:r>
    </w:p>
    <w:p w:rsidR="0000025F" w:rsidRDefault="0000025F" w:rsidP="0000025F">
      <w:pPr>
        <w:tabs>
          <w:tab w:val="left" w:pos="540"/>
        </w:tabs>
        <w:jc w:val="both"/>
      </w:pPr>
      <w:r>
        <w:t>Для выступления участников публичных слушаний до 10 минут.</w:t>
      </w:r>
    </w:p>
    <w:p w:rsidR="0000025F" w:rsidRDefault="0000025F" w:rsidP="0000025F">
      <w:pPr>
        <w:tabs>
          <w:tab w:val="left" w:pos="540"/>
        </w:tabs>
        <w:jc w:val="both"/>
      </w:pPr>
      <w:r>
        <w:t>Публичные слушания провести без перерыва.</w:t>
      </w:r>
    </w:p>
    <w:p w:rsidR="0000025F" w:rsidRDefault="0000025F" w:rsidP="0000025F">
      <w:pPr>
        <w:tabs>
          <w:tab w:val="left" w:pos="540"/>
        </w:tabs>
        <w:jc w:val="both"/>
      </w:pPr>
      <w:r>
        <w:t>Вопрос об утверждении регламента публичных слушаний поставлен на голосование.</w:t>
      </w:r>
    </w:p>
    <w:p w:rsidR="0000025F" w:rsidRDefault="0000025F" w:rsidP="0000025F">
      <w:pPr>
        <w:tabs>
          <w:tab w:val="left" w:pos="540"/>
        </w:tabs>
        <w:jc w:val="both"/>
      </w:pPr>
      <w:r>
        <w:t>Регламент принят единогласно.</w:t>
      </w:r>
    </w:p>
    <w:p w:rsidR="0000025F" w:rsidRDefault="0000025F" w:rsidP="0000025F">
      <w:pPr>
        <w:tabs>
          <w:tab w:val="left" w:pos="540"/>
        </w:tabs>
        <w:jc w:val="both"/>
      </w:pPr>
      <w:r>
        <w:t>Председатель организационной комиссии Куру В.И. предложил назначить ответственным лицом за ведение протокола публичных слушаний секретаря организационной комиссии</w:t>
      </w:r>
      <w:r w:rsidRPr="008B1D3E">
        <w:t xml:space="preserve"> Шифман К.А. </w:t>
      </w:r>
      <w:r>
        <w:t xml:space="preserve"> </w:t>
      </w:r>
    </w:p>
    <w:p w:rsidR="0000025F" w:rsidRDefault="0000025F" w:rsidP="0000025F">
      <w:pPr>
        <w:tabs>
          <w:tab w:val="left" w:pos="540"/>
        </w:tabs>
        <w:jc w:val="both"/>
      </w:pPr>
      <w:r>
        <w:t>Вопрос поставлен на голосование.</w:t>
      </w:r>
    </w:p>
    <w:p w:rsidR="0000025F" w:rsidRDefault="0000025F" w:rsidP="0000025F">
      <w:pPr>
        <w:tabs>
          <w:tab w:val="left" w:pos="540"/>
        </w:tabs>
        <w:jc w:val="both"/>
      </w:pPr>
      <w:r>
        <w:t>Принято единогласно.</w:t>
      </w:r>
    </w:p>
    <w:p w:rsidR="0000025F" w:rsidRDefault="0000025F" w:rsidP="0000025F">
      <w:pPr>
        <w:tabs>
          <w:tab w:val="left" w:pos="540"/>
        </w:tabs>
        <w:jc w:val="both"/>
      </w:pPr>
      <w:r>
        <w:t>Председатель организационной комиссии Куру В.И. предоставил слово для выступления Шифман К.А.:</w:t>
      </w:r>
    </w:p>
    <w:p w:rsidR="0000025F" w:rsidRDefault="0000025F" w:rsidP="0000025F">
      <w:pPr>
        <w:ind w:firstLine="708"/>
        <w:jc w:val="both"/>
      </w:pPr>
      <w:proofErr w:type="gramStart"/>
      <w:r>
        <w:t>В соответствии с Градостроительным Кодексом Российской Федерации, Федеральным законом от 06.10.2006 г. № 131-ФЗ «Об общих принципах организации местного самоуправления в Российской Федерации», Уставом Соленоозерного сельсов</w:t>
      </w:r>
      <w:r w:rsidR="00D528ED">
        <w:t>е</w:t>
      </w:r>
      <w:r>
        <w:t xml:space="preserve">та, Положением о публичных слушаниях в Соленоозерном сельсовете, </w:t>
      </w:r>
      <w:r w:rsidR="00BE4798">
        <w:t>постановлением</w:t>
      </w:r>
      <w:r>
        <w:t xml:space="preserve"> № </w:t>
      </w:r>
      <w:r w:rsidR="00BE4798">
        <w:t>49</w:t>
      </w:r>
      <w:r>
        <w:t xml:space="preserve"> от </w:t>
      </w:r>
      <w:r w:rsidR="00BE4798">
        <w:t>16.04</w:t>
      </w:r>
      <w:r>
        <w:t>.201</w:t>
      </w:r>
      <w:r w:rsidR="00BE4798">
        <w:t>9</w:t>
      </w:r>
      <w:r>
        <w:t xml:space="preserve"> принято решение о подготовке проекта внесения изменений в Правила землепользования и застройки Соленоозерного сельсовета Ширинского района Республики Хакасия.</w:t>
      </w:r>
      <w:proofErr w:type="gramEnd"/>
      <w:r>
        <w:t xml:space="preserve"> Сообщение было опубликовано в информационном еженедельнике «Ширинский вестник», вся документация размещена на официальном сайте администрации Соленоозерного сельсовета. Затем администрация Соленоозерного </w:t>
      </w:r>
      <w:r>
        <w:lastRenderedPageBreak/>
        <w:t xml:space="preserve">сельсовета Ширинского района Республики Хакасия разработала проект внесения изменений в </w:t>
      </w:r>
      <w:r w:rsidRPr="00BC2A06">
        <w:t xml:space="preserve">«Документы </w:t>
      </w:r>
      <w:r w:rsidRPr="00A83418">
        <w:t xml:space="preserve">территориального планирования </w:t>
      </w:r>
      <w:proofErr w:type="gramStart"/>
      <w:r w:rsidRPr="00A83418">
        <w:t>–П</w:t>
      </w:r>
      <w:proofErr w:type="gramEnd"/>
      <w:r w:rsidRPr="00A83418">
        <w:t>равила землепользования и застройки Соленоозерного сельсовета Ширинского района Республики Хакасия»</w:t>
      </w:r>
      <w:r>
        <w:t>, разместила данный проект на</w:t>
      </w:r>
      <w:r w:rsidRPr="00C553D0">
        <w:t xml:space="preserve"> </w:t>
      </w:r>
      <w:r>
        <w:t xml:space="preserve">официальном сайте администрации Соленоозерного сельсовета. </w:t>
      </w:r>
    </w:p>
    <w:p w:rsidR="0000025F" w:rsidRDefault="0000025F" w:rsidP="0000025F">
      <w:pPr>
        <w:ind w:firstLine="708"/>
        <w:jc w:val="both"/>
      </w:pPr>
      <w:r>
        <w:t xml:space="preserve">Комиссия по Правилам землепользования и застройки, рассмотрела представленные предложения по внесению изменений и дополнений </w:t>
      </w:r>
      <w:r w:rsidRPr="00482554">
        <w:t>в</w:t>
      </w:r>
      <w:r w:rsidRPr="007E02BB">
        <w:rPr>
          <w:color w:val="FF0000"/>
        </w:rPr>
        <w:t xml:space="preserve"> </w:t>
      </w:r>
      <w:r w:rsidRPr="00BC2A06">
        <w:t xml:space="preserve">«Документы </w:t>
      </w:r>
      <w:r w:rsidRPr="00A83418">
        <w:t xml:space="preserve">территориального планирования </w:t>
      </w:r>
      <w:proofErr w:type="gramStart"/>
      <w:r w:rsidRPr="00A83418">
        <w:t>–П</w:t>
      </w:r>
      <w:proofErr w:type="gramEnd"/>
      <w:r w:rsidRPr="00A83418">
        <w:t>равила землепользования и застройки Соленоозерного сельсовета Ширинского района Республики Хакасия»</w:t>
      </w:r>
      <w:r>
        <w:t>, пришла к выводу о том, что данные предложения соответствуют действительности и необходимы, в связи с тем, что в настоящее время  выявленными несоответствиями Правил землепользования и застройки генеральному плану поселения. Предлагается:</w:t>
      </w:r>
    </w:p>
    <w:p w:rsidR="00C72970" w:rsidRPr="00957F64" w:rsidRDefault="00C72970" w:rsidP="00C72970">
      <w:pPr>
        <w:ind w:firstLine="708"/>
        <w:jc w:val="both"/>
      </w:pPr>
      <w:r w:rsidRPr="00957F64">
        <w:t>1. Внести изменения в границы зоны ООПТ (Зона особо охраняемой природной территории)</w:t>
      </w:r>
      <w:r>
        <w:t>, в соответствии с приложением 1.</w:t>
      </w:r>
    </w:p>
    <w:p w:rsidR="00C72970" w:rsidRPr="00957F64" w:rsidRDefault="00C72970" w:rsidP="00C72970">
      <w:pPr>
        <w:ind w:firstLine="708"/>
        <w:jc w:val="both"/>
      </w:pPr>
      <w:r w:rsidRPr="00957F64">
        <w:t>- предусмотрев зону СХ</w:t>
      </w:r>
      <w:proofErr w:type="gramStart"/>
      <w:r w:rsidRPr="00957F64">
        <w:t>2</w:t>
      </w:r>
      <w:proofErr w:type="gramEnd"/>
      <w:r w:rsidRPr="00957F64">
        <w:t xml:space="preserve"> (</w:t>
      </w:r>
      <w:r w:rsidRPr="00957F64">
        <w:rPr>
          <w:color w:val="000000"/>
          <w:shd w:val="clear" w:color="auto" w:fill="FFFFFF"/>
        </w:rPr>
        <w:t>Зона дач и садово-огородных товариществ</w:t>
      </w:r>
      <w:r w:rsidRPr="00957F64">
        <w:t>) с основным видом разрешенного использования – «садоводство» в отношении следующего земельного участка:</w:t>
      </w:r>
    </w:p>
    <w:p w:rsidR="00C72970" w:rsidRPr="00957F64" w:rsidRDefault="00C72970" w:rsidP="00C72970">
      <w:pPr>
        <w:pStyle w:val="a3"/>
        <w:numPr>
          <w:ilvl w:val="0"/>
          <w:numId w:val="4"/>
        </w:numPr>
        <w:jc w:val="both"/>
      </w:pPr>
      <w:r w:rsidRPr="00957F64">
        <w:t>19:11:100807:543</w:t>
      </w:r>
    </w:p>
    <w:p w:rsidR="00C72970" w:rsidRPr="00957F64" w:rsidRDefault="00C72970" w:rsidP="00C72970">
      <w:pPr>
        <w:ind w:firstLine="709"/>
        <w:jc w:val="both"/>
      </w:pPr>
      <w:r w:rsidRPr="00957F64">
        <w:t>2. Внести изменения в границы зоны С</w:t>
      </w:r>
      <w:proofErr w:type="gramStart"/>
      <w:r w:rsidRPr="00957F64">
        <w:t>1</w:t>
      </w:r>
      <w:proofErr w:type="gramEnd"/>
      <w:r w:rsidRPr="00957F64">
        <w:t xml:space="preserve"> (Зона санитарной охраны озера Беле (Санитарно-защитная зона озера </w:t>
      </w:r>
      <w:smartTag w:uri="urn:schemas-microsoft-com:office:smarttags" w:element="metricconverter">
        <w:smartTagPr>
          <w:attr w:name="ProductID" w:val="50 метров"/>
        </w:smartTagPr>
        <w:r w:rsidRPr="00957F64">
          <w:t>50 метров</w:t>
        </w:r>
      </w:smartTag>
      <w:r>
        <w:t xml:space="preserve"> и более), в соответствии с приложением 1.</w:t>
      </w:r>
    </w:p>
    <w:p w:rsidR="00C72970" w:rsidRPr="00957F64" w:rsidRDefault="00C72970" w:rsidP="00C72970">
      <w:pPr>
        <w:jc w:val="both"/>
      </w:pPr>
      <w:r w:rsidRPr="00957F64">
        <w:tab/>
        <w:t>- предусмотрев зону СХ</w:t>
      </w:r>
      <w:proofErr w:type="gramStart"/>
      <w:r w:rsidRPr="00957F64">
        <w:t>2</w:t>
      </w:r>
      <w:proofErr w:type="gramEnd"/>
      <w:r w:rsidRPr="00957F64">
        <w:t xml:space="preserve"> (</w:t>
      </w:r>
      <w:r w:rsidRPr="00957F64">
        <w:rPr>
          <w:color w:val="000000"/>
          <w:shd w:val="clear" w:color="auto" w:fill="FFFFFF"/>
        </w:rPr>
        <w:t>Зона дач и садово-огородных товариществ</w:t>
      </w:r>
      <w:r w:rsidRPr="00957F64">
        <w:t>) с основным видом разрешенного использования – «садоводство» в отношении следующего земельного участка:</w:t>
      </w:r>
    </w:p>
    <w:p w:rsidR="00C72970" w:rsidRPr="00957F64" w:rsidRDefault="00C72970" w:rsidP="00C72970">
      <w:pPr>
        <w:pStyle w:val="a3"/>
        <w:numPr>
          <w:ilvl w:val="0"/>
          <w:numId w:val="5"/>
        </w:numPr>
        <w:jc w:val="both"/>
      </w:pPr>
      <w:r w:rsidRPr="00957F64">
        <w:t>19:11:100807:1104</w:t>
      </w:r>
    </w:p>
    <w:p w:rsidR="00C72970" w:rsidRDefault="00C72970" w:rsidP="00C72970">
      <w:pPr>
        <w:ind w:firstLine="709"/>
        <w:jc w:val="both"/>
      </w:pPr>
      <w:r w:rsidRPr="00957F64">
        <w:t>3. В статье 26 Правил землепользования в раздел ОД</w:t>
      </w:r>
      <w:proofErr w:type="gramStart"/>
      <w:r w:rsidRPr="00957F64">
        <w:t>1</w:t>
      </w:r>
      <w:proofErr w:type="gramEnd"/>
      <w:r w:rsidRPr="00957F64">
        <w:t xml:space="preserve"> (Общественно-деловая зона учреждений образования) пункт 3 дополнить подпунктом 4) следующего содержания:   </w:t>
      </w:r>
    </w:p>
    <w:p w:rsidR="00C72970" w:rsidRPr="00957F64" w:rsidRDefault="00C72970" w:rsidP="00C72970">
      <w:pPr>
        <w:ind w:firstLine="709"/>
        <w:jc w:val="both"/>
      </w:pPr>
      <w:r w:rsidRPr="00957F64">
        <w:t xml:space="preserve"> 4) максимальный процент застройки 50 %.;</w:t>
      </w:r>
    </w:p>
    <w:p w:rsidR="00C72970" w:rsidRPr="00957F64" w:rsidRDefault="00C72970" w:rsidP="00C72970">
      <w:pPr>
        <w:ind w:firstLine="709"/>
        <w:jc w:val="both"/>
      </w:pPr>
      <w:r w:rsidRPr="00957F64">
        <w:t>4. В  статье 29 Правил землепользования в раздел СХ</w:t>
      </w:r>
      <w:proofErr w:type="gramStart"/>
      <w:r w:rsidRPr="00957F64">
        <w:t>2</w:t>
      </w:r>
      <w:proofErr w:type="gramEnd"/>
      <w:r w:rsidRPr="00957F64">
        <w:t xml:space="preserve"> (Зона дач и садово-огородных товариществ) в пункт 3 добавить подпунктами 10),11),12)- следующего содержания:</w:t>
      </w:r>
    </w:p>
    <w:p w:rsidR="00C72970" w:rsidRPr="00957F64" w:rsidRDefault="00C72970" w:rsidP="00C72970">
      <w:pPr>
        <w:tabs>
          <w:tab w:val="left" w:pos="0"/>
        </w:tabs>
        <w:autoSpaceDE w:val="0"/>
        <w:autoSpaceDN w:val="0"/>
        <w:adjustRightInd w:val="0"/>
        <w:jc w:val="both"/>
      </w:pPr>
      <w:r w:rsidRPr="00957F64">
        <w:tab/>
        <w:t>10)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 не подлежат установлению;</w:t>
      </w:r>
    </w:p>
    <w:p w:rsidR="00C72970" w:rsidRPr="00957F64" w:rsidRDefault="00C72970" w:rsidP="00C72970">
      <w:pPr>
        <w:tabs>
          <w:tab w:val="left" w:pos="0"/>
        </w:tabs>
        <w:autoSpaceDE w:val="0"/>
        <w:autoSpaceDN w:val="0"/>
        <w:adjustRightInd w:val="0"/>
        <w:jc w:val="both"/>
      </w:pPr>
      <w:r w:rsidRPr="00957F64">
        <w:t xml:space="preserve">           11) предельное количество этажей или предельная высота зданий, строений, сооружений не подлежат установлению;</w:t>
      </w:r>
    </w:p>
    <w:p w:rsidR="00C72970" w:rsidRPr="00957F64" w:rsidRDefault="00C72970" w:rsidP="00C72970">
      <w:pPr>
        <w:tabs>
          <w:tab w:val="left" w:pos="0"/>
        </w:tabs>
        <w:autoSpaceDE w:val="0"/>
        <w:autoSpaceDN w:val="0"/>
        <w:adjustRightInd w:val="0"/>
        <w:jc w:val="both"/>
      </w:pPr>
      <w:r w:rsidRPr="00957F64">
        <w:tab/>
        <w:t>12) максимальный процент застройки не подлежит установлению;</w:t>
      </w:r>
    </w:p>
    <w:p w:rsidR="00C72970" w:rsidRPr="00957F64" w:rsidRDefault="00C72970" w:rsidP="00C72970">
      <w:pPr>
        <w:ind w:firstLine="709"/>
        <w:jc w:val="both"/>
      </w:pPr>
      <w:r w:rsidRPr="00957F64">
        <w:t xml:space="preserve">5. В  статье 29 Правил землепользования в раздел СХ3 (Зона сельскохозяйственных объектов </w:t>
      </w:r>
      <w:r w:rsidRPr="00957F64">
        <w:rPr>
          <w:lang w:val="en-US"/>
        </w:rPr>
        <w:t>V</w:t>
      </w:r>
      <w:r w:rsidRPr="00957F64">
        <w:t xml:space="preserve"> класса (санитарно-защитная зона 50 м)) добавить пункт 2- следующего содержания:</w:t>
      </w:r>
    </w:p>
    <w:p w:rsidR="00C72970" w:rsidRPr="00957F64" w:rsidRDefault="00C72970" w:rsidP="00C72970">
      <w:pPr>
        <w:ind w:firstLine="709"/>
        <w:jc w:val="both"/>
      </w:pPr>
      <w:r w:rsidRPr="00957F64">
        <w:t xml:space="preserve">2. Предельные размеры земельных участков и предельные параметры разрешенного строительства  объектов зоны сельскохозяйственных объектов </w:t>
      </w:r>
      <w:r w:rsidRPr="00957F64">
        <w:rPr>
          <w:lang w:val="en-US"/>
        </w:rPr>
        <w:t>V</w:t>
      </w:r>
      <w:r w:rsidRPr="00957F64">
        <w:t xml:space="preserve"> класса:</w:t>
      </w:r>
    </w:p>
    <w:p w:rsidR="00C72970" w:rsidRPr="00957F64" w:rsidRDefault="00C72970" w:rsidP="00C72970">
      <w:pPr>
        <w:tabs>
          <w:tab w:val="left" w:pos="0"/>
        </w:tabs>
        <w:autoSpaceDE w:val="0"/>
        <w:autoSpaceDN w:val="0"/>
        <w:adjustRightInd w:val="0"/>
        <w:jc w:val="both"/>
      </w:pPr>
      <w:r w:rsidRPr="00957F64">
        <w:tab/>
        <w:t>1) предельные (минимальные и (или) максимальные) размеры земельных участков, в том числе их площадь -  не подлежат установлению;</w:t>
      </w:r>
    </w:p>
    <w:p w:rsidR="00C72970" w:rsidRPr="00957F64" w:rsidRDefault="00C72970" w:rsidP="00C72970">
      <w:pPr>
        <w:tabs>
          <w:tab w:val="left" w:pos="0"/>
        </w:tabs>
        <w:autoSpaceDE w:val="0"/>
        <w:autoSpaceDN w:val="0"/>
        <w:adjustRightInd w:val="0"/>
        <w:jc w:val="both"/>
      </w:pPr>
      <w:r w:rsidRPr="00957F64">
        <w:tab/>
        <w:t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 не подлежат установлению;</w:t>
      </w:r>
    </w:p>
    <w:p w:rsidR="00C72970" w:rsidRPr="00957F64" w:rsidRDefault="00C72970" w:rsidP="00C72970">
      <w:pPr>
        <w:tabs>
          <w:tab w:val="left" w:pos="0"/>
        </w:tabs>
        <w:autoSpaceDE w:val="0"/>
        <w:autoSpaceDN w:val="0"/>
        <w:adjustRightInd w:val="0"/>
        <w:jc w:val="both"/>
      </w:pPr>
      <w:r w:rsidRPr="00957F64">
        <w:tab/>
        <w:t>3) предельное количество этажей или предельная высота зданий, строений, сооружений не подлежат установлению;</w:t>
      </w:r>
    </w:p>
    <w:p w:rsidR="00C72970" w:rsidRPr="00957F64" w:rsidRDefault="00C72970" w:rsidP="00C72970">
      <w:pPr>
        <w:tabs>
          <w:tab w:val="left" w:pos="0"/>
        </w:tabs>
        <w:jc w:val="both"/>
      </w:pPr>
      <w:r w:rsidRPr="00957F64">
        <w:tab/>
        <w:t>4)  максимальный процент застройки не подлежит установлению</w:t>
      </w:r>
      <w:proofErr w:type="gramStart"/>
      <w:r w:rsidRPr="00957F64">
        <w:t>.;</w:t>
      </w:r>
      <w:proofErr w:type="gramEnd"/>
    </w:p>
    <w:p w:rsidR="00C72970" w:rsidRPr="00957F64" w:rsidRDefault="00C72970" w:rsidP="00C72970">
      <w:pPr>
        <w:ind w:firstLine="709"/>
        <w:jc w:val="both"/>
      </w:pPr>
      <w:r w:rsidRPr="00957F64">
        <w:t>6. В  статье 29 Правил землепользования в разделы СХ</w:t>
      </w:r>
      <w:proofErr w:type="gramStart"/>
      <w:r w:rsidRPr="00957F64">
        <w:t>4</w:t>
      </w:r>
      <w:proofErr w:type="gramEnd"/>
      <w:r w:rsidRPr="00957F64">
        <w:t xml:space="preserve"> (Зона сельскохозяйственных объектов </w:t>
      </w:r>
      <w:r w:rsidRPr="00957F64">
        <w:rPr>
          <w:lang w:val="en-US"/>
        </w:rPr>
        <w:t>IV</w:t>
      </w:r>
      <w:r w:rsidRPr="00957F64">
        <w:t xml:space="preserve"> класса (санитарно-защитная зона 100 м)), СХ5 (Зона сельскохозяйственных объектов </w:t>
      </w:r>
      <w:r w:rsidRPr="00957F64">
        <w:rPr>
          <w:lang w:val="en-US"/>
        </w:rPr>
        <w:t>III</w:t>
      </w:r>
      <w:r w:rsidRPr="00957F64">
        <w:t xml:space="preserve"> класса (санитарно-защитная зона 300 м)) в пункт 2 добавить подпункты 2-5 - следующего содержания:</w:t>
      </w:r>
    </w:p>
    <w:p w:rsidR="00C72970" w:rsidRPr="00957F64" w:rsidRDefault="00C72970" w:rsidP="00C72970">
      <w:pPr>
        <w:tabs>
          <w:tab w:val="left" w:pos="0"/>
        </w:tabs>
        <w:autoSpaceDE w:val="0"/>
        <w:autoSpaceDN w:val="0"/>
        <w:adjustRightInd w:val="0"/>
        <w:jc w:val="both"/>
      </w:pPr>
      <w:r w:rsidRPr="00957F64">
        <w:tab/>
        <w:t>2) предельные (минимальные и (или) максимальные) размеры для остальных земельных участков, в том числе их площадь -  не подлежат установлению;</w:t>
      </w:r>
    </w:p>
    <w:p w:rsidR="00C72970" w:rsidRPr="00957F64" w:rsidRDefault="00C72970" w:rsidP="00C72970">
      <w:pPr>
        <w:tabs>
          <w:tab w:val="left" w:pos="0"/>
        </w:tabs>
        <w:autoSpaceDE w:val="0"/>
        <w:autoSpaceDN w:val="0"/>
        <w:adjustRightInd w:val="0"/>
        <w:jc w:val="both"/>
      </w:pPr>
      <w:r w:rsidRPr="00957F64">
        <w:lastRenderedPageBreak/>
        <w:tab/>
        <w:t>3)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 не подлежат установлению;</w:t>
      </w:r>
    </w:p>
    <w:p w:rsidR="00C72970" w:rsidRPr="00957F64" w:rsidRDefault="00C72970" w:rsidP="00C72970">
      <w:pPr>
        <w:tabs>
          <w:tab w:val="left" w:pos="0"/>
        </w:tabs>
        <w:autoSpaceDE w:val="0"/>
        <w:autoSpaceDN w:val="0"/>
        <w:adjustRightInd w:val="0"/>
        <w:jc w:val="both"/>
      </w:pPr>
      <w:r w:rsidRPr="00957F64">
        <w:tab/>
        <w:t>4) предельное количество этажей или предельная высота зданий, строений, сооружений не подлежат установлению;</w:t>
      </w:r>
    </w:p>
    <w:p w:rsidR="00C72970" w:rsidRPr="00957F64" w:rsidRDefault="00C72970" w:rsidP="00C72970">
      <w:pPr>
        <w:tabs>
          <w:tab w:val="left" w:pos="0"/>
        </w:tabs>
        <w:jc w:val="both"/>
      </w:pPr>
      <w:r w:rsidRPr="00957F64">
        <w:tab/>
        <w:t>5)  максимальный процент застройки не подлежит установлению.</w:t>
      </w:r>
    </w:p>
    <w:p w:rsidR="0000025F" w:rsidRDefault="0000025F" w:rsidP="0000025F">
      <w:pPr>
        <w:ind w:firstLine="708"/>
        <w:jc w:val="both"/>
      </w:pPr>
    </w:p>
    <w:p w:rsidR="0000025F" w:rsidRDefault="0000025F" w:rsidP="0000025F">
      <w:pPr>
        <w:ind w:firstLine="708"/>
        <w:jc w:val="both"/>
      </w:pPr>
      <w:r>
        <w:t xml:space="preserve">Постановлением Главы Соленоозерного сельсовета № </w:t>
      </w:r>
      <w:r w:rsidR="000D29EA">
        <w:t>56ПБ</w:t>
      </w:r>
      <w:r>
        <w:t xml:space="preserve"> от </w:t>
      </w:r>
      <w:r w:rsidR="000D29EA">
        <w:t>29.04</w:t>
      </w:r>
      <w:r>
        <w:t>.201</w:t>
      </w:r>
      <w:r w:rsidR="000D29EA">
        <w:t>9</w:t>
      </w:r>
      <w:r>
        <w:t xml:space="preserve"> назначено проведение публичных слушаний по утверждению проекта внесения изменений</w:t>
      </w:r>
      <w:r w:rsidRPr="00482554">
        <w:t xml:space="preserve"> в</w:t>
      </w:r>
      <w:r w:rsidRPr="007E02BB">
        <w:rPr>
          <w:color w:val="FF0000"/>
        </w:rPr>
        <w:t xml:space="preserve"> </w:t>
      </w:r>
      <w:r w:rsidRPr="00BC2A06">
        <w:t xml:space="preserve">«Документы </w:t>
      </w:r>
      <w:r w:rsidRPr="00A83418">
        <w:t xml:space="preserve">территориального планирования </w:t>
      </w:r>
      <w:proofErr w:type="gramStart"/>
      <w:r w:rsidRPr="00A83418">
        <w:t>–П</w:t>
      </w:r>
      <w:proofErr w:type="gramEnd"/>
      <w:r w:rsidRPr="00A83418">
        <w:t>равила землепользования и застройки Соленоозерного сельсовета Ширинского района Республики Хакасия»</w:t>
      </w:r>
      <w:r w:rsidRPr="007E02BB">
        <w:rPr>
          <w:color w:val="FF0000"/>
        </w:rPr>
        <w:t xml:space="preserve">. </w:t>
      </w:r>
      <w:r>
        <w:t>Уведомление о проведении публичных слушаний опубликовано в информационном еженедельнике «Ширинский курьер» 1</w:t>
      </w:r>
      <w:r w:rsidR="000D29EA">
        <w:t>6.05</w:t>
      </w:r>
      <w:r>
        <w:t>.201</w:t>
      </w:r>
      <w:r w:rsidR="000D29EA">
        <w:t>9</w:t>
      </w:r>
      <w:r>
        <w:t xml:space="preserve">. Замечаний и предложений по данному проекту в Администрацию не поступало. </w:t>
      </w:r>
      <w:r>
        <w:tab/>
      </w:r>
    </w:p>
    <w:p w:rsidR="0000025F" w:rsidRDefault="0000025F" w:rsidP="0000025F">
      <w:pPr>
        <w:tabs>
          <w:tab w:val="left" w:pos="540"/>
        </w:tabs>
        <w:jc w:val="both"/>
      </w:pPr>
      <w:r>
        <w:t>Слово для выступления предоставляется участникам публичных слушаний.</w:t>
      </w:r>
    </w:p>
    <w:p w:rsidR="0000025F" w:rsidRDefault="0000025F" w:rsidP="0000025F">
      <w:pPr>
        <w:tabs>
          <w:tab w:val="left" w:pos="540"/>
        </w:tabs>
        <w:jc w:val="both"/>
      </w:pPr>
      <w:r>
        <w:tab/>
        <w:t>Выступил Куру В.И., который предложил участникам публичных слушаний одобрить и рекомендовать Совету депутатов Соленоозерного сельсовета Ширинского района Республики Хакасия принять и утвердить</w:t>
      </w:r>
      <w:r w:rsidRPr="00BD709F">
        <w:t xml:space="preserve"> </w:t>
      </w:r>
      <w:r>
        <w:t xml:space="preserve">изменения </w:t>
      </w:r>
      <w:r w:rsidRPr="00482554">
        <w:t>в</w:t>
      </w:r>
      <w:r w:rsidRPr="007E02BB">
        <w:rPr>
          <w:color w:val="FF0000"/>
        </w:rPr>
        <w:t xml:space="preserve"> </w:t>
      </w:r>
      <w:r w:rsidRPr="00BC2A06">
        <w:t xml:space="preserve">«Документы </w:t>
      </w:r>
      <w:r w:rsidRPr="00A83418">
        <w:t xml:space="preserve">территориального планирования </w:t>
      </w:r>
      <w:proofErr w:type="gramStart"/>
      <w:r w:rsidRPr="00A83418">
        <w:t>–П</w:t>
      </w:r>
      <w:proofErr w:type="gramEnd"/>
      <w:r w:rsidRPr="00A83418">
        <w:t>равила землепользования и застройки Соленоозерного сельсовета Ширинского района Республики Хакасия»</w:t>
      </w:r>
      <w:r>
        <w:t xml:space="preserve">. </w:t>
      </w:r>
      <w:r>
        <w:tab/>
        <w:t>Вопрос поставлен на голосование.</w:t>
      </w:r>
    </w:p>
    <w:p w:rsidR="0000025F" w:rsidRPr="007E02BB" w:rsidRDefault="0000025F" w:rsidP="0000025F">
      <w:pPr>
        <w:tabs>
          <w:tab w:val="left" w:pos="540"/>
        </w:tabs>
        <w:jc w:val="both"/>
        <w:rPr>
          <w:color w:val="FF0000"/>
        </w:rPr>
      </w:pPr>
      <w:r>
        <w:tab/>
        <w:t xml:space="preserve">Приняли единогласное решение: Рекомендовать Совету депутатов Соленоозерного сельсовета принять и утвердить изменения </w:t>
      </w:r>
      <w:r w:rsidRPr="00482554">
        <w:t>в</w:t>
      </w:r>
      <w:r w:rsidRPr="007E02BB">
        <w:rPr>
          <w:color w:val="FF0000"/>
        </w:rPr>
        <w:t xml:space="preserve"> </w:t>
      </w:r>
      <w:r w:rsidRPr="00BC2A06">
        <w:t xml:space="preserve">«Документы </w:t>
      </w:r>
      <w:r w:rsidRPr="00A83418">
        <w:t xml:space="preserve">территориального планирования </w:t>
      </w:r>
      <w:proofErr w:type="gramStart"/>
      <w:r w:rsidRPr="00A83418">
        <w:t>–П</w:t>
      </w:r>
      <w:proofErr w:type="gramEnd"/>
      <w:r w:rsidRPr="00A83418">
        <w:t>равила землепользования и застройки Соленоозерного сельсовета Ширинского района Республики Хакасия»</w:t>
      </w:r>
      <w:r>
        <w:t>.</w:t>
      </w:r>
    </w:p>
    <w:p w:rsidR="0000025F" w:rsidRPr="00CE4A29" w:rsidRDefault="0000025F" w:rsidP="0000025F">
      <w:pPr>
        <w:ind w:left="360"/>
        <w:jc w:val="both"/>
      </w:pPr>
    </w:p>
    <w:p w:rsidR="0000025F" w:rsidRDefault="0000025F" w:rsidP="0000025F">
      <w:pPr>
        <w:spacing w:line="360" w:lineRule="auto"/>
        <w:jc w:val="both"/>
      </w:pPr>
      <w:r>
        <w:tab/>
        <w:t>Председатель организационной комиссии                         В.И. Куру</w:t>
      </w:r>
    </w:p>
    <w:p w:rsidR="0000025F" w:rsidRDefault="0000025F" w:rsidP="0000025F">
      <w:pPr>
        <w:spacing w:line="360" w:lineRule="auto"/>
        <w:jc w:val="both"/>
      </w:pPr>
      <w:r>
        <w:t xml:space="preserve">           </w:t>
      </w:r>
    </w:p>
    <w:p w:rsidR="0000025F" w:rsidRDefault="0000025F" w:rsidP="0000025F">
      <w:pPr>
        <w:spacing w:line="360" w:lineRule="auto"/>
        <w:jc w:val="both"/>
      </w:pPr>
      <w:r>
        <w:t xml:space="preserve">           Секретарь организационной комиссии                                К.А. Шифман</w:t>
      </w:r>
    </w:p>
    <w:p w:rsidR="00CE04DF" w:rsidRDefault="00CE04DF"/>
    <w:sectPr w:rsidR="00CE04DF" w:rsidSect="00BD709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E1CB5"/>
    <w:multiLevelType w:val="hybridMultilevel"/>
    <w:tmpl w:val="2D86D1E0"/>
    <w:lvl w:ilvl="0" w:tplc="6BAAC7C4">
      <w:start w:val="1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>
    <w:nsid w:val="1C966C88"/>
    <w:multiLevelType w:val="hybridMultilevel"/>
    <w:tmpl w:val="5448C1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1D539E"/>
    <w:multiLevelType w:val="hybridMultilevel"/>
    <w:tmpl w:val="298C466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4A4F779C"/>
    <w:multiLevelType w:val="hybridMultilevel"/>
    <w:tmpl w:val="7A00D68C"/>
    <w:lvl w:ilvl="0" w:tplc="62EA19C8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510274DE"/>
    <w:multiLevelType w:val="hybridMultilevel"/>
    <w:tmpl w:val="298C466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025F"/>
    <w:rsid w:val="0000025F"/>
    <w:rsid w:val="000D29EA"/>
    <w:rsid w:val="003D4020"/>
    <w:rsid w:val="006C6E2C"/>
    <w:rsid w:val="007F714D"/>
    <w:rsid w:val="00866952"/>
    <w:rsid w:val="00963F43"/>
    <w:rsid w:val="00BE4798"/>
    <w:rsid w:val="00C41A17"/>
    <w:rsid w:val="00C72970"/>
    <w:rsid w:val="00CE04DF"/>
    <w:rsid w:val="00D20186"/>
    <w:rsid w:val="00D528ED"/>
    <w:rsid w:val="00E66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2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002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ourier New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729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1191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4</cp:revision>
  <dcterms:created xsi:type="dcterms:W3CDTF">2019-07-09T03:32:00Z</dcterms:created>
  <dcterms:modified xsi:type="dcterms:W3CDTF">2019-08-16T09:07:00Z</dcterms:modified>
</cp:coreProperties>
</file>