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1" w:rsidRDefault="00810E01" w:rsidP="00810E01">
      <w:pPr>
        <w:jc w:val="center"/>
      </w:pPr>
      <w:r>
        <w:t>РОССИЙСКАЯ ФЕДЕРАЦИЯ</w:t>
      </w:r>
    </w:p>
    <w:p w:rsidR="00810E01" w:rsidRDefault="00810E01" w:rsidP="00810E01">
      <w:pPr>
        <w:jc w:val="center"/>
      </w:pPr>
      <w:r>
        <w:t>РЕСПУБЛИКА ХАКАСИЯ</w:t>
      </w:r>
    </w:p>
    <w:p w:rsidR="00810E01" w:rsidRDefault="00810E01" w:rsidP="00810E01">
      <w:pPr>
        <w:tabs>
          <w:tab w:val="left" w:pos="8606"/>
        </w:tabs>
      </w:pPr>
      <w:r>
        <w:tab/>
      </w:r>
    </w:p>
    <w:p w:rsidR="00810E01" w:rsidRDefault="00810E01" w:rsidP="00810E01">
      <w:pPr>
        <w:jc w:val="center"/>
      </w:pPr>
      <w:r>
        <w:t xml:space="preserve">СОВЕТ ДЕПУТАТОВ </w:t>
      </w:r>
    </w:p>
    <w:p w:rsidR="00810E01" w:rsidRDefault="00810E01" w:rsidP="00810E01">
      <w:pPr>
        <w:jc w:val="center"/>
      </w:pPr>
      <w:r>
        <w:t>СОЛЕНООЗЕРНОГО СЕЛЬСОВЕТА ШИРИНСКОГО РАЙОНА</w:t>
      </w:r>
    </w:p>
    <w:p w:rsidR="00810E01" w:rsidRDefault="00810E01" w:rsidP="00810E01">
      <w:pPr>
        <w:jc w:val="center"/>
      </w:pPr>
    </w:p>
    <w:p w:rsidR="00810E01" w:rsidRDefault="00810E01" w:rsidP="00810E01">
      <w:pPr>
        <w:jc w:val="center"/>
      </w:pPr>
      <w:r>
        <w:t>РЕШЕНИЕ</w:t>
      </w:r>
    </w:p>
    <w:p w:rsidR="00810E01" w:rsidRDefault="00810E01" w:rsidP="00810E01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25.12.2018 г.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129                    </w:t>
      </w:r>
    </w:p>
    <w:p w:rsidR="00810E01" w:rsidRDefault="00810E01" w:rsidP="00810E01"/>
    <w:p w:rsidR="00810E01" w:rsidRDefault="00810E01" w:rsidP="00810E01"/>
    <w:p w:rsidR="00810E01" w:rsidRDefault="00810E01" w:rsidP="00810E01">
      <w:pPr>
        <w:autoSpaceDE w:val="0"/>
        <w:autoSpaceDN w:val="0"/>
        <w:adjustRightInd w:val="0"/>
      </w:pPr>
      <w:r>
        <w:t xml:space="preserve">Об оказании финансовой помощи </w:t>
      </w:r>
    </w:p>
    <w:p w:rsidR="00810E01" w:rsidRDefault="00810E01" w:rsidP="00810E01">
      <w:pPr>
        <w:autoSpaceDE w:val="0"/>
        <w:autoSpaceDN w:val="0"/>
        <w:adjustRightInd w:val="0"/>
      </w:pPr>
      <w:r>
        <w:t>МУП ЖКХ с.Соленоозерное «Коммунальщик»</w:t>
      </w:r>
    </w:p>
    <w:p w:rsidR="00810E01" w:rsidRDefault="00810E01" w:rsidP="00810E01">
      <w:pPr>
        <w:autoSpaceDE w:val="0"/>
        <w:autoSpaceDN w:val="0"/>
        <w:adjustRightInd w:val="0"/>
      </w:pPr>
    </w:p>
    <w:p w:rsidR="00810E01" w:rsidRDefault="00810E01" w:rsidP="00810E01">
      <w:pPr>
        <w:autoSpaceDE w:val="0"/>
        <w:autoSpaceDN w:val="0"/>
        <w:adjustRightInd w:val="0"/>
        <w:jc w:val="both"/>
      </w:pPr>
      <w:r>
        <w:tab/>
        <w:t>Заслушав и обсудив ходатайство начальника МУП ЖКХ с.Соленоозерное «Коммунальщик Никитина А.П. об оказании материальной помощи, руководствуясь расчетами МУП «Коммунальщик» Совет депутатов Соленоозерного сельсовета</w:t>
      </w:r>
    </w:p>
    <w:p w:rsidR="00810E01" w:rsidRDefault="00810E01" w:rsidP="00810E01">
      <w:pPr>
        <w:autoSpaceDE w:val="0"/>
        <w:autoSpaceDN w:val="0"/>
        <w:adjustRightInd w:val="0"/>
        <w:jc w:val="center"/>
      </w:pPr>
    </w:p>
    <w:p w:rsidR="00810E01" w:rsidRDefault="00810E01" w:rsidP="00810E01">
      <w:pPr>
        <w:jc w:val="center"/>
      </w:pPr>
      <w:r>
        <w:t>РЕШИЛ:</w:t>
      </w:r>
    </w:p>
    <w:p w:rsidR="00810E01" w:rsidRDefault="00810E01" w:rsidP="00810E01">
      <w:pPr>
        <w:autoSpaceDE w:val="0"/>
        <w:autoSpaceDN w:val="0"/>
        <w:adjustRightInd w:val="0"/>
        <w:jc w:val="both"/>
      </w:pPr>
    </w:p>
    <w:p w:rsidR="00810E01" w:rsidRDefault="00810E01" w:rsidP="00810E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сумму оказания материальной помощи МУП ЖКХ с.Соленоозе</w:t>
      </w:r>
      <w:r w:rsidR="001C793C">
        <w:rPr>
          <w:rFonts w:ascii="Times New Roman" w:hAnsi="Times New Roman"/>
          <w:sz w:val="24"/>
          <w:szCs w:val="24"/>
        </w:rPr>
        <w:t>рное «Коммунальщик» в размере 20</w:t>
      </w:r>
      <w:r>
        <w:rPr>
          <w:rFonts w:ascii="Times New Roman" w:hAnsi="Times New Roman"/>
          <w:sz w:val="24"/>
          <w:szCs w:val="24"/>
        </w:rPr>
        <w:t> 000 руб. (двадцать тыс. рублей), КБК 121 0502 7020005150 810.</w:t>
      </w:r>
    </w:p>
    <w:p w:rsidR="00810E01" w:rsidRDefault="00810E01" w:rsidP="00810E0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810E01" w:rsidRDefault="00810E01" w:rsidP="00810E01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10E01" w:rsidRDefault="00810E01" w:rsidP="00810E0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01" w:rsidRDefault="00810E01" w:rsidP="00810E0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01" w:rsidRDefault="00810E01" w:rsidP="00810E0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E01" w:rsidRDefault="00810E01" w:rsidP="00810E0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810E01" w:rsidRDefault="00810E01" w:rsidP="00810E01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Соленоозерного сельсовета: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В.И.Куру</w:t>
      </w:r>
    </w:p>
    <w:p w:rsidR="00810E01" w:rsidRDefault="00810E01" w:rsidP="00810E01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0E01"/>
    <w:rsid w:val="00081D3F"/>
    <w:rsid w:val="001C793C"/>
    <w:rsid w:val="003D4020"/>
    <w:rsid w:val="006C6E2C"/>
    <w:rsid w:val="007F714D"/>
    <w:rsid w:val="00810E01"/>
    <w:rsid w:val="008E32CA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01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E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E01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0E01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810E01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810E01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Fh7kXWbPOOHleL8P0uD6e89LJlaGhhSonM7Z7U3tjlI=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O8JohdY5LIlnkVsecDJ/Hw6UsxXRCdvMRUogGqx7X2Z7njT8cFsYyIMS8yNbMaUxZlokTvVt
    Pv+oTexOHGjf6w==
  </SignatureValue>
  <KeyInfo>
    <X509Data>
      <X509Certificate>
          MIIMXDCCDAugAwIBAgIRAOoZuenyQMG66BH/ui2+sEQwCAYGKoUDAgIDMIIBhzEiMCAGCSqG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0J7QoCIwHhcNMTgwOTE4MDQ0NjU4WhcNMTkwOTE4MDQ1NjU4WjCCAnkxIzAhBgNVBAkMGtGD
          0Lsu0Jou0JzQsNGA0LrRgdCwLCA0MtCTMS8wLQYDVQQIDCYxOSDQoNC10YHQv9GD0LHQu9C4
          0LrQsCDQpdCw0LrQsNGB0LjRjzFAMD4GA1UEBww30KjQuNGA0LjQvdGB0LrQuNC5INGALdC9
          LCDRgS7QodC+0LvQtdC90L7QvtC30LXRgNC90L7QtTELMAkGA1UEBhMCUlUxJjAkBgNVBCoM
          HdCS0LjQutGC0L7RgCDQmNCy0LDQvdC+0LLQuNGHMREwDwYDVQQEDAjQmtGD0YDRgzFVMFMG
          A1UEAwxM0JDQlNCc0JjQndCY0KHQotCg0JDQptCY0K8g0KHQntCb0JXQndCe0J7Ql9CV0KDQ
          ndCe0JPQniDQodCV0JvQrNCh0J7QktCV0KLQkDEuMCwGA1UEDAwl0JPQm9CQ0JLQkCDQkNCU
          0JzQmNCd0JjQodCi0KDQkNCm0JjQmDEKMAgGA1UECwwBMDFVMFMGA1UECgxM0JDQlNCc0JjQ
          ndCY0KHQotCg0JDQptCY0K8g0KHQntCb0JXQndCe0J7Ql9CV0KDQndCe0JPQniDQodCV0JvQ
          rNCh0J7QktCV0KLQkDE+MDwGCSqGSIb3DQEJAgwvSU5OPTE5MTEwMDY1NDUvS1BQPTE5MTEw
          MTAwMS9PR1JOPTEwNjE5MDMwMDA4MTgxHzAdBgkqhkiG9w0BCQEWEHNvdmV0MjM1QG1haWwu
          cnUxGjAYBggqhQMDgQMBARIMMDAxOTExMDA2NTQ1MRYwFAYFKoUDZAMSCzA2MTMwMjY2OTE5
          MRgwFgYFKoUDZAESDTEwNjE5MDMwMDA4MTgwYzAcBgYqhQMCAhMwEgYHKoUDAgIkAAYHKoUD
          AgIeAQNDAARAvz8etuo6XWBRzFSDaH63T3qIXAU5zmePcO/p1UzZt2yxGB0DWzEKAgof+5xq
          PmJ83ax9U3MqYQavtLPBMHMoXaOCB1gwggdUMA4GA1UdDwEB/wQEAwIE8DCB7AYDVR0lBIHk
          MIHhBgYqhQNkcgEGBiqFA2RyAgYGKoUDZAIBBgcqhQMCAiIZBgcqhQMCAiIaBgcqhQMCAiIG
          BgYqhQMCFwMGCCqFAwJAAQEBBggqhQMDgR0CDQYIKoUDAykBAwQGCCqFAwM6AgEGBgYqhQMD
          WRgGCSqFAwUBGAIBAwYIKoUDBQEYAhMGCCqFAwUBGAIeBgcqhQMGJQEBBgYqhQMGKAEGCCqF
          AwYpAQEBBggqhQMGKgUFBQYIKoUDBiwBAQEGCCqFAwYtAQEBBggqhQMHAhUBAgYIKwYBBQUH
          AwIGCCsGAQUFBwMEMB0GA1UdIAQWMBQwCAYGKoUDZHEBMAgGBiqFA2RxAjAhBgUqhQNkbwQY
          DBbQmtGA0LjQv9GC0L7Qn9GA0L4gQ1NQMIIBhQYDVR0jBIIBfDCCAXiAFMWUa4FkMQ/7t2CU
          yi7vGbYu1ZKLoYIBUqSCAU4wggFKMR4wHAYJKoZIhvcNAQkBFg9kaXRAbWluc3Z5YXoucnUx
          CzAJBgNVBAYTAlJVMRwwGgYDVQQIDBM3NyDQsy4g0JzQvtGB0LrQstCwMRUwEwYDVQQHDAzQ
          nNC+0YHQutCy0LAxPzA9BgNVBAkMNjEyNTM3NSDQsy4g0JzQvtGB0LrQstCwLCDRg9C7LiDQ
          otCy0LXRgNGB0LrQsNGPLCDQtC4gNzEsMCoGA1UECgwj0JzQuNC90LrQvtC80YHQstGP0LfR
          jCDQoNC+0YHRgdC40LgxGDAWBgUqhQNkARINMTA0NzcwMjAyNjcwMTEaMBgGCCqFAwOBAwEB
          EgwwMDc3MTA0NzQzNzUxQTA/BgNVBAMMONCT0L7Qu9C+0LLQvdC+0Lkg0YPQtNC+0YHRgtC+
          0LLQtdGA0Y/RjtGJ0LjQuSDRhtC10L3RgtGAggoy8bXZAAAAAAGEMB0GA1UdDgQWBBSCp0df
          Eih+WaatNmKYWIFwV8rkcjArBgNVHRAEJDAigA8yMDE4MDkxODA0NDY1N1qBDzIwMTkwOTE4
          MDQ0NjU3WjCCASIGBSqFA2RwBIIBFzCCARMMGtCa0YDQuNC/0YLQvtCf0YDQviBDU1AgMy45
          DFMi0KPQtNC+0YHRgtC+0LLQtdGA0Y/RjtGJ0LjQuSDRhtC10L3RgtGAICLQmtGA0LjQv9GC
          0L7Qn9GA0L4g0KPQpiIg0LLQtdGA0YHQuNC4IDIuMAxP0KHQtdGA0YLQuNGE0LjQutCw0YIg
          0YHQvtC+0YLQstC10YLRgdGC0LLQuNGPIOKEliDQodCkLzEyNC0zMDExINC+0YIgMzAuMTIu
          MjAxNgxP0KHQtdGA0YLQuNGE0LjQutCw0YIg0YHQvtC+0YLQstC10YLRgdGC0LLQuNGPIOKE
          liDQodCkLzEyOC0yODgxINC+0YIgMTIuMDQuMjAxNjCCAUQGA1UdHwSCATswggE3MEygSqBI
          hkZodHRwOi8vdGF4NC50ZW5zb3IucnUvdGVuc29yY2EtMjAxN19jcC9jZXJ0ZW5yb2xsL3Rl
          bnNvcmNhLTIwMTdfY3AuY3JsMC6gLKAqhihodHRwOi8vdGVuc29yLnJ1L2NhL3RlbnNvcmNh
          LTIwMTdfY3AuY3JsMDugOaA3hjVodHRwOi8vY3JsLnRlbnNvci5ydS90YXg0L2NhL2NybC90
          ZW5zb3JjYS0yMDE3X2NwLmNybDA8oDqgOIY2aHR0cDovL2NybDIudGVuc29yLnJ1L3RheDQv
          Y2EvY3JsL3RlbnNvcmNhLTIwMTdfY3AuY3JsMDygOqA4hjZodHRwOi8vY3JsMy50ZW5zb3Iu
          cnUvdGF4NC9jYS9jcmwvdGVuc29yY2EtMjAxN19jcC5jcmwwggHMBggrBgEFBQcBAQSCAb4w
          ggG6MEAGCCsGAQUFBzABhjRodHRwOi8vdGF4NC50ZW5zb3IucnUvb2NzcC10ZW5zb3JjYS0y
          MDE3X2NwL29jc3Auc3JmMFIGCCsGAQUFBzAChkZodHRwOi8vdGF4NC50ZW5zb3IucnUvdGVu
          c29yY2EtMjAxN19jcC9jZXJ0ZW5yb2xsL3RlbnNvcmNhLTIwMTdfY3AuY3J0MDQGCCsGAQUF
          BzAChihodHRwOi8vdGVuc29yLnJ1L2NhL3RlbnNvcmNhLTIwMTdfY3AuY3J0MD0GCCsGAQUF
          BzAChjFodHRwOi8vY3JsLnRlbnNvci5ydS90YXg0L2NhL3RlbnNvcmNhLTIwMTdfY3AuY3J0
          MD4GCCsGAQUFBzAChjJodHRwOi8vY3JsMi50ZW5zb3IucnUvdGF4NC9jYS90ZW5zb3JjYS0y
          MDE3X2NwLmNydDA+BggrBgEFBQcwAoYyaHR0cDovL2NybDMudGVuc29yLnJ1L3RheDQvY2Ev
          dGVuc29yY2EtMjAxN19jcC5jcnQwLQYIKwYBBQUHMAKGIWh0dHA6Ly90YXg0LnRlbnNvci5y
          dS90c3AvdHNwLnNyZjAIBgYqhQMCAgMDQQBQ6zmg7x5q8ITbeC1EjUN/M4S7mm5wzGldKvoS
          Z614LSqm1qEF9e3JCr5ibumLpIBDRKGth7PKAz18LHnTz98L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k+XN84t3qxUpIZERjaaJk4d43VM=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numbering.xml?ContentType=application/vnd.openxmlformats-officedocument.wordprocessingml.numbering+xml">
        <DigestMethod Algorithm="http://www.w3.org/2000/09/xmldsig#sha1"/>
        <DigestValue>5tUEPeEsT1/o0s/fvI6wmiDAd9Y=</DigestValue>
      </Reference>
      <Reference URI="/word/settings.xml?ContentType=application/vnd.openxmlformats-officedocument.wordprocessingml.settings+xml">
        <DigestMethod Algorithm="http://www.w3.org/2000/09/xmldsig#sha1"/>
        <DigestValue>oKwrNZQv+rsTzOmAbnZIkMc3NPk=</DigestValue>
      </Reference>
      <Reference URI="/word/styles.xml?ContentType=application/vnd.openxmlformats-officedocument.wordprocessingml.styles+xml">
        <DigestMethod Algorithm="http://www.w3.org/2000/09/xmldsig#sha1"/>
        <DigestValue>+2NPbcUsCeUqWyKLgTdJkjH53nU=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AJz4/7543dgloHGRzvv6mohZ7CY=</DigestValue>
      </Reference>
    </Manifest>
    <SignatureProperties>
      <SignatureProperty Id="idSignatureTime" Target="#idPackageSignature">
        <mdssi:SignatureTime>
          <mdssi:Format>YYYY-MM-DDThh:mm:ssTZD</mdssi:Format>
          <mdssi:Value>2019-01-09T10:19:27Z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2018-12-26T04:04:00Z</cp:lastPrinted>
  <dcterms:created xsi:type="dcterms:W3CDTF">2018-12-25T09:49:00Z</dcterms:created>
  <dcterms:modified xsi:type="dcterms:W3CDTF">2018-12-26T04:04:00Z</dcterms:modified>
</cp:coreProperties>
</file>