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1B" w:rsidRPr="00BD401B" w:rsidRDefault="00BD401B" w:rsidP="00BD401B">
      <w:pPr>
        <w:jc w:val="center"/>
        <w:rPr>
          <w:rFonts w:ascii="Times New Roman" w:hAnsi="Times New Roman" w:cs="Times New Roman"/>
        </w:rPr>
      </w:pPr>
      <w:r w:rsidRPr="00BD401B">
        <w:rPr>
          <w:rFonts w:ascii="Times New Roman" w:hAnsi="Times New Roman" w:cs="Times New Roman"/>
        </w:rPr>
        <w:t>РОССИЙСКАЯ ФЕДЕРАЦИЯ</w:t>
      </w:r>
    </w:p>
    <w:p w:rsidR="00BD401B" w:rsidRPr="00BD401B" w:rsidRDefault="00BD401B" w:rsidP="00BD401B">
      <w:pPr>
        <w:jc w:val="center"/>
        <w:rPr>
          <w:rFonts w:ascii="Times New Roman" w:hAnsi="Times New Roman" w:cs="Times New Roman"/>
        </w:rPr>
      </w:pPr>
    </w:p>
    <w:p w:rsidR="00BD401B" w:rsidRPr="00BD401B" w:rsidRDefault="00BD401B" w:rsidP="00BD401B">
      <w:pPr>
        <w:jc w:val="center"/>
        <w:rPr>
          <w:rFonts w:ascii="Times New Roman" w:hAnsi="Times New Roman" w:cs="Times New Roman"/>
        </w:rPr>
      </w:pPr>
      <w:r w:rsidRPr="00BD401B">
        <w:rPr>
          <w:rFonts w:ascii="Times New Roman" w:hAnsi="Times New Roman" w:cs="Times New Roman"/>
        </w:rPr>
        <w:t>РЕСПУБЛИКА ХАКАСИЯ</w:t>
      </w:r>
    </w:p>
    <w:p w:rsidR="00BD401B" w:rsidRPr="00BD401B" w:rsidRDefault="00BD401B" w:rsidP="00BD401B">
      <w:pPr>
        <w:jc w:val="center"/>
        <w:rPr>
          <w:rFonts w:ascii="Times New Roman" w:hAnsi="Times New Roman" w:cs="Times New Roman"/>
        </w:rPr>
      </w:pPr>
    </w:p>
    <w:p w:rsidR="00BD401B" w:rsidRPr="00BD401B" w:rsidRDefault="00BD401B" w:rsidP="00BD401B">
      <w:pPr>
        <w:jc w:val="center"/>
        <w:rPr>
          <w:rFonts w:ascii="Times New Roman" w:hAnsi="Times New Roman" w:cs="Times New Roman"/>
        </w:rPr>
      </w:pPr>
      <w:r w:rsidRPr="00BD401B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BD401B" w:rsidRPr="00BD401B" w:rsidRDefault="00BD401B" w:rsidP="00BD401B">
      <w:pPr>
        <w:pStyle w:val="2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603C33" w:rsidRPr="00BD401B" w:rsidRDefault="00603C33" w:rsidP="00BD401B">
      <w:pPr>
        <w:pStyle w:val="20"/>
        <w:shd w:val="clear" w:color="auto" w:fill="auto"/>
        <w:spacing w:before="0" w:line="240" w:lineRule="auto"/>
        <w:rPr>
          <w:sz w:val="24"/>
          <w:szCs w:val="24"/>
        </w:rPr>
        <w:sectPr w:rsidR="00603C33" w:rsidRPr="00BD401B" w:rsidSect="00603C33">
          <w:pgSz w:w="11909" w:h="16838"/>
          <w:pgMar w:top="1904" w:right="2107" w:bottom="3344" w:left="2333" w:header="0" w:footer="3" w:gutter="0"/>
          <w:cols w:space="720"/>
          <w:noEndnote/>
          <w:docGrid w:linePitch="360"/>
        </w:sectPr>
      </w:pPr>
      <w:r w:rsidRPr="00BD401B">
        <w:rPr>
          <w:color w:val="000000"/>
          <w:sz w:val="24"/>
          <w:szCs w:val="24"/>
        </w:rPr>
        <w:t>ПОСТАНОВЛЕНИЕ</w:t>
      </w:r>
    </w:p>
    <w:p w:rsidR="00603C33" w:rsidRPr="00BD401B" w:rsidRDefault="00603C33" w:rsidP="00BD401B">
      <w:pPr>
        <w:rPr>
          <w:rFonts w:ascii="Times New Roman" w:hAnsi="Times New Roman" w:cs="Times New Roman"/>
        </w:rPr>
      </w:pPr>
    </w:p>
    <w:p w:rsidR="00603C33" w:rsidRPr="00BD401B" w:rsidRDefault="00603C33" w:rsidP="00BD401B">
      <w:pPr>
        <w:rPr>
          <w:rFonts w:ascii="Times New Roman" w:hAnsi="Times New Roman" w:cs="Times New Roman"/>
        </w:rPr>
        <w:sectPr w:rsidR="00603C33" w:rsidRPr="00BD401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3C33" w:rsidRPr="00BD401B" w:rsidRDefault="00125FB4" w:rsidP="00BD401B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  <w:sectPr w:rsidR="00603C33" w:rsidRPr="00BD401B">
          <w:type w:val="continuous"/>
          <w:pgSz w:w="11909" w:h="16838"/>
          <w:pgMar w:top="1904" w:right="4603" w:bottom="3344" w:left="5112" w:header="0" w:footer="3" w:gutter="0"/>
          <w:cols w:space="720"/>
          <w:noEndnote/>
          <w:docGrid w:linePitch="360"/>
        </w:sectPr>
      </w:pPr>
      <w:r w:rsidRPr="00BD401B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25pt;margin-top:108.55pt;width:32.25pt;height:11.3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03C33" w:rsidRDefault="00603C33" w:rsidP="00603C33">
                  <w:pPr>
                    <w:pStyle w:val="1"/>
                    <w:shd w:val="clear" w:color="auto" w:fill="auto"/>
                    <w:spacing w:after="0" w:line="22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№ 13</w:t>
                  </w:r>
                </w:p>
              </w:txbxContent>
            </v:textbox>
            <w10:wrap type="square" anchorx="margin" anchory="margin"/>
          </v:shape>
        </w:pict>
      </w:r>
      <w:r w:rsidRPr="00BD401B">
        <w:rPr>
          <w:sz w:val="24"/>
          <w:szCs w:val="24"/>
        </w:rPr>
        <w:pict>
          <v:shape id="_x0000_s1027" type="#_x0000_t202" style="position:absolute;margin-left:-201.35pt;margin-top:.5pt;width:77.35pt;height:11.05pt;z-index:-251655168;mso-wrap-distance-left:5pt;mso-wrap-distance-right:5pt;mso-position-horizontal-relative:margin" filled="f" stroked="f">
            <v:textbox style="mso-fit-shape-to-text:t" inset="0,0,0,0">
              <w:txbxContent>
                <w:p w:rsidR="00603C33" w:rsidRDefault="00603C33" w:rsidP="00603C33">
                  <w:pPr>
                    <w:pStyle w:val="1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Exact"/>
                    </w:rPr>
                    <w:t>от 17.03.2016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603C33" w:rsidRPr="00BD401B">
        <w:rPr>
          <w:color w:val="000000"/>
          <w:sz w:val="24"/>
          <w:szCs w:val="24"/>
        </w:rPr>
        <w:t>с</w:t>
      </w:r>
      <w:proofErr w:type="gramStart"/>
      <w:r w:rsidR="00603C33" w:rsidRPr="00BD401B">
        <w:rPr>
          <w:color w:val="000000"/>
          <w:sz w:val="24"/>
          <w:szCs w:val="24"/>
        </w:rPr>
        <w:t>.С</w:t>
      </w:r>
      <w:proofErr w:type="gramEnd"/>
      <w:r w:rsidR="00603C33" w:rsidRPr="00BD401B">
        <w:rPr>
          <w:color w:val="000000"/>
          <w:sz w:val="24"/>
          <w:szCs w:val="24"/>
        </w:rPr>
        <w:t>оленоозерное</w:t>
      </w:r>
      <w:proofErr w:type="spellEnd"/>
    </w:p>
    <w:p w:rsidR="00BD401B" w:rsidRPr="00BD401B" w:rsidRDefault="00BD401B" w:rsidP="00BD401B">
      <w:pPr>
        <w:rPr>
          <w:rFonts w:ascii="Times New Roman" w:hAnsi="Times New Roman" w:cs="Times New Roman"/>
        </w:rPr>
      </w:pPr>
    </w:p>
    <w:p w:rsidR="00603C33" w:rsidRPr="00BD401B" w:rsidRDefault="00603C33" w:rsidP="00BD401B">
      <w:pPr>
        <w:rPr>
          <w:rFonts w:ascii="Times New Roman" w:hAnsi="Times New Roman" w:cs="Times New Roman"/>
        </w:rPr>
      </w:pPr>
    </w:p>
    <w:p w:rsidR="00603C33" w:rsidRPr="00BD401B" w:rsidRDefault="00603C33" w:rsidP="00BD401B">
      <w:pPr>
        <w:rPr>
          <w:rFonts w:ascii="Times New Roman" w:hAnsi="Times New Roman" w:cs="Times New Roman"/>
        </w:rPr>
        <w:sectPr w:rsidR="00603C33" w:rsidRPr="00BD401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3C33" w:rsidRDefault="00603C33" w:rsidP="00BD401B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BD401B">
        <w:rPr>
          <w:color w:val="000000"/>
          <w:sz w:val="24"/>
          <w:szCs w:val="24"/>
        </w:rPr>
        <w:lastRenderedPageBreak/>
        <w:t>Об утверждении Положения о порядке сообщения муниципальными служащими администрации Соленоозерного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01B" w:rsidRPr="00BD401B" w:rsidRDefault="00BD401B" w:rsidP="00BD401B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03C33" w:rsidRDefault="00603C33" w:rsidP="00BD401B">
      <w:pPr>
        <w:pStyle w:val="1"/>
        <w:shd w:val="clear" w:color="auto" w:fill="auto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BD401B">
        <w:rPr>
          <w:color w:val="000000"/>
          <w:sz w:val="24"/>
          <w:szCs w:val="24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Федераций,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Соленоозерного сельсовета</w:t>
      </w:r>
      <w:proofErr w:type="gramEnd"/>
    </w:p>
    <w:p w:rsidR="00BD401B" w:rsidRPr="00BD401B" w:rsidRDefault="00BD401B" w:rsidP="00BD401B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603C33" w:rsidRPr="00BD401B" w:rsidRDefault="00603C33" w:rsidP="00BD401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BD401B">
        <w:rPr>
          <w:color w:val="000000"/>
          <w:sz w:val="24"/>
          <w:szCs w:val="24"/>
        </w:rPr>
        <w:t>ПОСТАНОВЛЯЕТ:</w:t>
      </w:r>
    </w:p>
    <w:p w:rsidR="00603C33" w:rsidRPr="00BD401B" w:rsidRDefault="00603C33" w:rsidP="00BD401B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Утвердить прилагаемое Положение о порядке сообщения муниципальными служащими Администрации Соленоозерного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01B" w:rsidRPr="00BD401B" w:rsidRDefault="00603C33" w:rsidP="00BD401B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Ознакомить муниципальных служащих Администрации Соленоозерного сельсовета с настоящим постановлением.</w:t>
      </w:r>
    </w:p>
    <w:p w:rsidR="00BD401B" w:rsidRPr="00BD401B" w:rsidRDefault="00BD401B" w:rsidP="00BD401B">
      <w:pPr>
        <w:pStyle w:val="1"/>
        <w:shd w:val="clear" w:color="auto" w:fill="auto"/>
        <w:tabs>
          <w:tab w:val="left" w:pos="2401"/>
        </w:tabs>
        <w:spacing w:after="0" w:line="240" w:lineRule="auto"/>
        <w:ind w:left="720"/>
        <w:jc w:val="both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3.</w:t>
      </w:r>
      <w:r w:rsidR="00603C33" w:rsidRPr="00BD401B">
        <w:rPr>
          <w:color w:val="000000"/>
          <w:spacing w:val="0"/>
          <w:sz w:val="24"/>
          <w:szCs w:val="24"/>
        </w:rPr>
        <w:t>Настоящее</w:t>
      </w:r>
      <w:r w:rsidR="00603C33" w:rsidRPr="00BD401B">
        <w:rPr>
          <w:color w:val="000000"/>
          <w:spacing w:val="0"/>
          <w:sz w:val="24"/>
          <w:szCs w:val="24"/>
        </w:rPr>
        <w:tab/>
        <w:t xml:space="preserve">постановление подлежит обнародования и </w:t>
      </w:r>
    </w:p>
    <w:p w:rsidR="00603C33" w:rsidRPr="00BD401B" w:rsidRDefault="00603C33" w:rsidP="00BD401B">
      <w:pPr>
        <w:pStyle w:val="1"/>
        <w:shd w:val="clear" w:color="auto" w:fill="auto"/>
        <w:tabs>
          <w:tab w:val="left" w:pos="2401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размещению на официальном сайте Администрации.</w:t>
      </w:r>
    </w:p>
    <w:p w:rsidR="00BD401B" w:rsidRPr="00BD401B" w:rsidRDefault="00BD401B" w:rsidP="00BD401B">
      <w:pPr>
        <w:pStyle w:val="1"/>
        <w:numPr>
          <w:ilvl w:val="0"/>
          <w:numId w:val="1"/>
        </w:numPr>
        <w:shd w:val="clear" w:color="auto" w:fill="auto"/>
        <w:tabs>
          <w:tab w:val="left" w:pos="2401"/>
        </w:tabs>
        <w:spacing w:after="0" w:line="240" w:lineRule="auto"/>
        <w:ind w:firstLine="720"/>
        <w:jc w:val="both"/>
        <w:rPr>
          <w:spacing w:val="0"/>
          <w:sz w:val="24"/>
          <w:szCs w:val="24"/>
        </w:rPr>
        <w:sectPr w:rsidR="00BD401B" w:rsidRPr="00BD401B">
          <w:type w:val="continuous"/>
          <w:pgSz w:w="11909" w:h="16838"/>
          <w:pgMar w:top="1904" w:right="1075" w:bottom="3344" w:left="1075" w:header="0" w:footer="3" w:gutter="0"/>
          <w:cols w:space="720"/>
          <w:noEndnote/>
          <w:docGrid w:linePitch="360"/>
        </w:sectPr>
      </w:pPr>
    </w:p>
    <w:p w:rsidR="00603C33" w:rsidRPr="00BD401B" w:rsidRDefault="00603C33" w:rsidP="00BD401B">
      <w:pPr>
        <w:jc w:val="both"/>
        <w:rPr>
          <w:rFonts w:ascii="Times New Roman" w:hAnsi="Times New Roman" w:cs="Times New Roman"/>
        </w:rPr>
      </w:pPr>
    </w:p>
    <w:p w:rsidR="00603C33" w:rsidRPr="00BD401B" w:rsidRDefault="00603C33" w:rsidP="00BD401B">
      <w:pPr>
        <w:jc w:val="both"/>
        <w:rPr>
          <w:rFonts w:ascii="Times New Roman" w:hAnsi="Times New Roman" w:cs="Times New Roman"/>
        </w:rPr>
      </w:pPr>
    </w:p>
    <w:p w:rsidR="00603C33" w:rsidRPr="00BD401B" w:rsidRDefault="00603C33" w:rsidP="00BD401B">
      <w:pPr>
        <w:rPr>
          <w:rFonts w:ascii="Times New Roman" w:hAnsi="Times New Roman" w:cs="Times New Roman"/>
        </w:rPr>
        <w:sectPr w:rsidR="00603C33" w:rsidRPr="00BD401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04DF" w:rsidRDefault="00BD401B" w:rsidP="00BD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</w:t>
      </w:r>
    </w:p>
    <w:p w:rsidR="00BD401B" w:rsidRPr="00BD401B" w:rsidRDefault="00BD401B" w:rsidP="00BD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сельсовета:                                                                                           В.И.Куру</w:t>
      </w:r>
    </w:p>
    <w:p w:rsidR="00C03413" w:rsidRPr="00BD401B" w:rsidRDefault="00C03413" w:rsidP="00BD401B">
      <w:pPr>
        <w:rPr>
          <w:rFonts w:ascii="Times New Roman" w:hAnsi="Times New Roman" w:cs="Times New Roman"/>
        </w:rPr>
      </w:pPr>
    </w:p>
    <w:p w:rsidR="00C03413" w:rsidRDefault="00C03413"/>
    <w:p w:rsidR="00C03413" w:rsidRDefault="00C03413"/>
    <w:p w:rsidR="00C03413" w:rsidRDefault="00C03413">
      <w:pPr>
        <w:widowControl/>
        <w:spacing w:after="200" w:line="276" w:lineRule="auto"/>
      </w:pPr>
      <w:r>
        <w:br w:type="page"/>
      </w:r>
    </w:p>
    <w:p w:rsidR="00C03413" w:rsidRDefault="00C03413"/>
    <w:p w:rsidR="00BD401B" w:rsidRDefault="00C03413" w:rsidP="00BD401B">
      <w:pPr>
        <w:pStyle w:val="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BD401B">
        <w:rPr>
          <w:color w:val="000000"/>
          <w:sz w:val="24"/>
          <w:szCs w:val="24"/>
        </w:rPr>
        <w:t>Приложение</w:t>
      </w:r>
    </w:p>
    <w:p w:rsidR="00BD401B" w:rsidRDefault="00C03413" w:rsidP="00BD401B">
      <w:pPr>
        <w:pStyle w:val="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BD401B">
        <w:rPr>
          <w:color w:val="000000"/>
          <w:sz w:val="24"/>
          <w:szCs w:val="24"/>
        </w:rPr>
        <w:t xml:space="preserve"> к постановлению Администрации </w:t>
      </w:r>
    </w:p>
    <w:p w:rsidR="00BD401B" w:rsidRDefault="00C03413" w:rsidP="00BD401B">
      <w:pPr>
        <w:pStyle w:val="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BD401B">
        <w:rPr>
          <w:color w:val="000000"/>
          <w:sz w:val="24"/>
          <w:szCs w:val="24"/>
        </w:rPr>
        <w:t>Соленоозерного сельсовета</w:t>
      </w:r>
    </w:p>
    <w:p w:rsidR="00C03413" w:rsidRDefault="00C03413" w:rsidP="00BD401B">
      <w:pPr>
        <w:pStyle w:val="1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BD401B">
        <w:rPr>
          <w:color w:val="000000"/>
          <w:sz w:val="24"/>
          <w:szCs w:val="24"/>
        </w:rPr>
        <w:t xml:space="preserve"> от 17.03.2016 №13</w:t>
      </w:r>
    </w:p>
    <w:p w:rsidR="00BD401B" w:rsidRPr="00BD401B" w:rsidRDefault="00BD401B" w:rsidP="00BD401B">
      <w:pPr>
        <w:pStyle w:val="1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ПОЛОЖЕНИЕ</w:t>
      </w:r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 xml:space="preserve">о порядке сообщения муниципальными служащими Администрации Соленоозерного сельсовета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BD401B">
        <w:rPr>
          <w:color w:val="000000"/>
          <w:spacing w:val="0"/>
          <w:sz w:val="24"/>
          <w:szCs w:val="24"/>
        </w:rPr>
        <w:t>к</w:t>
      </w:r>
      <w:proofErr w:type="gramEnd"/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rPr>
          <w:color w:val="000000"/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конфликту интересов</w:t>
      </w:r>
    </w:p>
    <w:p w:rsidR="00BD401B" w:rsidRPr="00BD401B" w:rsidRDefault="00BD401B" w:rsidP="00BD401B">
      <w:pPr>
        <w:pStyle w:val="1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C03413" w:rsidRPr="00BD401B" w:rsidRDefault="00C03413" w:rsidP="00BD401B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Настоящим Положением определяется порядок сообщения муниципальными служащими Администрации Соленоозерного сельсовета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3413" w:rsidRPr="00BD401B" w:rsidRDefault="00C03413" w:rsidP="00BD401B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 xml:space="preserve">Муниципальные служащие обязаны в соответствии с законодательством Российской Федерации и Республики Хакасия о противодействии коррупции </w:t>
      </w:r>
      <w:proofErr w:type="gramStart"/>
      <w:r w:rsidRPr="00BD401B">
        <w:rPr>
          <w:color w:val="000000"/>
          <w:spacing w:val="0"/>
          <w:sz w:val="24"/>
          <w:szCs w:val="24"/>
        </w:rPr>
        <w:t>сообщать</w:t>
      </w:r>
      <w:proofErr w:type="gramEnd"/>
      <w:r w:rsidRPr="00BD401B">
        <w:rPr>
          <w:color w:val="000000"/>
          <w:spacing w:val="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03413" w:rsidRPr="00BD401B" w:rsidRDefault="00C03413" w:rsidP="00BD401B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Муниципальные служащие направляют в Комиссию по соблюдению требований к служебному поведению муниципальных служащих Администрации Соленоозерного сельсовета и урегулированию конфликта интересов (далее - Комиссия) уведомление, составленное по форме согласно приложению.</w:t>
      </w:r>
    </w:p>
    <w:p w:rsidR="00C03413" w:rsidRPr="00BD401B" w:rsidRDefault="00C03413" w:rsidP="00BD401B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В ходе предварительного рассмотрения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Хакасия, органы местного самоуправления Республики Хакасия и заинтересованные организации.</w:t>
      </w:r>
    </w:p>
    <w:p w:rsidR="00C03413" w:rsidRPr="00BD401B" w:rsidRDefault="00C03413" w:rsidP="00BD401B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По результатам предварительного рассмотрения уведомлений, поступивших в Комиссию, подготавливается мотивированное заключение на каждое из них.</w:t>
      </w:r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Уведомления, заключения я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</w:t>
      </w:r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В случае направления запросов, указанных в пункте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</w:t>
      </w:r>
    </w:p>
    <w:p w:rsidR="00C03413" w:rsidRPr="00BD401B" w:rsidRDefault="00C03413" w:rsidP="00BD401B">
      <w:pPr>
        <w:pStyle w:val="1"/>
        <w:shd w:val="clear" w:color="auto" w:fill="auto"/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Указанный срок может быть продлен, но не более чем на 30 дней.</w:t>
      </w:r>
    </w:p>
    <w:p w:rsidR="00C03413" w:rsidRPr="00BD401B" w:rsidRDefault="00C03413" w:rsidP="00BD401B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Комиссией по результатам рассмотрения уведомления принимается одно из следующих решений:</w:t>
      </w:r>
    </w:p>
    <w:p w:rsidR="00AD28E1" w:rsidRPr="00BD401B" w:rsidRDefault="00BD401B" w:rsidP="00BD401B">
      <w:pPr>
        <w:pStyle w:val="1"/>
        <w:shd w:val="clear" w:color="auto" w:fill="auto"/>
        <w:tabs>
          <w:tab w:val="left" w:pos="986"/>
        </w:tabs>
        <w:spacing w:after="0" w:line="240" w:lineRule="auto"/>
        <w:jc w:val="left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а</w:t>
      </w:r>
      <w:proofErr w:type="gramStart"/>
      <w:r>
        <w:rPr>
          <w:color w:val="000000"/>
          <w:spacing w:val="0"/>
          <w:sz w:val="24"/>
          <w:szCs w:val="24"/>
        </w:rPr>
        <w:t>)</w:t>
      </w:r>
      <w:r w:rsidR="00AD28E1" w:rsidRPr="00BD401B">
        <w:rPr>
          <w:color w:val="000000"/>
          <w:spacing w:val="0"/>
          <w:sz w:val="24"/>
          <w:szCs w:val="24"/>
        </w:rPr>
        <w:t>п</w:t>
      </w:r>
      <w:proofErr w:type="gramEnd"/>
      <w:r w:rsidR="00AD28E1" w:rsidRPr="00BD401B">
        <w:rPr>
          <w:color w:val="000000"/>
          <w:spacing w:val="0"/>
          <w:sz w:val="24"/>
          <w:szCs w:val="24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AD28E1" w:rsidRPr="00BD401B" w:rsidRDefault="00BD401B" w:rsidP="00BD401B">
      <w:pPr>
        <w:pStyle w:val="1"/>
        <w:shd w:val="clear" w:color="auto" w:fill="auto"/>
        <w:tabs>
          <w:tab w:val="left" w:pos="986"/>
        </w:tabs>
        <w:spacing w:after="0" w:line="240" w:lineRule="auto"/>
        <w:jc w:val="left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б</w:t>
      </w:r>
      <w:proofErr w:type="gramStart"/>
      <w:r>
        <w:rPr>
          <w:color w:val="000000"/>
          <w:spacing w:val="0"/>
          <w:sz w:val="24"/>
          <w:szCs w:val="24"/>
        </w:rPr>
        <w:t>)</w:t>
      </w:r>
      <w:r w:rsidR="00AD28E1" w:rsidRPr="00BD401B">
        <w:rPr>
          <w:color w:val="000000"/>
          <w:spacing w:val="0"/>
          <w:sz w:val="24"/>
          <w:szCs w:val="24"/>
        </w:rPr>
        <w:t>п</w:t>
      </w:r>
      <w:proofErr w:type="gramEnd"/>
      <w:r w:rsidR="00AD28E1" w:rsidRPr="00BD401B">
        <w:rPr>
          <w:color w:val="000000"/>
          <w:spacing w:val="0"/>
          <w:sz w:val="24"/>
          <w:szCs w:val="24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D28E1" w:rsidRPr="00BD401B" w:rsidRDefault="00BD401B" w:rsidP="00BD401B">
      <w:pPr>
        <w:pStyle w:val="1"/>
        <w:shd w:val="clear" w:color="auto" w:fill="auto"/>
        <w:tabs>
          <w:tab w:val="left" w:pos="986"/>
        </w:tabs>
        <w:spacing w:after="0" w:line="240" w:lineRule="auto"/>
        <w:jc w:val="left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в</w:t>
      </w:r>
      <w:proofErr w:type="gramStart"/>
      <w:r>
        <w:rPr>
          <w:color w:val="000000"/>
          <w:spacing w:val="0"/>
          <w:sz w:val="24"/>
          <w:szCs w:val="24"/>
        </w:rPr>
        <w:t>)</w:t>
      </w:r>
      <w:r w:rsidR="00AD28E1" w:rsidRPr="00BD401B">
        <w:rPr>
          <w:color w:val="000000"/>
          <w:spacing w:val="0"/>
          <w:sz w:val="24"/>
          <w:szCs w:val="24"/>
        </w:rPr>
        <w:t>п</w:t>
      </w:r>
      <w:proofErr w:type="gramEnd"/>
      <w:r w:rsidR="00AD28E1" w:rsidRPr="00BD401B">
        <w:rPr>
          <w:color w:val="000000"/>
          <w:spacing w:val="0"/>
          <w:sz w:val="24"/>
          <w:szCs w:val="24"/>
        </w:rPr>
        <w:t>ризнать, что лицом, направившим уведомление, не соблюдены требования об урегулирований конфликта интересов.</w:t>
      </w:r>
    </w:p>
    <w:p w:rsidR="00AD28E1" w:rsidRPr="00BD401B" w:rsidRDefault="00AD28E1" w:rsidP="00BD401B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 xml:space="preserve">В случае принятия решения, предусмотренного подпунктом «б» пункта 6 настоящего Положения, в соответствии с законодательством Российской Федерации </w:t>
      </w:r>
      <w:r w:rsidRPr="00BD401B">
        <w:rPr>
          <w:color w:val="000000"/>
          <w:spacing w:val="0"/>
          <w:sz w:val="24"/>
          <w:szCs w:val="24"/>
        </w:rPr>
        <w:lastRenderedPageBreak/>
        <w:t>комиссией готовится доклад Главе Соленоозерного сельсовета, содержащий рекомендации о принятии конкретных мер по предотвращению или урегулированию конфликта интересов, а также направляются рекомендации лицу, направившему уведомление, принять такие меры.</w:t>
      </w:r>
    </w:p>
    <w:p w:rsidR="00AD28E1" w:rsidRPr="00BD401B" w:rsidRDefault="00AD28E1" w:rsidP="00BD401B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В случае принятия решения, предусмотренного подпунктом «в» пункта 6 настоящего Положения, Комиссией представляется доклад Главе Соленоозерного сельсовета.</w:t>
      </w:r>
    </w:p>
    <w:p w:rsidR="00AD28E1" w:rsidRPr="00BD401B" w:rsidRDefault="00AD28E1" w:rsidP="00BD401B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r w:rsidRPr="00BD401B">
        <w:rPr>
          <w:color w:val="000000"/>
          <w:spacing w:val="0"/>
          <w:sz w:val="24"/>
          <w:szCs w:val="24"/>
        </w:rPr>
        <w:t>Комиссия рассматривает уведомления и принимает по ним решения в порядке, установленном Порядком работы соответствующей Комиссии по соблюдению требований к служебному поведению муниципальных служащих и урегулированию конфликта интересов, утверждённым муниципальным нормативным правовым актом.</w:t>
      </w:r>
    </w:p>
    <w:p w:rsidR="0005502A" w:rsidRPr="00BD401B" w:rsidRDefault="0005502A" w:rsidP="00BD401B">
      <w:pPr>
        <w:widowControl/>
      </w:pPr>
      <w:r w:rsidRPr="00BD401B">
        <w:br w:type="page"/>
      </w:r>
    </w:p>
    <w:p w:rsidR="0005502A" w:rsidRDefault="0005502A" w:rsidP="0005502A">
      <w:pPr>
        <w:pStyle w:val="1"/>
        <w:shd w:val="clear" w:color="auto" w:fill="auto"/>
        <w:spacing w:after="286"/>
        <w:ind w:left="4740" w:right="20" w:firstLine="3600"/>
      </w:pPr>
      <w:r>
        <w:rPr>
          <w:color w:val="000000"/>
          <w:spacing w:val="0"/>
          <w:sz w:val="24"/>
          <w:szCs w:val="24"/>
        </w:rPr>
        <w:lastRenderedPageBreak/>
        <w:t>Приложение к положению о Порядке сообщения муниципальным служащим Администрации Соленоозерного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5502A" w:rsidRDefault="0005502A" w:rsidP="0005502A">
      <w:pPr>
        <w:pStyle w:val="1"/>
        <w:shd w:val="clear" w:color="auto" w:fill="auto"/>
        <w:spacing w:after="252" w:line="240" w:lineRule="exact"/>
        <w:ind w:right="20"/>
        <w:jc w:val="right"/>
      </w:pPr>
      <w:r>
        <w:rPr>
          <w:color w:val="000000"/>
          <w:spacing w:val="0"/>
          <w:sz w:val="24"/>
          <w:szCs w:val="24"/>
        </w:rPr>
        <w:t>(форма)</w:t>
      </w:r>
    </w:p>
    <w:p w:rsidR="0005502A" w:rsidRDefault="0005502A" w:rsidP="0005502A">
      <w:pPr>
        <w:pStyle w:val="1"/>
        <w:shd w:val="clear" w:color="auto" w:fill="auto"/>
        <w:tabs>
          <w:tab w:val="left" w:leader="underscore" w:pos="9653"/>
        </w:tabs>
        <w:spacing w:after="0"/>
        <w:ind w:left="4740" w:right="20" w:firstLine="400"/>
        <w:jc w:val="left"/>
      </w:pPr>
      <w:r>
        <w:rPr>
          <w:color w:val="000000"/>
          <w:spacing w:val="0"/>
          <w:sz w:val="24"/>
          <w:szCs w:val="24"/>
        </w:rPr>
        <w:t xml:space="preserve">Председателю Комиссии по соблюдению требований к служебному поведению муниципальных служащих Администрации Соленоозерного сельсовета и урегулированию конфликта интересов </w:t>
      </w:r>
      <w:proofErr w:type="gramStart"/>
      <w:r>
        <w:rPr>
          <w:color w:val="000000"/>
          <w:spacing w:val="0"/>
          <w:sz w:val="24"/>
          <w:szCs w:val="24"/>
        </w:rPr>
        <w:t>от</w:t>
      </w:r>
      <w:proofErr w:type="gramEnd"/>
      <w:r>
        <w:rPr>
          <w:color w:val="000000"/>
          <w:spacing w:val="0"/>
          <w:sz w:val="24"/>
          <w:szCs w:val="24"/>
        </w:rPr>
        <w:tab/>
      </w:r>
    </w:p>
    <w:p w:rsidR="0005502A" w:rsidRDefault="0005502A" w:rsidP="0005502A">
      <w:pPr>
        <w:pStyle w:val="20"/>
        <w:shd w:val="clear" w:color="auto" w:fill="auto"/>
        <w:spacing w:after="918" w:line="160" w:lineRule="exact"/>
        <w:ind w:left="6100"/>
      </w:pPr>
      <w:r>
        <w:rPr>
          <w:color w:val="000000"/>
          <w:spacing w:val="0"/>
        </w:rPr>
        <w:t>(ФИО, замещаемая должность)</w:t>
      </w:r>
    </w:p>
    <w:p w:rsidR="0005502A" w:rsidRDefault="0005502A" w:rsidP="0005502A">
      <w:pPr>
        <w:pStyle w:val="1"/>
        <w:shd w:val="clear" w:color="auto" w:fill="auto"/>
        <w:spacing w:after="0" w:line="240" w:lineRule="exact"/>
        <w:ind w:left="40"/>
      </w:pPr>
      <w:r>
        <w:rPr>
          <w:color w:val="000000"/>
          <w:spacing w:val="0"/>
          <w:sz w:val="24"/>
          <w:szCs w:val="24"/>
        </w:rPr>
        <w:t>УВЕДОМЛЕНИЕ</w:t>
      </w:r>
    </w:p>
    <w:p w:rsidR="0005502A" w:rsidRDefault="0005502A" w:rsidP="0005502A">
      <w:pPr>
        <w:pStyle w:val="1"/>
        <w:shd w:val="clear" w:color="auto" w:fill="auto"/>
        <w:spacing w:after="540" w:line="302" w:lineRule="exact"/>
        <w:ind w:left="680" w:right="260" w:firstLine="260"/>
        <w:jc w:val="left"/>
      </w:pPr>
      <w:r>
        <w:rPr>
          <w:color w:val="000000"/>
          <w:spacing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5502A" w:rsidRDefault="0005502A" w:rsidP="0005502A">
      <w:pPr>
        <w:pStyle w:val="1"/>
        <w:shd w:val="clear" w:color="auto" w:fill="auto"/>
        <w:spacing w:after="0" w:line="302" w:lineRule="exact"/>
        <w:ind w:left="20" w:right="20" w:firstLine="660"/>
      </w:pPr>
      <w:r>
        <w:rPr>
          <w:color w:val="000000"/>
          <w:spacing w:val="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  <w:spacing w:val="0"/>
          <w:sz w:val="24"/>
          <w:szCs w:val="24"/>
        </w:rPr>
        <w:t>нужное</w:t>
      </w:r>
      <w:proofErr w:type="gramEnd"/>
      <w:r>
        <w:rPr>
          <w:color w:val="000000"/>
          <w:spacing w:val="0"/>
          <w:sz w:val="24"/>
          <w:szCs w:val="24"/>
        </w:rPr>
        <w:t xml:space="preserve"> подчеркнуть).</w:t>
      </w:r>
    </w:p>
    <w:p w:rsidR="0005502A" w:rsidRDefault="0005502A" w:rsidP="0005502A">
      <w:pPr>
        <w:pStyle w:val="1"/>
        <w:shd w:val="clear" w:color="auto" w:fill="auto"/>
        <w:tabs>
          <w:tab w:val="left" w:leader="underscore" w:pos="9653"/>
        </w:tabs>
        <w:spacing w:after="1144" w:line="307" w:lineRule="exact"/>
        <w:ind w:left="20" w:right="20" w:firstLine="660"/>
      </w:pPr>
      <w:r>
        <w:rPr>
          <w:color w:val="000000"/>
          <w:spacing w:val="0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color w:val="000000"/>
          <w:spacing w:val="0"/>
          <w:sz w:val="24"/>
          <w:szCs w:val="24"/>
        </w:rPr>
        <w:tab/>
      </w:r>
    </w:p>
    <w:p w:rsidR="0005502A" w:rsidRDefault="0005502A" w:rsidP="0005502A">
      <w:pPr>
        <w:pStyle w:val="1"/>
        <w:shd w:val="clear" w:color="auto" w:fill="auto"/>
        <w:tabs>
          <w:tab w:val="left" w:leader="underscore" w:pos="9653"/>
        </w:tabs>
        <w:spacing w:after="836" w:line="302" w:lineRule="exact"/>
        <w:ind w:left="20" w:right="20" w:firstLine="660"/>
      </w:pPr>
      <w:r>
        <w:rPr>
          <w:color w:val="000000"/>
          <w:spacing w:val="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color w:val="000000"/>
          <w:spacing w:val="0"/>
          <w:sz w:val="24"/>
          <w:szCs w:val="24"/>
        </w:rPr>
        <w:tab/>
      </w:r>
    </w:p>
    <w:p w:rsidR="0005502A" w:rsidRDefault="0005502A" w:rsidP="0005502A">
      <w:pPr>
        <w:pStyle w:val="1"/>
        <w:shd w:val="clear" w:color="auto" w:fill="auto"/>
        <w:tabs>
          <w:tab w:val="left" w:leader="underscore" w:pos="9653"/>
        </w:tabs>
        <w:spacing w:after="544" w:line="307" w:lineRule="exact"/>
        <w:ind w:left="20" w:right="20" w:firstLine="660"/>
      </w:pPr>
      <w:r>
        <w:rPr>
          <w:color w:val="000000"/>
          <w:spacing w:val="0"/>
          <w:sz w:val="24"/>
          <w:szCs w:val="24"/>
        </w:rPr>
        <w:t>Предлагаемые меры по предотвращению или урегулированию конфликта интересов</w:t>
      </w:r>
      <w:r>
        <w:rPr>
          <w:color w:val="000000"/>
          <w:spacing w:val="0"/>
          <w:sz w:val="24"/>
          <w:szCs w:val="24"/>
        </w:rPr>
        <w:tab/>
      </w:r>
    </w:p>
    <w:p w:rsidR="0005502A" w:rsidRDefault="0005502A" w:rsidP="0005502A">
      <w:pPr>
        <w:pStyle w:val="1"/>
        <w:shd w:val="clear" w:color="auto" w:fill="auto"/>
        <w:spacing w:after="0" w:line="302" w:lineRule="exact"/>
        <w:ind w:left="20" w:right="20" w:firstLine="660"/>
        <w:sectPr w:rsidR="0005502A">
          <w:type w:val="continuous"/>
          <w:pgSz w:w="11909" w:h="16838"/>
          <w:pgMar w:top="1007" w:right="1082" w:bottom="1007" w:left="1082" w:header="0" w:footer="3" w:gutter="0"/>
          <w:cols w:space="720"/>
          <w:noEndnote/>
          <w:docGrid w:linePitch="360"/>
        </w:sectPr>
      </w:pPr>
      <w:r>
        <w:rPr>
          <w:color w:val="000000"/>
          <w:spacing w:val="0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color w:val="000000"/>
          <w:spacing w:val="0"/>
          <w:sz w:val="24"/>
          <w:szCs w:val="24"/>
        </w:rPr>
        <w:t>нужное</w:t>
      </w:r>
      <w:proofErr w:type="gramEnd"/>
      <w:r>
        <w:rPr>
          <w:color w:val="000000"/>
          <w:spacing w:val="0"/>
          <w:sz w:val="24"/>
          <w:szCs w:val="24"/>
        </w:rPr>
        <w:t xml:space="preserve"> подчеркнуть).</w:t>
      </w:r>
    </w:p>
    <w:p w:rsidR="0005502A" w:rsidRDefault="0005502A" w:rsidP="0005502A">
      <w:pPr>
        <w:spacing w:before="52" w:after="52" w:line="240" w:lineRule="exact"/>
        <w:rPr>
          <w:sz w:val="19"/>
          <w:szCs w:val="19"/>
        </w:rPr>
      </w:pPr>
    </w:p>
    <w:p w:rsidR="0005502A" w:rsidRDefault="0005502A" w:rsidP="0005502A">
      <w:pPr>
        <w:rPr>
          <w:sz w:val="2"/>
          <w:szCs w:val="2"/>
        </w:rPr>
        <w:sectPr w:rsidR="0005502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502A" w:rsidRDefault="00125FB4" w:rsidP="0005502A">
      <w:pPr>
        <w:pStyle w:val="1"/>
        <w:shd w:val="clear" w:color="auto" w:fill="auto"/>
        <w:tabs>
          <w:tab w:val="left" w:leader="underscore" w:pos="514"/>
          <w:tab w:val="left" w:leader="underscore" w:pos="3494"/>
        </w:tabs>
        <w:spacing w:after="0" w:line="240" w:lineRule="exact"/>
      </w:pPr>
      <w:r>
        <w:lastRenderedPageBreak/>
        <w:pict>
          <v:shape id="_x0000_s1031" type="#_x0000_t202" style="position:absolute;left:0;text-align:left;margin-left:226.25pt;margin-top:13.9pt;width:96.55pt;height:8.4pt;z-index:-251651072;mso-wrap-distance-left:5pt;mso-wrap-distance-right:5pt;mso-position-horizontal-relative:margin" filled="f" stroked="f">
            <v:textbox style="mso-fit-shape-to-text:t" inset="0,0,0,0">
              <w:txbxContent>
                <w:p w:rsidR="0005502A" w:rsidRDefault="0005502A" w:rsidP="0005502A">
                  <w:pPr>
                    <w:pStyle w:val="20"/>
                    <w:shd w:val="clear" w:color="auto" w:fill="auto"/>
                    <w:spacing w:line="150" w:lineRule="exact"/>
                    <w:ind w:left="100"/>
                  </w:pPr>
                  <w:r>
                    <w:rPr>
                      <w:rStyle w:val="2Exact"/>
                      <w:spacing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05502A">
        <w:rPr>
          <w:color w:val="000000"/>
          <w:spacing w:val="0"/>
          <w:sz w:val="24"/>
          <w:szCs w:val="24"/>
        </w:rPr>
        <w:t>20</w:t>
      </w:r>
      <w:r w:rsidR="0005502A">
        <w:rPr>
          <w:color w:val="000000"/>
          <w:spacing w:val="0"/>
          <w:sz w:val="24"/>
          <w:szCs w:val="24"/>
        </w:rPr>
        <w:tab/>
        <w:t xml:space="preserve">г. </w:t>
      </w:r>
      <w:r w:rsidR="0005502A">
        <w:rPr>
          <w:color w:val="000000"/>
          <w:spacing w:val="0"/>
          <w:sz w:val="24"/>
          <w:szCs w:val="24"/>
        </w:rPr>
        <w:tab/>
      </w:r>
    </w:p>
    <w:p w:rsidR="00BD401B" w:rsidRDefault="00BD401B" w:rsidP="0005502A">
      <w:pPr>
        <w:pStyle w:val="20"/>
        <w:shd w:val="clear" w:color="auto" w:fill="auto"/>
        <w:spacing w:line="211" w:lineRule="exact"/>
        <w:ind w:right="360"/>
        <w:rPr>
          <w:color w:val="000000"/>
          <w:spacing w:val="0"/>
        </w:rPr>
      </w:pPr>
    </w:p>
    <w:p w:rsidR="0005502A" w:rsidRDefault="0005502A" w:rsidP="0005502A">
      <w:pPr>
        <w:pStyle w:val="20"/>
        <w:shd w:val="clear" w:color="auto" w:fill="auto"/>
        <w:spacing w:line="211" w:lineRule="exact"/>
        <w:ind w:right="360"/>
      </w:pPr>
      <w:r>
        <w:rPr>
          <w:color w:val="000000"/>
          <w:spacing w:val="0"/>
        </w:rPr>
        <w:t>(подпись лица, направляющего уведомление)</w:t>
      </w:r>
    </w:p>
    <w:p w:rsidR="00C03413" w:rsidRDefault="00C03413"/>
    <w:sectPr w:rsidR="00C03413" w:rsidSect="00C03413">
      <w:type w:val="continuous"/>
      <w:pgSz w:w="11909" w:h="16838"/>
      <w:pgMar w:top="1904" w:right="852" w:bottom="3344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092"/>
    <w:multiLevelType w:val="multilevel"/>
    <w:tmpl w:val="2428559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0126C"/>
    <w:multiLevelType w:val="multilevel"/>
    <w:tmpl w:val="27A67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37ECB"/>
    <w:multiLevelType w:val="multilevel"/>
    <w:tmpl w:val="0A0A8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33"/>
    <w:rsid w:val="0005502A"/>
    <w:rsid w:val="00055187"/>
    <w:rsid w:val="00125FB4"/>
    <w:rsid w:val="002F5621"/>
    <w:rsid w:val="00603C33"/>
    <w:rsid w:val="006C6E2C"/>
    <w:rsid w:val="00733C8C"/>
    <w:rsid w:val="007F714D"/>
    <w:rsid w:val="00835CDB"/>
    <w:rsid w:val="00A83F8C"/>
    <w:rsid w:val="00AA560C"/>
    <w:rsid w:val="00AD28E1"/>
    <w:rsid w:val="00BD401B"/>
    <w:rsid w:val="00C03413"/>
    <w:rsid w:val="00CE04DF"/>
    <w:rsid w:val="00D256DF"/>
    <w:rsid w:val="00E25B45"/>
    <w:rsid w:val="00E7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C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3C3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3C3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Exact">
    <w:name w:val="Основной текст Exact"/>
    <w:basedOn w:val="a0"/>
    <w:rsid w:val="0060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603C3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03C3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rsid w:val="000550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05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paragraph" w:customStyle="1" w:styleId="3">
    <w:name w:val="Основной текст (3)"/>
    <w:basedOn w:val="a"/>
    <w:link w:val="3Exact"/>
    <w:rsid w:val="000550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977</Words>
  <Characters>5572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2016-04-07T03:05:00Z</dcterms:created>
  <dcterms:modified xsi:type="dcterms:W3CDTF">2016-04-07T03:14:00Z</dcterms:modified>
</cp:coreProperties>
</file>