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Соленоозерного сельсовета</w:t>
      </w:r>
    </w:p>
    <w:p w:rsidR="002376A1" w:rsidRDefault="002376A1" w:rsidP="00237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376A1" w:rsidRDefault="002376A1" w:rsidP="002376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76A1" w:rsidRDefault="002376A1" w:rsidP="002376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08.04.2022г.                                         с. Соленоозерное                                         № 22</w:t>
      </w:r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Default="002376A1" w:rsidP="002376A1">
      <w:pPr>
        <w:pStyle w:val="a3"/>
        <w:spacing w:after="0"/>
        <w:rPr>
          <w:color w:val="000000"/>
        </w:rPr>
      </w:pPr>
      <w:r>
        <w:rPr>
          <w:color w:val="000000"/>
        </w:rPr>
        <w:t xml:space="preserve">О введении </w:t>
      </w:r>
      <w:proofErr w:type="gramStart"/>
      <w:r>
        <w:rPr>
          <w:color w:val="000000"/>
        </w:rPr>
        <w:t>особого</w:t>
      </w:r>
      <w:proofErr w:type="gramEnd"/>
    </w:p>
    <w:p w:rsidR="002376A1" w:rsidRDefault="002376A1" w:rsidP="002376A1">
      <w:pPr>
        <w:pStyle w:val="a3"/>
        <w:spacing w:after="0"/>
        <w:rPr>
          <w:color w:val="000000"/>
        </w:rPr>
      </w:pPr>
      <w:r>
        <w:rPr>
          <w:color w:val="000000"/>
        </w:rPr>
        <w:t>противопожарного режима</w:t>
      </w:r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Default="002376A1" w:rsidP="002376A1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                </w:t>
      </w:r>
      <w:proofErr w:type="gramStart"/>
      <w:r>
        <w:rPr>
          <w:color w:val="000000"/>
        </w:rPr>
        <w:t xml:space="preserve">На основании Федерального закона «О пожарной безопасности» от 21.12.1994г. № 69-ФЗ, </w:t>
      </w:r>
      <w:r>
        <w:rPr>
          <w:color w:val="1F282C"/>
        </w:rPr>
        <w:t>ФЗ № 131-ФЗ «Об общих принципах организации местного самоуправления в Российской Федерации», Постановления Правительства Республики Хакасия «Об установлении особого противопожарного режима» от 01.04.2022 № 143, В</w:t>
      </w:r>
      <w:r>
        <w:rPr>
          <w:color w:val="000000"/>
        </w:rPr>
        <w:t xml:space="preserve"> связи с повышенной пожарной опасностью на территории Республики Хакасия, усилением ветра, отсутствием снежного покрова, руководствуясь статьей 8 Устава муниципального образования Соленоозерный сельсовет, администрация Соленоозерного сельсовета</w:t>
      </w:r>
      <w:proofErr w:type="gramEnd"/>
    </w:p>
    <w:p w:rsidR="002376A1" w:rsidRDefault="002376A1" w:rsidP="002376A1">
      <w:pPr>
        <w:pStyle w:val="a3"/>
        <w:spacing w:after="0"/>
        <w:rPr>
          <w:color w:val="000000"/>
        </w:rPr>
      </w:pPr>
    </w:p>
    <w:p w:rsidR="002376A1" w:rsidRPr="00D53DF5" w:rsidRDefault="002376A1" w:rsidP="002376A1">
      <w:pPr>
        <w:pStyle w:val="a3"/>
        <w:spacing w:after="0"/>
        <w:jc w:val="center"/>
        <w:rPr>
          <w:color w:val="000000"/>
        </w:rPr>
      </w:pPr>
      <w:r w:rsidRPr="00D53DF5">
        <w:rPr>
          <w:color w:val="000000"/>
        </w:rPr>
        <w:t>ПОСТАНОВЛЯЕТ:</w:t>
      </w:r>
    </w:p>
    <w:p w:rsidR="002376A1" w:rsidRPr="00D53DF5" w:rsidRDefault="002376A1" w:rsidP="002376A1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D53DF5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 xml:space="preserve"> 1. Ввести на территории Соленоозерного сельсовета особый противопожарный режим с 09.04.2022г. </w:t>
      </w:r>
      <w:r w:rsidR="00995044" w:rsidRPr="00D53DF5">
        <w:rPr>
          <w:color w:val="000000"/>
        </w:rPr>
        <w:t>по 30.04.2022г.</w:t>
      </w:r>
    </w:p>
    <w:p w:rsidR="00995044" w:rsidRPr="00995044" w:rsidRDefault="002376A1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 2. </w:t>
      </w:r>
      <w:r w:rsidR="00D53DF5">
        <w:rPr>
          <w:rFonts w:ascii="Times New Roman" w:hAnsi="Times New Roman"/>
          <w:color w:val="000000"/>
          <w:sz w:val="24"/>
          <w:szCs w:val="24"/>
        </w:rPr>
        <w:t>Н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а период</w:t>
      </w:r>
      <w:r w:rsidR="00995044" w:rsidRPr="00D53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3DF5">
        <w:rPr>
          <w:rFonts w:ascii="Times New Roman" w:hAnsi="Times New Roman"/>
          <w:color w:val="000000"/>
          <w:sz w:val="24"/>
          <w:szCs w:val="24"/>
        </w:rPr>
        <w:t xml:space="preserve">действия особого противопожарного режима 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на территории 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Соленоозерного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сельсовета  ввести следующие дополнительные требования пожарной безопасности:</w:t>
      </w:r>
    </w:p>
    <w:p w:rsidR="00995044" w:rsidRP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1) запрет на разведение костров, сжигание мусора, сухой растительности (в том числе стерни, пожнивных и порубочных остатков, сухой травы, листвы), проведение всех видов пожароопасных работ, кроме мест, специально отведенных для указанных видов работ;</w:t>
      </w:r>
    </w:p>
    <w:p w:rsidR="00995044" w:rsidRP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2) регулярное проведение очистки территорий садоводческих, огороднических и дачных некоммерческих объединений граждан, полос отвода автомобильных дорог  от горючих отходов, сухой травы, спиленных веток и деревьев садоводческими, огородническими и дачными некоммерческими объединениями граждан;  </w:t>
      </w:r>
    </w:p>
    <w:p w:rsidR="00995044" w:rsidRDefault="00995044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5044">
        <w:rPr>
          <w:rFonts w:ascii="Times New Roman" w:hAnsi="Times New Roman"/>
          <w:sz w:val="24"/>
          <w:szCs w:val="24"/>
          <w:lang w:eastAsia="ru-RU"/>
        </w:rPr>
        <w:t>3)  организовать дежурства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 и патрулирование</w:t>
      </w:r>
      <w:r w:rsidRPr="009950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="00D53DF5">
        <w:rPr>
          <w:rFonts w:ascii="Times New Roman" w:hAnsi="Times New Roman"/>
          <w:sz w:val="24"/>
          <w:szCs w:val="24"/>
          <w:lang w:eastAsia="ru-RU"/>
        </w:rPr>
        <w:t>поселения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95044">
        <w:rPr>
          <w:rFonts w:ascii="Times New Roman" w:hAnsi="Times New Roman"/>
          <w:sz w:val="24"/>
          <w:szCs w:val="24"/>
          <w:lang w:eastAsia="ru-RU"/>
        </w:rPr>
        <w:t xml:space="preserve">членами добровольной пожарной </w:t>
      </w:r>
      <w:r w:rsidR="00D53DF5" w:rsidRPr="00D53DF5">
        <w:rPr>
          <w:rFonts w:ascii="Times New Roman" w:hAnsi="Times New Roman"/>
          <w:sz w:val="24"/>
          <w:szCs w:val="24"/>
          <w:lang w:eastAsia="ru-RU"/>
        </w:rPr>
        <w:t>команды</w:t>
      </w:r>
      <w:r w:rsidRPr="00995044">
        <w:rPr>
          <w:rFonts w:ascii="Times New Roman" w:hAnsi="Times New Roman"/>
          <w:sz w:val="24"/>
          <w:szCs w:val="24"/>
          <w:lang w:eastAsia="ru-RU"/>
        </w:rPr>
        <w:t>;</w:t>
      </w:r>
    </w:p>
    <w:p w:rsidR="00AC784B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организовать постоянный мониторинг пожарной обстановки на территории Соленоозерного сельсовета патрульной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патрульно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- маневренной группами.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 организовать проведение сходов жителей поселения с целью инструктажа населения по вопросу обеспечения пожарной безопасности;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 организовать уборку мусора (отходов) с территории населенн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ого пункта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и организаций;</w:t>
      </w:r>
    </w:p>
    <w:p w:rsid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запретить сжигания мусора и отходов на территориях населенн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ого пункта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, организаций и частных предпринимателей;</w:t>
      </w:r>
    </w:p>
    <w:p w:rsidR="00D53DF5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D53DF5">
        <w:rPr>
          <w:rFonts w:ascii="Times New Roman" w:hAnsi="Times New Roman"/>
          <w:sz w:val="24"/>
          <w:szCs w:val="24"/>
          <w:lang w:eastAsia="ru-RU"/>
        </w:rPr>
        <w:t>) Создать в необходимых размерах резервный фонд горюч</w:t>
      </w:r>
      <w:r>
        <w:rPr>
          <w:rFonts w:ascii="Times New Roman" w:hAnsi="Times New Roman"/>
          <w:sz w:val="24"/>
          <w:szCs w:val="24"/>
          <w:lang w:eastAsia="ru-RU"/>
        </w:rPr>
        <w:t>е-смазочных материалов и огнетуш</w:t>
      </w:r>
      <w:r w:rsidR="00D53DF5">
        <w:rPr>
          <w:rFonts w:ascii="Times New Roman" w:hAnsi="Times New Roman"/>
          <w:sz w:val="24"/>
          <w:szCs w:val="24"/>
          <w:lang w:eastAsia="ru-RU"/>
        </w:rPr>
        <w:t>ащих средств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C784B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9)привести в исправное состояние источники противопожарного водоснабжения и первичные средства пожаротушения;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Рекомендовать руководителям предприятий и организаций, расположенных на территории поселения  независимо от их организационно-правовых форм собственности: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.1)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провести внеплановые противопожарные инструктажи и дополнительные  практические занятия для работников по отработке действий при возникновении пожаров и эвакуации из зданий (сооружений);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.2)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  привести  в  исправное  состояние  источники  противопожарного  водоснабжения и средства пожаротушения;</w:t>
      </w:r>
    </w:p>
    <w:p w:rsidR="00995044" w:rsidRPr="00995044" w:rsidRDefault="00AC784B" w:rsidP="00D53D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</w:t>
      </w:r>
      <w:r w:rsidR="00995044" w:rsidRPr="00D53DF5">
        <w:rPr>
          <w:rFonts w:ascii="Times New Roman" w:hAnsi="Times New Roman"/>
          <w:sz w:val="24"/>
          <w:szCs w:val="24"/>
          <w:lang w:eastAsia="ru-RU"/>
        </w:rPr>
        <w:t>.3)</w:t>
      </w:r>
      <w:r w:rsidR="00995044" w:rsidRPr="00995044">
        <w:rPr>
          <w:rFonts w:ascii="Times New Roman" w:hAnsi="Times New Roman"/>
          <w:sz w:val="24"/>
          <w:szCs w:val="24"/>
          <w:lang w:eastAsia="ru-RU"/>
        </w:rPr>
        <w:t>    ограничить производство пожароопасных работ на опасных объектах, в полосах отчуждения линейных сооружений (за исключения аварийн</w:t>
      </w:r>
      <w:proofErr w:type="gramStart"/>
      <w:r w:rsidR="00995044" w:rsidRPr="00995044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="00995044" w:rsidRPr="00995044">
        <w:rPr>
          <w:rFonts w:ascii="Times New Roman" w:hAnsi="Times New Roman"/>
          <w:sz w:val="24"/>
          <w:szCs w:val="24"/>
          <w:lang w:eastAsia="ru-RU"/>
        </w:rPr>
        <w:t xml:space="preserve"> восстановительных работ).</w:t>
      </w:r>
    </w:p>
    <w:p w:rsidR="002376A1" w:rsidRPr="00D53DF5" w:rsidRDefault="00AC784B" w:rsidP="00D53DF5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3</w:t>
      </w:r>
      <w:r w:rsidR="002376A1" w:rsidRPr="00D53DF5">
        <w:rPr>
          <w:color w:val="000000"/>
        </w:rPr>
        <w:t xml:space="preserve">.      Настоящее постановление </w:t>
      </w:r>
      <w:r w:rsidR="00D53DF5" w:rsidRPr="00995044">
        <w:t>подлежит размещению в сети «Интернет» на официальном сайте администрации</w:t>
      </w:r>
      <w:r w:rsidR="00D53DF5" w:rsidRPr="00D53DF5">
        <w:rPr>
          <w:color w:val="000000"/>
        </w:rPr>
        <w:t xml:space="preserve"> </w:t>
      </w:r>
      <w:r w:rsidR="002376A1" w:rsidRPr="00D53DF5">
        <w:rPr>
          <w:color w:val="000000"/>
        </w:rPr>
        <w:t>Соленоозерного сельсовета.</w:t>
      </w:r>
    </w:p>
    <w:p w:rsidR="002376A1" w:rsidRPr="00D53DF5" w:rsidRDefault="00AC784B" w:rsidP="00D53DF5">
      <w:pPr>
        <w:pStyle w:val="a3"/>
        <w:spacing w:after="0"/>
        <w:ind w:firstLine="426"/>
        <w:jc w:val="both"/>
        <w:rPr>
          <w:color w:val="000000"/>
        </w:rPr>
      </w:pPr>
      <w:r>
        <w:rPr>
          <w:color w:val="000000"/>
        </w:rPr>
        <w:t>4</w:t>
      </w:r>
      <w:r w:rsidR="002376A1" w:rsidRPr="00D53DF5">
        <w:rPr>
          <w:color w:val="000000"/>
        </w:rPr>
        <w:t xml:space="preserve">.      </w:t>
      </w:r>
      <w:proofErr w:type="gramStart"/>
      <w:r w:rsidR="002376A1" w:rsidRPr="00D53DF5">
        <w:rPr>
          <w:color w:val="000000"/>
        </w:rPr>
        <w:t>Контроль за</w:t>
      </w:r>
      <w:proofErr w:type="gramEnd"/>
      <w:r w:rsidR="002376A1" w:rsidRPr="00D53DF5">
        <w:rPr>
          <w:color w:val="000000"/>
        </w:rPr>
        <w:t xml:space="preserve"> исполнением настоящего постановления оставляю за собой.</w:t>
      </w:r>
    </w:p>
    <w:p w:rsidR="002376A1" w:rsidRPr="00D53DF5" w:rsidRDefault="002376A1" w:rsidP="00D53DF5">
      <w:pPr>
        <w:pStyle w:val="a3"/>
        <w:spacing w:after="0"/>
        <w:ind w:firstLine="426"/>
        <w:jc w:val="both"/>
        <w:rPr>
          <w:color w:val="000000"/>
        </w:rPr>
      </w:pPr>
      <w:r w:rsidRPr="00D53DF5">
        <w:rPr>
          <w:color w:val="000000"/>
        </w:rPr>
        <w:t> </w:t>
      </w: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pStyle w:val="a3"/>
        <w:spacing w:after="0"/>
        <w:jc w:val="both"/>
        <w:rPr>
          <w:color w:val="000000"/>
        </w:rPr>
      </w:pPr>
    </w:p>
    <w:p w:rsidR="002376A1" w:rsidRPr="00D53DF5" w:rsidRDefault="002376A1" w:rsidP="009950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>Глава</w:t>
      </w:r>
    </w:p>
    <w:p w:rsidR="002376A1" w:rsidRPr="00D53DF5" w:rsidRDefault="002376A1" w:rsidP="0099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3DF5">
        <w:rPr>
          <w:rFonts w:ascii="Times New Roman" w:hAnsi="Times New Roman"/>
          <w:color w:val="000000"/>
          <w:sz w:val="24"/>
          <w:szCs w:val="24"/>
        </w:rPr>
        <w:t xml:space="preserve">Соленоозерного сельсовета:                                                                        </w:t>
      </w:r>
      <w:r w:rsidR="00D53DF5">
        <w:rPr>
          <w:rFonts w:ascii="Times New Roman" w:hAnsi="Times New Roman"/>
          <w:color w:val="000000"/>
          <w:sz w:val="24"/>
          <w:szCs w:val="24"/>
        </w:rPr>
        <w:t>А.П.Никитин</w:t>
      </w:r>
    </w:p>
    <w:p w:rsidR="00A72EBB" w:rsidRPr="00D53DF5" w:rsidRDefault="00AC784B" w:rsidP="00995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2EBB" w:rsidRPr="00D53DF5" w:rsidSect="007B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76A1"/>
    <w:rsid w:val="000B744B"/>
    <w:rsid w:val="002376A1"/>
    <w:rsid w:val="007B4458"/>
    <w:rsid w:val="00995044"/>
    <w:rsid w:val="00AB3D54"/>
    <w:rsid w:val="00AC784B"/>
    <w:rsid w:val="00D5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A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76A1"/>
    <w:pPr>
      <w:spacing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8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xxlECeaA0Z5aCSpz5a9nb/rKJKJHigNVwhJLLBsw/EI=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JdtRwtKGWm+dAskVAxre53XZCwWs6zsp1+OcHiovPQ1tc9RSO5xGeQL6EwlVJP8Z
FUeVRlb7iUpy8Gcwao0Bjg==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B+G131QJCdYNTxNmVA3Q/krakqU=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settings.xml?ContentType=application/vnd.openxmlformats-officedocument.wordprocessingml.settings+xml">
        <DigestMethod Algorithm="http://www.w3.org/2000/09/xmldsig#sha1"/>
        <DigestValue>5qOEvCD7qvaILQMEQlLOlaSERvY=</DigestValue>
      </Reference>
      <Reference URI="/word/styles.xml?ContentType=application/vnd.openxmlformats-officedocument.wordprocessingml.styles+xml">
        <DigestMethod Algorithm="http://www.w3.org/2000/09/xmldsig#sha1"/>
        <DigestValue>KKH+AVMfl1rSvC17SgKuU8SjA4U=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lODG38FvpGjUpD1JQK57dXjOQpk=</DigestValue>
      </Reference>
    </Manifest>
    <SignatureProperties>
      <SignatureProperty Id="idSignatureTime" Target="#idPackageSignature">
        <mdssi:SignatureTime>
          <mdssi:Format>YYYY-MM-DDThh:mm:ssTZD</mdssi:Format>
          <mdssi:Value>2022-04-26T03:15:18Z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2022-04-11T03:22:00Z</cp:lastPrinted>
  <dcterms:created xsi:type="dcterms:W3CDTF">2022-04-11T02:43:00Z</dcterms:created>
  <dcterms:modified xsi:type="dcterms:W3CDTF">2022-04-11T03:22:00Z</dcterms:modified>
</cp:coreProperties>
</file>