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E56" w:rsidRPr="008878E3" w:rsidRDefault="003D6E56" w:rsidP="003D6E56">
      <w:pPr>
        <w:jc w:val="right"/>
        <w:rPr>
          <w:b/>
        </w:rPr>
      </w:pPr>
      <w:r w:rsidRPr="008878E3">
        <w:rPr>
          <w:b/>
        </w:rPr>
        <w:t xml:space="preserve">                                                                                                                          </w:t>
      </w:r>
    </w:p>
    <w:p w:rsidR="003D6E56" w:rsidRPr="00D276DB" w:rsidRDefault="003D6E56" w:rsidP="003D6E56">
      <w:pPr>
        <w:jc w:val="center"/>
      </w:pPr>
      <w:r w:rsidRPr="00D276DB">
        <w:t>РОССИЙСКАЯ ФЕДЕРАЦИЯ</w:t>
      </w:r>
    </w:p>
    <w:p w:rsidR="003D6E56" w:rsidRPr="00D276DB" w:rsidRDefault="003D6E56" w:rsidP="003D6E56">
      <w:pPr>
        <w:jc w:val="center"/>
      </w:pPr>
    </w:p>
    <w:p w:rsidR="003D6E56" w:rsidRPr="00D276DB" w:rsidRDefault="003D6E56" w:rsidP="003D6E56">
      <w:pPr>
        <w:jc w:val="center"/>
      </w:pPr>
      <w:r w:rsidRPr="00D276DB">
        <w:t>РЕСПУБЛИКА ХАКАСИЯ</w:t>
      </w:r>
    </w:p>
    <w:p w:rsidR="003D6E56" w:rsidRPr="00D276DB" w:rsidRDefault="003D6E56" w:rsidP="003D6E56">
      <w:pPr>
        <w:jc w:val="center"/>
      </w:pPr>
    </w:p>
    <w:p w:rsidR="003D6E56" w:rsidRPr="00D276DB" w:rsidRDefault="003D6E56" w:rsidP="003D6E56">
      <w:pPr>
        <w:jc w:val="center"/>
      </w:pPr>
      <w:r w:rsidRPr="00D276DB">
        <w:t>Администрация Соленоозерного сельсовета</w:t>
      </w:r>
    </w:p>
    <w:p w:rsidR="003D6E56" w:rsidRPr="00D276DB" w:rsidRDefault="003D6E56" w:rsidP="003D6E56">
      <w:pPr>
        <w:jc w:val="center"/>
      </w:pPr>
    </w:p>
    <w:p w:rsidR="003D6E56" w:rsidRPr="00D276DB" w:rsidRDefault="003D6E56" w:rsidP="003D6E56">
      <w:pPr>
        <w:jc w:val="center"/>
      </w:pPr>
      <w:proofErr w:type="gramStart"/>
      <w:r w:rsidRPr="00D276DB">
        <w:t>П</w:t>
      </w:r>
      <w:proofErr w:type="gramEnd"/>
      <w:r w:rsidRPr="00D276DB">
        <w:t xml:space="preserve"> О С Т А Н О В Л Е Н И Е</w:t>
      </w:r>
    </w:p>
    <w:p w:rsidR="003D6E56" w:rsidRDefault="003D6E56" w:rsidP="003D6E56"/>
    <w:p w:rsidR="003D6E56" w:rsidRPr="00D276DB" w:rsidRDefault="008735BA" w:rsidP="003D6E56">
      <w:r>
        <w:t xml:space="preserve"> 24.11.2015 г.</w:t>
      </w:r>
      <w:r w:rsidR="003D6E56">
        <w:t xml:space="preserve">                         </w:t>
      </w:r>
      <w:r>
        <w:t xml:space="preserve">          </w:t>
      </w:r>
      <w:r>
        <w:tab/>
      </w:r>
      <w:r>
        <w:tab/>
      </w:r>
      <w:r>
        <w:tab/>
      </w:r>
      <w:r>
        <w:tab/>
      </w:r>
      <w:r>
        <w:tab/>
      </w:r>
      <w:r>
        <w:tab/>
        <w:t xml:space="preserve">             </w:t>
      </w:r>
      <w:r w:rsidR="003D6E56">
        <w:t xml:space="preserve">№ </w:t>
      </w:r>
      <w:r>
        <w:t>106</w:t>
      </w:r>
    </w:p>
    <w:p w:rsidR="003D6E56" w:rsidRPr="00D276DB" w:rsidRDefault="003D6E56" w:rsidP="003D6E56">
      <w:r>
        <w:t xml:space="preserve">                                                            </w:t>
      </w:r>
      <w:r w:rsidRPr="00D276DB">
        <w:t>с. Соленоозерное</w:t>
      </w:r>
    </w:p>
    <w:p w:rsidR="003D6E56" w:rsidRDefault="003D6E56" w:rsidP="003D6E56"/>
    <w:p w:rsidR="003D6E56" w:rsidRDefault="003D6E56" w:rsidP="003D6E56">
      <w:r>
        <w:t xml:space="preserve">«Профилактике терроризма и экстремизма, </w:t>
      </w:r>
    </w:p>
    <w:p w:rsidR="003D6E56" w:rsidRDefault="003D6E56" w:rsidP="003D6E56">
      <w:r>
        <w:t xml:space="preserve">а также минимизация и (или) ликвидация </w:t>
      </w:r>
    </w:p>
    <w:p w:rsidR="003D6E56" w:rsidRDefault="003D6E56" w:rsidP="003D6E56">
      <w:r>
        <w:t xml:space="preserve">последствий проявлений терроризма и </w:t>
      </w:r>
    </w:p>
    <w:p w:rsidR="003D6E56" w:rsidRDefault="003D6E56" w:rsidP="003D6E56">
      <w:r>
        <w:t>экстремизма на территории Соленоозерного</w:t>
      </w:r>
    </w:p>
    <w:p w:rsidR="003D6E56" w:rsidRDefault="003D6E56" w:rsidP="003D6E56">
      <w:r>
        <w:t xml:space="preserve"> сельсовета»</w:t>
      </w:r>
    </w:p>
    <w:p w:rsidR="003D6E56" w:rsidRDefault="003D6E56" w:rsidP="003D6E56">
      <w:pPr>
        <w:jc w:val="both"/>
      </w:pPr>
    </w:p>
    <w:p w:rsidR="003D6E56" w:rsidRDefault="003D6E56" w:rsidP="003D6E56">
      <w:pPr>
        <w:ind w:firstLine="709"/>
        <w:jc w:val="both"/>
      </w:pPr>
      <w:proofErr w:type="gramStart"/>
      <w:r>
        <w:t xml:space="preserve">В соответствии с Законом Республики Хакасия от 07.11.2014 № 84-ЗРХ «О закреплении отдельных вопросов местного значения за сельскими поселениями в Республике Хакасия», Постановлением Правительства Российской Федерации от 25.03.2015 № 272 </w:t>
      </w:r>
      <w:r w:rsidRPr="008878E3">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r>
        <w:t>,  в целях профилактики терроризма и экстремизма</w:t>
      </w:r>
      <w:proofErr w:type="gramEnd"/>
      <w:r>
        <w:t>, а так же минимизации и  (или) ликвидации последствий проявлений терроризма и экстремизма в границах поселения, администрация Соленоозерного сельсовета</w:t>
      </w:r>
    </w:p>
    <w:p w:rsidR="003D6E56" w:rsidRDefault="003D6E56" w:rsidP="003D6E56">
      <w:pPr>
        <w:jc w:val="both"/>
      </w:pPr>
    </w:p>
    <w:p w:rsidR="003D6E56" w:rsidRDefault="003D6E56" w:rsidP="003D6E56">
      <w:pPr>
        <w:jc w:val="center"/>
      </w:pPr>
      <w:r>
        <w:t>ПОСТАНОВЛЯЕТ:</w:t>
      </w:r>
    </w:p>
    <w:p w:rsidR="003D6E56" w:rsidRDefault="003D6E56" w:rsidP="003D6E56">
      <w:pPr>
        <w:numPr>
          <w:ilvl w:val="0"/>
          <w:numId w:val="2"/>
        </w:numPr>
        <w:jc w:val="both"/>
      </w:pPr>
      <w:r>
        <w:t>Утвердить перечень мест массового пребывания людей на территории Соленоозерного сельсовета (Приложение 1).</w:t>
      </w:r>
    </w:p>
    <w:p w:rsidR="003D6E56" w:rsidRDefault="003D6E56" w:rsidP="003D6E56">
      <w:pPr>
        <w:numPr>
          <w:ilvl w:val="0"/>
          <w:numId w:val="2"/>
        </w:numPr>
        <w:jc w:val="both"/>
      </w:pPr>
      <w:r>
        <w:t xml:space="preserve"> Утвердить состав комиссии по профилактике терроризма и экстремизма, а так же минимизации и (или) ликвидации последствий проявлений терроризма и экстремизма на территории Соленоозерного сельсовета (Приложение 2).</w:t>
      </w:r>
    </w:p>
    <w:p w:rsidR="003D6E56" w:rsidRDefault="003D6E56" w:rsidP="003D6E56">
      <w:pPr>
        <w:numPr>
          <w:ilvl w:val="0"/>
          <w:numId w:val="2"/>
        </w:numPr>
        <w:jc w:val="both"/>
      </w:pPr>
      <w:r>
        <w:t xml:space="preserve"> Утвердить Положение об участии в профилактике терроризма и экстремизма, а также в минимизации и (или) ликвидации последствий проявлений терроризма и экстремизма на территории Соленоозерного сельсовета (Приложение 3).</w:t>
      </w:r>
    </w:p>
    <w:p w:rsidR="003D6E56" w:rsidRDefault="003D6E56" w:rsidP="003D6E56">
      <w:pPr>
        <w:numPr>
          <w:ilvl w:val="0"/>
          <w:numId w:val="2"/>
        </w:numPr>
        <w:jc w:val="both"/>
      </w:pPr>
      <w:r>
        <w:t>Утвердить план основных мероприятий по профилактике терроризма, а также в минимизации и (или) ликвидации последствий проявлений терроризма на территории Соленоозерного сельсовета (Приложение 4).</w:t>
      </w:r>
    </w:p>
    <w:p w:rsidR="003D6E56" w:rsidRDefault="003D6E56" w:rsidP="003D6E56">
      <w:pPr>
        <w:numPr>
          <w:ilvl w:val="0"/>
          <w:numId w:val="2"/>
        </w:numPr>
        <w:jc w:val="both"/>
      </w:pPr>
      <w:r>
        <w:t>Утвердить форму паспорта безопасности на каждое место массового пребывания людей на территории Соленоозерного сельсовета (Приложение 5).</w:t>
      </w:r>
    </w:p>
    <w:p w:rsidR="003D6E56" w:rsidRDefault="003D6E56" w:rsidP="003D6E56">
      <w:pPr>
        <w:pStyle w:val="a3"/>
        <w:numPr>
          <w:ilvl w:val="0"/>
          <w:numId w:val="2"/>
        </w:numPr>
        <w:jc w:val="both"/>
      </w:pPr>
      <w:r>
        <w:t>Постановление вступает в силу со дня его официального опубликования (обнародования).</w:t>
      </w:r>
    </w:p>
    <w:p w:rsidR="003D6E56" w:rsidRDefault="003D6E56" w:rsidP="003D6E56">
      <w:pPr>
        <w:pStyle w:val="a3"/>
        <w:numPr>
          <w:ilvl w:val="0"/>
          <w:numId w:val="2"/>
        </w:numPr>
        <w:jc w:val="both"/>
      </w:pPr>
      <w:proofErr w:type="gramStart"/>
      <w:r>
        <w:t>Контроль за</w:t>
      </w:r>
      <w:proofErr w:type="gramEnd"/>
      <w:r>
        <w:t xml:space="preserve"> исполнением данного постановления оставляю за собой.</w:t>
      </w:r>
    </w:p>
    <w:p w:rsidR="003D6E56" w:rsidRDefault="003D6E56" w:rsidP="003D6E56">
      <w:pPr>
        <w:pStyle w:val="a3"/>
        <w:jc w:val="both"/>
      </w:pPr>
    </w:p>
    <w:p w:rsidR="003D6E56" w:rsidRDefault="003D6E56" w:rsidP="003D6E56">
      <w:pPr>
        <w:pStyle w:val="a3"/>
        <w:jc w:val="both"/>
      </w:pPr>
    </w:p>
    <w:p w:rsidR="003D6E56" w:rsidRDefault="003D6E56" w:rsidP="003D6E56">
      <w:pPr>
        <w:pStyle w:val="a3"/>
        <w:jc w:val="both"/>
      </w:pPr>
    </w:p>
    <w:p w:rsidR="003D6E56" w:rsidRDefault="003D6E56" w:rsidP="003D6E56">
      <w:r>
        <w:t>Глава</w:t>
      </w:r>
    </w:p>
    <w:p w:rsidR="003D6E56" w:rsidRDefault="003D6E56" w:rsidP="003D6E56">
      <w:r>
        <w:t>Соленоозерного сельсовета:                                                                       В.И.Куру</w:t>
      </w:r>
    </w:p>
    <w:p w:rsidR="003D6E56" w:rsidRDefault="003D6E56" w:rsidP="003D6E56">
      <w:r>
        <w:br w:type="page"/>
      </w:r>
    </w:p>
    <w:p w:rsidR="003D6E56" w:rsidRDefault="003D6E56" w:rsidP="003D6E56">
      <w:pPr>
        <w:jc w:val="right"/>
      </w:pPr>
      <w:r>
        <w:lastRenderedPageBreak/>
        <w:t>Приложение 1</w:t>
      </w:r>
    </w:p>
    <w:p w:rsidR="003D6E56" w:rsidRDefault="003D6E56" w:rsidP="003D6E56">
      <w:pPr>
        <w:jc w:val="right"/>
      </w:pPr>
      <w:r>
        <w:t>к постановлению администрации</w:t>
      </w:r>
    </w:p>
    <w:p w:rsidR="003D6E56" w:rsidRDefault="003D6E56" w:rsidP="003D6E56">
      <w:pPr>
        <w:jc w:val="right"/>
      </w:pPr>
      <w:r>
        <w:t xml:space="preserve">Соленоозерного сельсовета </w:t>
      </w:r>
    </w:p>
    <w:p w:rsidR="003D6E56" w:rsidRDefault="008735BA" w:rsidP="003D6E56">
      <w:pPr>
        <w:jc w:val="right"/>
      </w:pPr>
      <w:r>
        <w:t>от 24.11.2015 г. № 106</w:t>
      </w:r>
    </w:p>
    <w:p w:rsidR="003D6E56" w:rsidRDefault="003D6E56" w:rsidP="003D6E56">
      <w:pPr>
        <w:jc w:val="center"/>
      </w:pPr>
    </w:p>
    <w:p w:rsidR="003D6E56" w:rsidRPr="00F01515" w:rsidRDefault="003D6E56" w:rsidP="003D6E56">
      <w:pPr>
        <w:jc w:val="center"/>
        <w:rPr>
          <w:b/>
        </w:rPr>
      </w:pPr>
      <w:r w:rsidRPr="00F01515">
        <w:rPr>
          <w:b/>
        </w:rPr>
        <w:t>ПЕРЕЧЕНЬ</w:t>
      </w:r>
    </w:p>
    <w:p w:rsidR="003D6E56" w:rsidRPr="00F01515" w:rsidRDefault="003D6E56" w:rsidP="003D6E56">
      <w:pPr>
        <w:jc w:val="center"/>
        <w:rPr>
          <w:b/>
        </w:rPr>
      </w:pPr>
      <w:r w:rsidRPr="00F01515">
        <w:rPr>
          <w:b/>
        </w:rPr>
        <w:t xml:space="preserve">мест массового пребывания людей </w:t>
      </w:r>
    </w:p>
    <w:p w:rsidR="003D6E56" w:rsidRPr="00F01515" w:rsidRDefault="003D6E56" w:rsidP="003D6E56">
      <w:pPr>
        <w:jc w:val="center"/>
        <w:rPr>
          <w:b/>
        </w:rPr>
      </w:pPr>
      <w:r w:rsidRPr="00F01515">
        <w:rPr>
          <w:b/>
        </w:rPr>
        <w:t>на территории Соленоозерного сельсовета</w:t>
      </w:r>
    </w:p>
    <w:p w:rsidR="003D6E56" w:rsidRPr="00F01515" w:rsidRDefault="003D6E56" w:rsidP="003D6E56">
      <w:pPr>
        <w:jc w:val="center"/>
        <w:rPr>
          <w:b/>
        </w:rPr>
      </w:pPr>
    </w:p>
    <w:p w:rsidR="003D6E56" w:rsidRDefault="003D6E56" w:rsidP="003D6E56">
      <w:pPr>
        <w:numPr>
          <w:ilvl w:val="0"/>
          <w:numId w:val="3"/>
        </w:numPr>
      </w:pPr>
      <w:r>
        <w:t>МКУ Соленоозерный «Сельский дом культуры»;</w:t>
      </w:r>
    </w:p>
    <w:p w:rsidR="003D6E56" w:rsidRDefault="003D6E56" w:rsidP="003D6E56">
      <w:pPr>
        <w:numPr>
          <w:ilvl w:val="0"/>
          <w:numId w:val="3"/>
        </w:numPr>
      </w:pPr>
      <w:r>
        <w:t>Соленоозерная сельская библиотека</w:t>
      </w:r>
    </w:p>
    <w:p w:rsidR="003D6E56" w:rsidRDefault="003D6E56" w:rsidP="003D6E56">
      <w:pPr>
        <w:ind w:left="720"/>
      </w:pPr>
    </w:p>
    <w:p w:rsidR="003D6E56" w:rsidRDefault="003D6E56" w:rsidP="003D6E56">
      <w:pPr>
        <w:jc w:val="center"/>
      </w:pPr>
    </w:p>
    <w:p w:rsidR="003D6E56" w:rsidRDefault="003D6E56" w:rsidP="003D6E56">
      <w:pPr>
        <w:jc w:val="center"/>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pPr>
        <w:jc w:val="right"/>
      </w:pPr>
    </w:p>
    <w:p w:rsidR="003D6E56" w:rsidRDefault="003D6E56" w:rsidP="003D6E56">
      <w:r>
        <w:br w:type="page"/>
      </w:r>
    </w:p>
    <w:p w:rsidR="003D6E56" w:rsidRDefault="003D6E56" w:rsidP="003D6E56">
      <w:pPr>
        <w:jc w:val="right"/>
      </w:pPr>
    </w:p>
    <w:p w:rsidR="003D6E56" w:rsidRDefault="003D6E56" w:rsidP="003D6E56">
      <w:pPr>
        <w:jc w:val="right"/>
      </w:pPr>
      <w:r>
        <w:t>Приложение 2</w:t>
      </w:r>
    </w:p>
    <w:p w:rsidR="003D6E56" w:rsidRDefault="003D6E56" w:rsidP="003D6E56">
      <w:pPr>
        <w:jc w:val="right"/>
      </w:pPr>
      <w:r>
        <w:t>к постановлению администрации</w:t>
      </w:r>
    </w:p>
    <w:p w:rsidR="003D6E56" w:rsidRDefault="003D6E56" w:rsidP="003D6E56">
      <w:pPr>
        <w:jc w:val="right"/>
      </w:pPr>
      <w:r>
        <w:t xml:space="preserve">Соленоозерного сельсовета </w:t>
      </w:r>
    </w:p>
    <w:p w:rsidR="008735BA" w:rsidRDefault="008735BA" w:rsidP="008735BA">
      <w:pPr>
        <w:jc w:val="right"/>
      </w:pPr>
      <w:r>
        <w:t>от 24.11.2015 г. № 106</w:t>
      </w:r>
    </w:p>
    <w:p w:rsidR="003D6E56" w:rsidRDefault="003D6E56" w:rsidP="003D6E56">
      <w:pPr>
        <w:jc w:val="right"/>
      </w:pPr>
    </w:p>
    <w:p w:rsidR="003D6E56" w:rsidRDefault="003D6E56" w:rsidP="003D6E56"/>
    <w:p w:rsidR="003D6E56" w:rsidRDefault="003D6E56" w:rsidP="003D6E56">
      <w:pPr>
        <w:jc w:val="right"/>
      </w:pPr>
    </w:p>
    <w:p w:rsidR="003D6E56" w:rsidRPr="00F01515" w:rsidRDefault="003D6E56" w:rsidP="003D6E56">
      <w:pPr>
        <w:jc w:val="center"/>
        <w:rPr>
          <w:b/>
        </w:rPr>
      </w:pPr>
      <w:r w:rsidRPr="00F01515">
        <w:rPr>
          <w:b/>
        </w:rPr>
        <w:t>Состав комиссии по профилактике терроризма и экстремизма, а так же минимизации и (или) ликвидации последствий проявлений терроризма и экстремизма на территории Соленоозерного сельсовета</w:t>
      </w:r>
    </w:p>
    <w:p w:rsidR="003D6E56" w:rsidRDefault="003D6E56" w:rsidP="003D6E56"/>
    <w:p w:rsidR="003D6E56" w:rsidRDefault="003D6E56" w:rsidP="003D6E56">
      <w:r>
        <w:t>Председатель комиссии - Глава Соленоозерного сельсовета - Куру В.И.</w:t>
      </w:r>
    </w:p>
    <w:p w:rsidR="003D6E56" w:rsidRDefault="003D6E56" w:rsidP="003D6E56"/>
    <w:p w:rsidR="003D6E56" w:rsidRDefault="003D6E56" w:rsidP="003D6E56"/>
    <w:p w:rsidR="003D6E56" w:rsidRDefault="003D6E56" w:rsidP="003D6E56">
      <w:r>
        <w:t>Члены комиссии:</w:t>
      </w:r>
    </w:p>
    <w:p w:rsidR="003D6E56" w:rsidRDefault="003D6E56" w:rsidP="003D6E56"/>
    <w:p w:rsidR="003D6E56" w:rsidRDefault="003D6E56" w:rsidP="003D6E56">
      <w:r>
        <w:t>Директор МКУ Соленоозерный «Сельский дом культуры» - Куру С.А.;</w:t>
      </w:r>
    </w:p>
    <w:p w:rsidR="003D6E56" w:rsidRDefault="003D6E56" w:rsidP="003D6E56">
      <w:r>
        <w:t>Главный бухгалтер Соленоозерного сельсовета - Вьюнова М.К.;</w:t>
      </w:r>
    </w:p>
    <w:p w:rsidR="003D6E56" w:rsidRDefault="003D6E56" w:rsidP="003D6E56">
      <w:r>
        <w:t>Специалист 2 категории Соленоозерного сельсовета – Шуман Ю.П.;</w:t>
      </w:r>
    </w:p>
    <w:p w:rsidR="003D6E56" w:rsidRDefault="003D6E56" w:rsidP="003D6E56">
      <w:r>
        <w:t>Депутат Совета депутатов - Иващенко О.В.</w:t>
      </w:r>
    </w:p>
    <w:p w:rsidR="003D6E56" w:rsidRDefault="003D6E56" w:rsidP="003D6E56"/>
    <w:p w:rsidR="003D6E56" w:rsidRDefault="003D6E56" w:rsidP="003D6E56"/>
    <w:p w:rsidR="003D6E56" w:rsidRDefault="003D6E56" w:rsidP="003D6E56"/>
    <w:p w:rsidR="003D6E56" w:rsidRDefault="003D6E56" w:rsidP="003D6E56"/>
    <w:p w:rsidR="003D6E56" w:rsidRDefault="003D6E56" w:rsidP="003D6E56"/>
    <w:p w:rsidR="003D6E56" w:rsidRDefault="003D6E56" w:rsidP="003D6E56"/>
    <w:p w:rsidR="003D6E56" w:rsidRDefault="003D6E56" w:rsidP="003D6E56"/>
    <w:p w:rsidR="003D6E56" w:rsidRDefault="003D6E56" w:rsidP="003D6E56"/>
    <w:p w:rsidR="003D6E56" w:rsidRDefault="003D6E56" w:rsidP="003D6E56"/>
    <w:p w:rsidR="003D6E56" w:rsidRDefault="003D6E56" w:rsidP="003D6E56"/>
    <w:p w:rsidR="003D6E56" w:rsidRDefault="003D6E56" w:rsidP="003D6E56"/>
    <w:p w:rsidR="003D6E56" w:rsidRDefault="003D6E56" w:rsidP="003D6E56"/>
    <w:p w:rsidR="003D6E56" w:rsidRDefault="003D6E56" w:rsidP="003D6E56"/>
    <w:p w:rsidR="003D6E56" w:rsidRDefault="003D6E56" w:rsidP="003D6E56"/>
    <w:p w:rsidR="003D6E56" w:rsidRDefault="003D6E56" w:rsidP="003D6E56"/>
    <w:p w:rsidR="003D6E56" w:rsidRDefault="003D6E56" w:rsidP="003D6E56"/>
    <w:p w:rsidR="003D6E56" w:rsidRDefault="003D6E56" w:rsidP="003D6E56"/>
    <w:p w:rsidR="003D6E56" w:rsidRDefault="003D6E56" w:rsidP="003D6E56"/>
    <w:p w:rsidR="003D6E56" w:rsidRDefault="003D6E56" w:rsidP="003D6E56"/>
    <w:p w:rsidR="003D6E56" w:rsidRDefault="003D6E56" w:rsidP="003D6E56"/>
    <w:p w:rsidR="003D6E56" w:rsidRDefault="003D6E56" w:rsidP="003D6E56"/>
    <w:p w:rsidR="003D6E56" w:rsidRDefault="003D6E56" w:rsidP="003D6E56"/>
    <w:p w:rsidR="003D6E56" w:rsidRDefault="003D6E56" w:rsidP="003D6E56"/>
    <w:p w:rsidR="003D6E56" w:rsidRDefault="003D6E56" w:rsidP="003D6E56"/>
    <w:p w:rsidR="003D6E56" w:rsidRDefault="003D6E56" w:rsidP="003D6E56"/>
    <w:p w:rsidR="003D6E56" w:rsidRDefault="003D6E56" w:rsidP="003D6E56"/>
    <w:p w:rsidR="003D6E56" w:rsidRDefault="003D6E56" w:rsidP="003D6E56"/>
    <w:p w:rsidR="003D6E56" w:rsidRDefault="003D6E56" w:rsidP="003D6E56"/>
    <w:p w:rsidR="003D6E56" w:rsidRDefault="003D6E56" w:rsidP="003D6E56">
      <w:r>
        <w:br w:type="page"/>
      </w:r>
      <w:r>
        <w:lastRenderedPageBreak/>
        <w:t xml:space="preserve">                                                                                                                                   Приложение 3</w:t>
      </w:r>
    </w:p>
    <w:p w:rsidR="003D6E56" w:rsidRDefault="003D6E56" w:rsidP="003D6E56">
      <w:pPr>
        <w:jc w:val="right"/>
      </w:pPr>
      <w:r>
        <w:t>к постановлению администрации</w:t>
      </w:r>
    </w:p>
    <w:p w:rsidR="003D6E56" w:rsidRDefault="003D6E56" w:rsidP="003D6E56">
      <w:pPr>
        <w:jc w:val="right"/>
      </w:pPr>
      <w:r>
        <w:t xml:space="preserve">Соленоозерного сельсовета </w:t>
      </w:r>
    </w:p>
    <w:p w:rsidR="008735BA" w:rsidRDefault="008735BA" w:rsidP="008735BA">
      <w:pPr>
        <w:jc w:val="right"/>
      </w:pPr>
      <w:r>
        <w:t>от 24.11.2015 г. № 106</w:t>
      </w:r>
    </w:p>
    <w:p w:rsidR="003D6E56" w:rsidRDefault="003D6E56" w:rsidP="003D6E56">
      <w:pPr>
        <w:jc w:val="center"/>
      </w:pPr>
    </w:p>
    <w:p w:rsidR="003D6E56" w:rsidRPr="00F01515" w:rsidRDefault="003D6E56" w:rsidP="003D6E56">
      <w:pPr>
        <w:jc w:val="center"/>
        <w:rPr>
          <w:b/>
        </w:rPr>
      </w:pPr>
      <w:r w:rsidRPr="00F01515">
        <w:rPr>
          <w:b/>
        </w:rPr>
        <w:t>ПОЛОЖЕНИЕ</w:t>
      </w:r>
    </w:p>
    <w:p w:rsidR="003D6E56" w:rsidRPr="00F01515" w:rsidRDefault="003D6E56" w:rsidP="003D6E56">
      <w:pPr>
        <w:jc w:val="center"/>
        <w:rPr>
          <w:b/>
        </w:rPr>
      </w:pPr>
      <w:r w:rsidRPr="00F01515">
        <w:rPr>
          <w:b/>
        </w:rPr>
        <w:t>об участии в профилактике терроризма и экстремизма, а также в минимизации и (или) ликвидации последствий проявлений терроризма и экстремизма на территории Соленоозерного сельсовета</w:t>
      </w:r>
    </w:p>
    <w:p w:rsidR="003D6E56" w:rsidRDefault="003D6E56" w:rsidP="003D6E56"/>
    <w:p w:rsidR="003D6E56" w:rsidRDefault="003D6E56" w:rsidP="003D6E56">
      <w:pPr>
        <w:numPr>
          <w:ilvl w:val="0"/>
          <w:numId w:val="1"/>
        </w:numPr>
        <w:jc w:val="center"/>
      </w:pPr>
      <w:r>
        <w:t>Общие положения</w:t>
      </w:r>
    </w:p>
    <w:p w:rsidR="003D6E56" w:rsidRDefault="003D6E56" w:rsidP="003D6E56">
      <w:pPr>
        <w:ind w:left="720"/>
      </w:pPr>
    </w:p>
    <w:p w:rsidR="003D6E56" w:rsidRDefault="003D6E56" w:rsidP="003D6E56">
      <w:pPr>
        <w:ind w:left="360"/>
        <w:jc w:val="both"/>
      </w:pPr>
      <w:r>
        <w:t>1.1. Настоящее Положение направлено на реализацию полномочий Соленоозерного сельсовета по участию в профилактике терроризма и экстремизма, а также минимизации и (или) ликвидации последствий проявлений терроризма и экстремизма на территории Соленоозерного сельсовета.</w:t>
      </w:r>
    </w:p>
    <w:p w:rsidR="003D6E56" w:rsidRDefault="003D6E56" w:rsidP="003D6E56">
      <w:pPr>
        <w:ind w:left="360"/>
        <w:jc w:val="both"/>
      </w:pPr>
      <w:r>
        <w:t>1.2. В настоящем Положении используются следующие понятия:</w:t>
      </w:r>
    </w:p>
    <w:p w:rsidR="003D6E56" w:rsidRDefault="003D6E56" w:rsidP="003D6E56">
      <w:pPr>
        <w:ind w:left="360"/>
        <w:jc w:val="both"/>
      </w:pPr>
      <w:r>
        <w:t xml:space="preserve">- противодействие терроризму – это деятельность органов местного самоуправления </w:t>
      </w:r>
      <w:proofErr w:type="gramStart"/>
      <w:r>
        <w:t>по</w:t>
      </w:r>
      <w:proofErr w:type="gramEnd"/>
      <w:r>
        <w:t>:</w:t>
      </w:r>
    </w:p>
    <w:p w:rsidR="003D6E56" w:rsidRDefault="003D6E56" w:rsidP="003D6E56">
      <w:pPr>
        <w:ind w:left="36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3D6E56" w:rsidRDefault="003D6E56" w:rsidP="003D6E56">
      <w:pPr>
        <w:ind w:left="360"/>
        <w:jc w:val="both"/>
      </w:pPr>
      <w:r>
        <w:t>б) выявлению, предупреждению, пресечению, раскрытию и расследованию террористических актов (борьба с терроризмом);</w:t>
      </w:r>
    </w:p>
    <w:p w:rsidR="003D6E56" w:rsidRDefault="003D6E56" w:rsidP="003D6E56">
      <w:pPr>
        <w:ind w:left="360"/>
        <w:jc w:val="both"/>
      </w:pPr>
      <w:r>
        <w:t>в) минимизации и (или) ликвидации последствий проявлений терроризма.</w:t>
      </w:r>
    </w:p>
    <w:p w:rsidR="003D6E56" w:rsidRDefault="003D6E56" w:rsidP="003D6E56">
      <w:pPr>
        <w:ind w:left="360"/>
        <w:jc w:val="both"/>
      </w:pPr>
      <w:r>
        <w:t>Иные понятия и термины, используемые в настоящем Положении, применяются в значениях, определенных в Федеральном законе «О противодействии терроризму», Федеральном законе «О противодействии экстремистской деятельности».</w:t>
      </w:r>
    </w:p>
    <w:p w:rsidR="003D6E56" w:rsidRDefault="003D6E56" w:rsidP="003D6E56">
      <w:pPr>
        <w:ind w:left="360"/>
        <w:jc w:val="both"/>
      </w:pPr>
      <w:r>
        <w:t>1.3 Жители села Соленоозерное могут привлекаться к участию в профилактике терроризма и экстремизма, а также  минимизации и (или) ликвидации последствий терроризма и экстремизма в границах сельского поселения путем осуществления социально значимых для сельского поселения работ.</w:t>
      </w:r>
    </w:p>
    <w:p w:rsidR="003D6E56" w:rsidRDefault="003D6E56" w:rsidP="003D6E56">
      <w:pPr>
        <w:ind w:left="360"/>
        <w:jc w:val="center"/>
      </w:pPr>
    </w:p>
    <w:p w:rsidR="003D6E56" w:rsidRDefault="003D6E56" w:rsidP="003D6E56">
      <w:pPr>
        <w:numPr>
          <w:ilvl w:val="0"/>
          <w:numId w:val="1"/>
        </w:numPr>
        <w:jc w:val="center"/>
      </w:pPr>
      <w:r>
        <w:t xml:space="preserve">Полномочия органов местного самоуправления  </w:t>
      </w:r>
    </w:p>
    <w:p w:rsidR="003D6E56" w:rsidRDefault="003D6E56" w:rsidP="003D6E56">
      <w:r>
        <w:t xml:space="preserve">                                                    </w:t>
      </w:r>
    </w:p>
    <w:p w:rsidR="003D6E56" w:rsidRDefault="003D6E56" w:rsidP="003D6E56">
      <w:pPr>
        <w:ind w:left="360"/>
        <w:jc w:val="both"/>
      </w:pPr>
      <w:r>
        <w:t>2.1. К полномочиям относится принятие решений по вопросам участия в профилактике терроризма и экстремизма, а также минимизации и (или) ликвидации последствий проявлений терроризма и экстремизма на территории Соленоозерного сельсовета.</w:t>
      </w:r>
    </w:p>
    <w:p w:rsidR="003D6E56" w:rsidRDefault="003D6E56" w:rsidP="003D6E56">
      <w:pPr>
        <w:ind w:left="360"/>
        <w:jc w:val="both"/>
      </w:pPr>
      <w:r>
        <w:t>2.2. Полномочия Главы Соленоозерного сельсовета:</w:t>
      </w:r>
    </w:p>
    <w:p w:rsidR="003D6E56" w:rsidRDefault="003D6E56" w:rsidP="003D6E56">
      <w:pPr>
        <w:ind w:left="360"/>
        <w:jc w:val="both"/>
      </w:pPr>
      <w:r>
        <w:t>- принятие решения о создании антитеррористической комиссии сельского поселения по профилактике терроризма и экстремизма и  (или) принятие решения об участие в деятельности антитеррористической комиссии;</w:t>
      </w:r>
    </w:p>
    <w:p w:rsidR="003D6E56" w:rsidRDefault="003D6E56" w:rsidP="003D6E56">
      <w:pPr>
        <w:ind w:left="360"/>
        <w:jc w:val="both"/>
      </w:pPr>
      <w:r>
        <w:t>- принятие решения о выделении финансовых средств на профилактику терроризма и экстремизма, ликвидацию последствий проявлений данных актов и реабилитации лиц, пострадавших от них.</w:t>
      </w:r>
    </w:p>
    <w:p w:rsidR="003D6E56" w:rsidRDefault="003D6E56" w:rsidP="003D6E56">
      <w:pPr>
        <w:ind w:left="360"/>
        <w:jc w:val="both"/>
      </w:pPr>
      <w:r>
        <w:t>2.3. Полномочия Администрации Соленоозерного сельсовета:</w:t>
      </w:r>
    </w:p>
    <w:p w:rsidR="003D6E56" w:rsidRDefault="003D6E56" w:rsidP="003D6E56">
      <w:pPr>
        <w:ind w:left="360"/>
        <w:jc w:val="both"/>
      </w:pPr>
      <w:r>
        <w:t>- осуществление профилактической работы во взаимодействии с общеобразовательными учреждениями, учреждениями  культуры, общественными объединениями, жителями села Соленоозерное;</w:t>
      </w:r>
    </w:p>
    <w:p w:rsidR="003D6E56" w:rsidRDefault="003D6E56" w:rsidP="003D6E56">
      <w:pPr>
        <w:ind w:left="360"/>
        <w:jc w:val="both"/>
      </w:pPr>
      <w:r>
        <w:t xml:space="preserve">- подготовка предложений и разработка мер по профилактике терроризма и экстремизма, устранению причин и условий, способствующих их проявлениям, </w:t>
      </w:r>
      <w:r>
        <w:lastRenderedPageBreak/>
        <w:t>обеспечению защищенности потенциальных объектов террористических посягательств;</w:t>
      </w:r>
    </w:p>
    <w:p w:rsidR="003D6E56" w:rsidRDefault="003D6E56" w:rsidP="003D6E56">
      <w:pPr>
        <w:ind w:left="360"/>
        <w:jc w:val="both"/>
      </w:pPr>
      <w:r>
        <w:t>- обеспечение населения наглядной агитационной информацией (включая средства массовой информации) предупредительного характера об угрозах террористической и  экстремистской направленности;</w:t>
      </w:r>
    </w:p>
    <w:p w:rsidR="003D6E56" w:rsidRDefault="003D6E56" w:rsidP="003D6E56">
      <w:pPr>
        <w:ind w:left="360"/>
        <w:jc w:val="both"/>
      </w:pPr>
      <w:r>
        <w:t>- принятие правовых актов, касающихся организации, совершенствования и оценки эффективности деятельности организаций, предприятий и учреждений по профилактике терроризма и экстремизма;</w:t>
      </w:r>
    </w:p>
    <w:p w:rsidR="003D6E56" w:rsidRDefault="003D6E56" w:rsidP="003D6E56">
      <w:pPr>
        <w:ind w:left="360"/>
        <w:jc w:val="both"/>
      </w:pPr>
      <w:r>
        <w:t>- привлечение для консультационной работы должностных лиц и специалистов;</w:t>
      </w:r>
    </w:p>
    <w:p w:rsidR="003D6E56" w:rsidRDefault="003D6E56" w:rsidP="003D6E56">
      <w:pPr>
        <w:ind w:left="360"/>
        <w:jc w:val="both"/>
      </w:pPr>
      <w:r>
        <w:t>- осуществление профилактических, в том числе воспитательных, пропагандистских мер, направленных на предупреждение экстремистской деятельности;</w:t>
      </w:r>
    </w:p>
    <w:p w:rsidR="003D6E56" w:rsidRDefault="003D6E56" w:rsidP="003D6E56">
      <w:pPr>
        <w:ind w:left="360"/>
        <w:jc w:val="both"/>
      </w:pPr>
      <w:r>
        <w:t xml:space="preserve">- осуществление сбора необходимой информации о выявлении причин и условий, способствующих проявлению экстремизма  и (или) подготовке и совершению террористических актов, анализ, прогнозирование развития ситуации, планирование при необходимости мероприятий антитеррористической и </w:t>
      </w:r>
      <w:proofErr w:type="spellStart"/>
      <w:r>
        <w:t>анти-экстремистской</w:t>
      </w:r>
      <w:proofErr w:type="spellEnd"/>
      <w:r>
        <w:t xml:space="preserve"> направленности;</w:t>
      </w:r>
    </w:p>
    <w:p w:rsidR="003D6E56" w:rsidRDefault="003D6E56" w:rsidP="003D6E56">
      <w:pPr>
        <w:ind w:left="360"/>
        <w:jc w:val="both"/>
      </w:pPr>
      <w:r>
        <w:t>- проведение воспитательных мероприятий, пропаганды социального мира, национальной и религиозной терпимости, обеспечение равенства прав жителей муниципального образования;</w:t>
      </w:r>
    </w:p>
    <w:p w:rsidR="003D6E56" w:rsidRDefault="003D6E56" w:rsidP="003D6E56">
      <w:pPr>
        <w:ind w:left="360"/>
        <w:jc w:val="both"/>
      </w:pPr>
      <w:r>
        <w:t>- взаимодействие с прокуратурой и иными правоохранительными органами;</w:t>
      </w:r>
    </w:p>
    <w:p w:rsidR="003D6E56" w:rsidRDefault="003D6E56" w:rsidP="003D6E56">
      <w:pPr>
        <w:ind w:left="360"/>
        <w:jc w:val="both"/>
      </w:pPr>
      <w:r>
        <w:t>- взаимодействие с жилищно-коммунальными службами в сфере ликвидации последствий экстремистской (террористической) деятельности.</w:t>
      </w:r>
    </w:p>
    <w:p w:rsidR="003D6E56" w:rsidRDefault="003D6E56" w:rsidP="003D6E56">
      <w:pPr>
        <w:ind w:left="360"/>
        <w:jc w:val="both"/>
      </w:pPr>
    </w:p>
    <w:p w:rsidR="003D6E56" w:rsidRDefault="003D6E56" w:rsidP="003D6E56">
      <w:pPr>
        <w:numPr>
          <w:ilvl w:val="0"/>
          <w:numId w:val="1"/>
        </w:numPr>
        <w:jc w:val="center"/>
      </w:pPr>
      <w:r w:rsidRPr="00293F80">
        <w:t>Категорирование мест массового пребывания людей</w:t>
      </w:r>
    </w:p>
    <w:p w:rsidR="003D6E56" w:rsidRDefault="003D6E56" w:rsidP="003D6E56">
      <w:pPr>
        <w:ind w:left="720"/>
      </w:pPr>
    </w:p>
    <w:p w:rsidR="003D6E56" w:rsidRDefault="003D6E56" w:rsidP="003D6E56">
      <w:pPr>
        <w:numPr>
          <w:ilvl w:val="1"/>
          <w:numId w:val="1"/>
        </w:numPr>
      </w:pPr>
      <w:r w:rsidRPr="003937DA">
        <w:t>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3D6E56" w:rsidRPr="003937DA" w:rsidRDefault="003D6E56" w:rsidP="003D6E56">
      <w:pPr>
        <w:numPr>
          <w:ilvl w:val="1"/>
          <w:numId w:val="1"/>
        </w:numPr>
      </w:pPr>
      <w:r w:rsidRPr="00293F80">
        <w:t>В</w:t>
      </w:r>
      <w:r w:rsidRPr="003937DA">
        <w:t xml:space="preserve">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3D6E56" w:rsidRPr="003937DA" w:rsidRDefault="003D6E56" w:rsidP="003D6E56">
      <w:pPr>
        <w:ind w:left="720"/>
      </w:pPr>
      <w:bookmarkStart w:id="0" w:name="sub_1101"/>
      <w:r w:rsidRPr="003937DA">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3D6E56" w:rsidRPr="003937DA" w:rsidRDefault="003D6E56" w:rsidP="003D6E56">
      <w:pPr>
        <w:ind w:left="720"/>
      </w:pPr>
      <w:bookmarkStart w:id="1" w:name="sub_1102"/>
      <w:bookmarkEnd w:id="0"/>
      <w:r w:rsidRPr="003937DA">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3D6E56" w:rsidRPr="003937DA" w:rsidRDefault="003D6E56" w:rsidP="003D6E56">
      <w:pPr>
        <w:ind w:left="720"/>
      </w:pPr>
      <w:bookmarkStart w:id="2" w:name="sub_1103"/>
      <w:bookmarkEnd w:id="1"/>
      <w:r w:rsidRPr="003937DA">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bookmarkEnd w:id="2"/>
    <w:p w:rsidR="003D6E56" w:rsidRPr="003937DA" w:rsidRDefault="003D6E56" w:rsidP="003D6E56"/>
    <w:p w:rsidR="003D6E56" w:rsidRDefault="003D6E56" w:rsidP="003D6E56">
      <w:r>
        <w:br w:type="page"/>
      </w:r>
    </w:p>
    <w:p w:rsidR="003D6E56" w:rsidRDefault="003D6E56" w:rsidP="003D6E56">
      <w:pPr>
        <w:jc w:val="right"/>
      </w:pPr>
    </w:p>
    <w:p w:rsidR="003D6E56" w:rsidRDefault="003D6E56" w:rsidP="003D6E56">
      <w:pPr>
        <w:jc w:val="right"/>
      </w:pPr>
      <w:r>
        <w:t>Приложение 4</w:t>
      </w:r>
    </w:p>
    <w:p w:rsidR="003D6E56" w:rsidRDefault="003D6E56" w:rsidP="003D6E56">
      <w:pPr>
        <w:jc w:val="right"/>
      </w:pPr>
      <w:r>
        <w:t>к постановлению администрации</w:t>
      </w:r>
    </w:p>
    <w:p w:rsidR="003D6E56" w:rsidRDefault="003D6E56" w:rsidP="003D6E56">
      <w:pPr>
        <w:jc w:val="right"/>
      </w:pPr>
      <w:r>
        <w:t xml:space="preserve">Соленоозерного сельсовета </w:t>
      </w:r>
    </w:p>
    <w:p w:rsidR="008735BA" w:rsidRDefault="008735BA" w:rsidP="008735BA">
      <w:pPr>
        <w:jc w:val="right"/>
      </w:pPr>
      <w:r>
        <w:t>от 24.11.2015 г. № 106</w:t>
      </w:r>
    </w:p>
    <w:p w:rsidR="003D6E56" w:rsidRDefault="003D6E56" w:rsidP="003D6E56">
      <w:pPr>
        <w:ind w:left="360"/>
        <w:jc w:val="both"/>
      </w:pPr>
    </w:p>
    <w:p w:rsidR="003D6E56" w:rsidRDefault="003D6E56" w:rsidP="003D6E56">
      <w:pPr>
        <w:ind w:left="360"/>
        <w:jc w:val="center"/>
      </w:pPr>
    </w:p>
    <w:p w:rsidR="003D6E56" w:rsidRDefault="003D6E56" w:rsidP="003D6E56">
      <w:pPr>
        <w:ind w:left="360"/>
        <w:jc w:val="center"/>
      </w:pPr>
    </w:p>
    <w:p w:rsidR="003D6E56" w:rsidRPr="00293F80" w:rsidRDefault="003D6E56" w:rsidP="003D6E56">
      <w:pPr>
        <w:ind w:left="360"/>
        <w:jc w:val="center"/>
        <w:rPr>
          <w:b/>
        </w:rPr>
      </w:pPr>
      <w:r w:rsidRPr="00293F80">
        <w:rPr>
          <w:b/>
        </w:rPr>
        <w:t xml:space="preserve">ПЛАН </w:t>
      </w:r>
    </w:p>
    <w:p w:rsidR="003D6E56" w:rsidRPr="00293F80" w:rsidRDefault="003D6E56" w:rsidP="003D6E56">
      <w:pPr>
        <w:ind w:left="360"/>
        <w:jc w:val="center"/>
        <w:rPr>
          <w:b/>
        </w:rPr>
      </w:pPr>
      <w:r w:rsidRPr="00293F80">
        <w:rPr>
          <w:b/>
        </w:rPr>
        <w:t>основных мероприятий по профилактике терроризма, а также в минимизации и (или) ликвидации последствий проявлений терроризма на территории Соленоозерного сельсовета</w:t>
      </w:r>
    </w:p>
    <w:p w:rsidR="003D6E56" w:rsidRDefault="003D6E56" w:rsidP="003D6E56">
      <w:pPr>
        <w:ind w:lef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82"/>
        <w:gridCol w:w="2505"/>
        <w:gridCol w:w="1944"/>
      </w:tblGrid>
      <w:tr w:rsidR="003D6E56" w:rsidTr="003118C1">
        <w:tc>
          <w:tcPr>
            <w:tcW w:w="0" w:type="auto"/>
          </w:tcPr>
          <w:p w:rsidR="003D6E56" w:rsidRDefault="003D6E56" w:rsidP="003118C1">
            <w:pPr>
              <w:jc w:val="center"/>
            </w:pPr>
            <w:r>
              <w:t>№</w:t>
            </w:r>
          </w:p>
          <w:p w:rsidR="003D6E56" w:rsidRDefault="003D6E56" w:rsidP="003118C1">
            <w:pPr>
              <w:jc w:val="center"/>
            </w:pPr>
            <w:r>
              <w:t>п/п</w:t>
            </w:r>
          </w:p>
        </w:tc>
        <w:tc>
          <w:tcPr>
            <w:tcW w:w="0" w:type="auto"/>
          </w:tcPr>
          <w:p w:rsidR="003D6E56" w:rsidRDefault="003D6E56" w:rsidP="003118C1">
            <w:pPr>
              <w:jc w:val="center"/>
            </w:pPr>
            <w:r>
              <w:t>Наименование мероприятий</w:t>
            </w:r>
          </w:p>
        </w:tc>
        <w:tc>
          <w:tcPr>
            <w:tcW w:w="0" w:type="auto"/>
          </w:tcPr>
          <w:p w:rsidR="003D6E56" w:rsidRDefault="003D6E56" w:rsidP="003118C1">
            <w:pPr>
              <w:jc w:val="center"/>
            </w:pPr>
            <w:r>
              <w:t>Ответственные лица</w:t>
            </w:r>
          </w:p>
        </w:tc>
        <w:tc>
          <w:tcPr>
            <w:tcW w:w="0" w:type="auto"/>
          </w:tcPr>
          <w:p w:rsidR="003D6E56" w:rsidRDefault="003D6E56" w:rsidP="003118C1">
            <w:pPr>
              <w:jc w:val="center"/>
            </w:pPr>
            <w:r>
              <w:t>Срок исполнения</w:t>
            </w:r>
          </w:p>
        </w:tc>
      </w:tr>
      <w:tr w:rsidR="003D6E56" w:rsidTr="003118C1">
        <w:tc>
          <w:tcPr>
            <w:tcW w:w="0" w:type="auto"/>
          </w:tcPr>
          <w:p w:rsidR="003D6E56" w:rsidRDefault="003D6E56" w:rsidP="003118C1">
            <w:pPr>
              <w:jc w:val="center"/>
            </w:pPr>
            <w:r>
              <w:t>1</w:t>
            </w:r>
          </w:p>
        </w:tc>
        <w:tc>
          <w:tcPr>
            <w:tcW w:w="0" w:type="auto"/>
          </w:tcPr>
          <w:p w:rsidR="003D6E56" w:rsidRDefault="003D6E56" w:rsidP="003118C1">
            <w:r>
              <w:t>Периодический контроль оповещения, уточненные схемы оповещения аппарата администрации в рабочее и нерабочее время</w:t>
            </w:r>
          </w:p>
        </w:tc>
        <w:tc>
          <w:tcPr>
            <w:tcW w:w="0" w:type="auto"/>
          </w:tcPr>
          <w:p w:rsidR="003D6E56" w:rsidRDefault="003D6E56" w:rsidP="003118C1">
            <w:r>
              <w:t>Глава администрации</w:t>
            </w:r>
          </w:p>
        </w:tc>
        <w:tc>
          <w:tcPr>
            <w:tcW w:w="0" w:type="auto"/>
          </w:tcPr>
          <w:p w:rsidR="003D6E56" w:rsidRDefault="003D6E56" w:rsidP="003118C1">
            <w:r>
              <w:t>Ежемесячно</w:t>
            </w:r>
          </w:p>
        </w:tc>
      </w:tr>
      <w:tr w:rsidR="003D6E56" w:rsidTr="003118C1">
        <w:tc>
          <w:tcPr>
            <w:tcW w:w="0" w:type="auto"/>
          </w:tcPr>
          <w:p w:rsidR="003D6E56" w:rsidRDefault="003D6E56" w:rsidP="003118C1">
            <w:pPr>
              <w:jc w:val="center"/>
            </w:pPr>
            <w:r>
              <w:t>2</w:t>
            </w:r>
          </w:p>
        </w:tc>
        <w:tc>
          <w:tcPr>
            <w:tcW w:w="0" w:type="auto"/>
          </w:tcPr>
          <w:p w:rsidR="003D6E56" w:rsidRDefault="003D6E56" w:rsidP="003118C1">
            <w:r>
              <w:t>Проведение инструктажей с работниками администрации по вопросу постоянной бдительности и порядку действий при обнаружении подозрительных предметов</w:t>
            </w:r>
          </w:p>
        </w:tc>
        <w:tc>
          <w:tcPr>
            <w:tcW w:w="0" w:type="auto"/>
          </w:tcPr>
          <w:p w:rsidR="003D6E56" w:rsidRDefault="003D6E56" w:rsidP="003118C1">
            <w:r>
              <w:t>Глава администрации</w:t>
            </w:r>
          </w:p>
        </w:tc>
        <w:tc>
          <w:tcPr>
            <w:tcW w:w="0" w:type="auto"/>
          </w:tcPr>
          <w:p w:rsidR="003D6E56" w:rsidRDefault="003D6E56" w:rsidP="003118C1">
            <w:r>
              <w:t>В течени</w:t>
            </w:r>
            <w:proofErr w:type="gramStart"/>
            <w:r>
              <w:t>и</w:t>
            </w:r>
            <w:proofErr w:type="gramEnd"/>
            <w:r>
              <w:t xml:space="preserve"> года</w:t>
            </w:r>
          </w:p>
        </w:tc>
      </w:tr>
      <w:tr w:rsidR="003D6E56" w:rsidTr="003118C1">
        <w:tc>
          <w:tcPr>
            <w:tcW w:w="0" w:type="auto"/>
          </w:tcPr>
          <w:p w:rsidR="003D6E56" w:rsidRDefault="003D6E56" w:rsidP="003118C1">
            <w:pPr>
              <w:jc w:val="center"/>
            </w:pPr>
            <w:r>
              <w:t>3</w:t>
            </w:r>
          </w:p>
        </w:tc>
        <w:tc>
          <w:tcPr>
            <w:tcW w:w="0" w:type="auto"/>
          </w:tcPr>
          <w:p w:rsidR="003D6E56" w:rsidRDefault="003D6E56" w:rsidP="003118C1">
            <w:r>
              <w:t xml:space="preserve">Предупреждение органов внутренних дел о планируемых массовых мероприятиях в общественных местах не </w:t>
            </w:r>
            <w:proofErr w:type="gramStart"/>
            <w:r>
              <w:t>позднее</w:t>
            </w:r>
            <w:proofErr w:type="gramEnd"/>
            <w:r>
              <w:t xml:space="preserve"> чем за 48 часов</w:t>
            </w:r>
          </w:p>
        </w:tc>
        <w:tc>
          <w:tcPr>
            <w:tcW w:w="0" w:type="auto"/>
          </w:tcPr>
          <w:p w:rsidR="003D6E56" w:rsidRDefault="003D6E56" w:rsidP="003118C1">
            <w:pPr>
              <w:jc w:val="center"/>
            </w:pPr>
            <w:r>
              <w:t>специалист</w:t>
            </w:r>
          </w:p>
        </w:tc>
        <w:tc>
          <w:tcPr>
            <w:tcW w:w="0" w:type="auto"/>
          </w:tcPr>
          <w:p w:rsidR="003D6E56" w:rsidRDefault="003D6E56" w:rsidP="003118C1">
            <w:r>
              <w:t>По мере необходимости</w:t>
            </w:r>
          </w:p>
        </w:tc>
      </w:tr>
      <w:tr w:rsidR="003D6E56" w:rsidTr="003118C1">
        <w:tc>
          <w:tcPr>
            <w:tcW w:w="0" w:type="auto"/>
          </w:tcPr>
          <w:p w:rsidR="003D6E56" w:rsidRDefault="003D6E56" w:rsidP="003118C1">
            <w:pPr>
              <w:jc w:val="center"/>
            </w:pPr>
            <w:r>
              <w:t>4</w:t>
            </w:r>
          </w:p>
        </w:tc>
        <w:tc>
          <w:tcPr>
            <w:tcW w:w="0" w:type="auto"/>
          </w:tcPr>
          <w:p w:rsidR="003D6E56" w:rsidRDefault="003D6E56" w:rsidP="003118C1">
            <w:r>
              <w:t>Проведение профилактической работы среди населения на тему: «Действие населения при угрозе терроризма»</w:t>
            </w:r>
          </w:p>
        </w:tc>
        <w:tc>
          <w:tcPr>
            <w:tcW w:w="0" w:type="auto"/>
          </w:tcPr>
          <w:p w:rsidR="003D6E56" w:rsidRDefault="003D6E56" w:rsidP="003118C1">
            <w:pPr>
              <w:jc w:val="center"/>
            </w:pPr>
            <w:r>
              <w:t>Глава администрации, участковый (по согласованию)</w:t>
            </w:r>
          </w:p>
          <w:p w:rsidR="003D6E56" w:rsidRDefault="003D6E56" w:rsidP="003118C1">
            <w:pPr>
              <w:jc w:val="center"/>
            </w:pPr>
            <w:r>
              <w:t>Директор школы (по согласованию)</w:t>
            </w:r>
          </w:p>
        </w:tc>
        <w:tc>
          <w:tcPr>
            <w:tcW w:w="0" w:type="auto"/>
          </w:tcPr>
          <w:p w:rsidR="003D6E56" w:rsidRDefault="003D6E56" w:rsidP="003118C1">
            <w:r>
              <w:t>В течение года</w:t>
            </w:r>
          </w:p>
        </w:tc>
      </w:tr>
    </w:tbl>
    <w:p w:rsidR="003D6E56" w:rsidRDefault="003D6E56" w:rsidP="003D6E56">
      <w:pPr>
        <w:ind w:left="360"/>
        <w:jc w:val="center"/>
      </w:pPr>
    </w:p>
    <w:p w:rsidR="003D6E56" w:rsidRDefault="003D6E56" w:rsidP="003D6E56">
      <w:pPr>
        <w:ind w:left="360"/>
        <w:jc w:val="center"/>
      </w:pPr>
    </w:p>
    <w:p w:rsidR="003D6E56" w:rsidRDefault="003D6E56" w:rsidP="003D6E56">
      <w:pPr>
        <w:ind w:left="360"/>
        <w:jc w:val="center"/>
      </w:pPr>
    </w:p>
    <w:p w:rsidR="003D6E56" w:rsidRDefault="003D6E56" w:rsidP="003D6E56">
      <w:pPr>
        <w:ind w:left="360"/>
        <w:jc w:val="center"/>
      </w:pPr>
    </w:p>
    <w:p w:rsidR="003D6E56" w:rsidRDefault="003D6E56" w:rsidP="003D6E56">
      <w:pPr>
        <w:ind w:left="360"/>
        <w:jc w:val="center"/>
      </w:pPr>
    </w:p>
    <w:p w:rsidR="003D6E56" w:rsidRDefault="003D6E56" w:rsidP="003D6E56">
      <w:pPr>
        <w:ind w:left="360"/>
        <w:jc w:val="center"/>
      </w:pPr>
    </w:p>
    <w:p w:rsidR="003D6E56" w:rsidRDefault="003D6E56" w:rsidP="003D6E56">
      <w:pPr>
        <w:ind w:left="360"/>
        <w:jc w:val="center"/>
      </w:pPr>
    </w:p>
    <w:p w:rsidR="003D6E56" w:rsidRDefault="003D6E56" w:rsidP="003D6E56">
      <w:pPr>
        <w:ind w:left="360"/>
        <w:jc w:val="center"/>
      </w:pPr>
    </w:p>
    <w:p w:rsidR="003D6E56" w:rsidRDefault="003D6E56" w:rsidP="003D6E56">
      <w:pPr>
        <w:ind w:left="360"/>
        <w:jc w:val="center"/>
      </w:pPr>
    </w:p>
    <w:p w:rsidR="003D6E56" w:rsidRDefault="003D6E56" w:rsidP="003D6E56">
      <w:pPr>
        <w:ind w:left="360"/>
        <w:jc w:val="center"/>
      </w:pPr>
    </w:p>
    <w:p w:rsidR="003D6E56" w:rsidRDefault="003D6E56" w:rsidP="003D6E56">
      <w:r>
        <w:br w:type="page"/>
      </w:r>
    </w:p>
    <w:p w:rsidR="003D6E56" w:rsidRDefault="003D6E56" w:rsidP="003D6E56">
      <w:pPr>
        <w:ind w:left="360"/>
        <w:jc w:val="center"/>
      </w:pPr>
    </w:p>
    <w:p w:rsidR="003D6E56" w:rsidRDefault="003D6E56" w:rsidP="003D6E56">
      <w:pPr>
        <w:jc w:val="right"/>
      </w:pPr>
      <w:r>
        <w:t>Приложение 5</w:t>
      </w:r>
    </w:p>
    <w:p w:rsidR="003D6E56" w:rsidRDefault="003D6E56" w:rsidP="003D6E56">
      <w:pPr>
        <w:jc w:val="right"/>
      </w:pPr>
      <w:r>
        <w:t>к постановлению администрации</w:t>
      </w:r>
    </w:p>
    <w:p w:rsidR="003D6E56" w:rsidRDefault="003D6E56" w:rsidP="003D6E56">
      <w:pPr>
        <w:jc w:val="right"/>
      </w:pPr>
      <w:r>
        <w:t xml:space="preserve">Соленоозерного сельсовета </w:t>
      </w:r>
    </w:p>
    <w:p w:rsidR="008735BA" w:rsidRDefault="008735BA" w:rsidP="008735BA">
      <w:pPr>
        <w:jc w:val="right"/>
      </w:pPr>
      <w:r>
        <w:t>от 24.11.2015 г. № 106</w:t>
      </w:r>
    </w:p>
    <w:p w:rsidR="003D6E56" w:rsidRDefault="003D6E56" w:rsidP="003D6E56"/>
    <w:p w:rsidR="003D6E56" w:rsidRPr="003937DA" w:rsidRDefault="003D6E56" w:rsidP="003D6E56">
      <w:pPr>
        <w:pStyle w:val="1"/>
        <w:rPr>
          <w:rFonts w:ascii="Times New Roman" w:hAnsi="Times New Roman" w:cs="Times New Roman"/>
        </w:rPr>
      </w:pPr>
      <w:r w:rsidRPr="003937DA">
        <w:rPr>
          <w:rFonts w:ascii="Times New Roman" w:hAnsi="Times New Roman" w:cs="Times New Roman"/>
        </w:rPr>
        <w:t>ФОРМА</w:t>
      </w:r>
      <w:r w:rsidRPr="003937DA">
        <w:rPr>
          <w:rFonts w:ascii="Times New Roman" w:hAnsi="Times New Roman" w:cs="Times New Roman"/>
        </w:rPr>
        <w:br/>
      </w:r>
      <w:proofErr w:type="gramStart"/>
      <w:r w:rsidRPr="003937DA">
        <w:rPr>
          <w:rFonts w:ascii="Times New Roman" w:hAnsi="Times New Roman" w:cs="Times New Roman"/>
        </w:rPr>
        <w:t>паспорта безопасности мест массового пребывания людей</w:t>
      </w:r>
      <w:proofErr w:type="gramEnd"/>
      <w:r w:rsidRPr="003937DA">
        <w:rPr>
          <w:rFonts w:ascii="Times New Roman" w:hAnsi="Times New Roman" w:cs="Times New Roman"/>
        </w:rPr>
        <w:t xml:space="preserve"> </w:t>
      </w:r>
    </w:p>
    <w:p w:rsidR="003D6E56" w:rsidRPr="003937DA" w:rsidRDefault="003D6E56" w:rsidP="003D6E56"/>
    <w:tbl>
      <w:tblPr>
        <w:tblW w:w="100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51"/>
        <w:gridCol w:w="3988"/>
      </w:tblGrid>
      <w:tr w:rsidR="003D6E56" w:rsidRPr="003937DA" w:rsidTr="003118C1">
        <w:trPr>
          <w:trHeight w:val="947"/>
        </w:trPr>
        <w:tc>
          <w:tcPr>
            <w:tcW w:w="6051" w:type="dxa"/>
            <w:tcBorders>
              <w:top w:val="nil"/>
              <w:left w:val="nil"/>
              <w:bottom w:val="nil"/>
              <w:right w:val="nil"/>
            </w:tcBorders>
          </w:tcPr>
          <w:p w:rsidR="003D6E56" w:rsidRPr="00306CC3" w:rsidRDefault="003D6E56" w:rsidP="003118C1">
            <w:pPr>
              <w:pStyle w:val="a4"/>
              <w:rPr>
                <w:rFonts w:ascii="Times New Roman" w:hAnsi="Times New Roman" w:cs="Times New Roman"/>
              </w:rPr>
            </w:pPr>
          </w:p>
        </w:tc>
        <w:tc>
          <w:tcPr>
            <w:tcW w:w="3988" w:type="dxa"/>
            <w:tcBorders>
              <w:top w:val="nil"/>
              <w:left w:val="nil"/>
              <w:bottom w:val="nil"/>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___________________</w:t>
            </w:r>
          </w:p>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(гриф или пометка)</w:t>
            </w:r>
          </w:p>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Экз. N ____</w:t>
            </w:r>
          </w:p>
        </w:tc>
      </w:tr>
    </w:tbl>
    <w:p w:rsidR="003D6E56" w:rsidRPr="003937DA" w:rsidRDefault="003D6E56" w:rsidP="003D6E56"/>
    <w:tbl>
      <w:tblPr>
        <w:tblW w:w="1001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1"/>
        <w:gridCol w:w="2468"/>
        <w:gridCol w:w="823"/>
        <w:gridCol w:w="2468"/>
      </w:tblGrid>
      <w:tr w:rsidR="003D6E56" w:rsidRPr="003937DA" w:rsidTr="003118C1">
        <w:trPr>
          <w:trHeight w:val="266"/>
        </w:trPr>
        <w:tc>
          <w:tcPr>
            <w:tcW w:w="4251" w:type="dxa"/>
            <w:vMerge w:val="restart"/>
            <w:tcBorders>
              <w:top w:val="nil"/>
              <w:left w:val="nil"/>
              <w:bottom w:val="nil"/>
              <w:right w:val="nil"/>
            </w:tcBorders>
          </w:tcPr>
          <w:p w:rsidR="003D6E56" w:rsidRPr="00306CC3" w:rsidRDefault="003D6E56" w:rsidP="003118C1">
            <w:pPr>
              <w:pStyle w:val="a4"/>
              <w:rPr>
                <w:rFonts w:ascii="Times New Roman" w:hAnsi="Times New Roman" w:cs="Times New Roman"/>
              </w:rPr>
            </w:pPr>
          </w:p>
        </w:tc>
        <w:tc>
          <w:tcPr>
            <w:tcW w:w="5759" w:type="dxa"/>
            <w:gridSpan w:val="3"/>
            <w:tcBorders>
              <w:top w:val="nil"/>
              <w:left w:val="nil"/>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УТВЕРЖДАЮ</w:t>
            </w:r>
          </w:p>
        </w:tc>
      </w:tr>
      <w:tr w:rsidR="003D6E56" w:rsidRPr="003937DA" w:rsidTr="003118C1">
        <w:trPr>
          <w:trHeight w:val="142"/>
        </w:trPr>
        <w:tc>
          <w:tcPr>
            <w:tcW w:w="4251" w:type="dxa"/>
            <w:vMerge/>
            <w:tcBorders>
              <w:top w:val="nil"/>
              <w:left w:val="nil"/>
              <w:bottom w:val="nil"/>
              <w:right w:val="nil"/>
            </w:tcBorders>
          </w:tcPr>
          <w:p w:rsidR="003D6E56" w:rsidRPr="00306CC3" w:rsidRDefault="003D6E56" w:rsidP="003118C1">
            <w:pPr>
              <w:pStyle w:val="a4"/>
              <w:rPr>
                <w:rFonts w:ascii="Times New Roman" w:hAnsi="Times New Roman" w:cs="Times New Roman"/>
              </w:rPr>
            </w:pPr>
          </w:p>
        </w:tc>
        <w:tc>
          <w:tcPr>
            <w:tcW w:w="5759" w:type="dxa"/>
            <w:gridSpan w:val="3"/>
            <w:tcBorders>
              <w:top w:val="single" w:sz="4" w:space="0" w:color="auto"/>
              <w:left w:val="nil"/>
              <w:bottom w:val="nil"/>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г</w:t>
            </w:r>
            <w:r>
              <w:rPr>
                <w:rFonts w:ascii="Times New Roman" w:hAnsi="Times New Roman" w:cs="Times New Roman"/>
              </w:rPr>
              <w:t>лава муниципального образования</w:t>
            </w:r>
          </w:p>
          <w:p w:rsidR="003D6E56" w:rsidRPr="00306CC3" w:rsidRDefault="003D6E56" w:rsidP="003118C1">
            <w:pPr>
              <w:pStyle w:val="a4"/>
              <w:rPr>
                <w:rFonts w:ascii="Times New Roman" w:hAnsi="Times New Roman" w:cs="Times New Roman"/>
              </w:rPr>
            </w:pPr>
          </w:p>
        </w:tc>
      </w:tr>
      <w:tr w:rsidR="003D6E56" w:rsidRPr="003937DA" w:rsidTr="003118C1">
        <w:trPr>
          <w:trHeight w:val="142"/>
        </w:trPr>
        <w:tc>
          <w:tcPr>
            <w:tcW w:w="4251" w:type="dxa"/>
            <w:vMerge/>
            <w:tcBorders>
              <w:top w:val="nil"/>
              <w:left w:val="nil"/>
              <w:bottom w:val="nil"/>
              <w:right w:val="nil"/>
            </w:tcBorders>
          </w:tcPr>
          <w:p w:rsidR="003D6E56" w:rsidRPr="00306CC3" w:rsidRDefault="003D6E56" w:rsidP="003118C1">
            <w:pPr>
              <w:pStyle w:val="a4"/>
              <w:rPr>
                <w:rFonts w:ascii="Times New Roman" w:hAnsi="Times New Roman" w:cs="Times New Roman"/>
              </w:rPr>
            </w:pPr>
          </w:p>
        </w:tc>
        <w:tc>
          <w:tcPr>
            <w:tcW w:w="2468" w:type="dxa"/>
            <w:tcBorders>
              <w:top w:val="single" w:sz="4" w:space="0" w:color="auto"/>
              <w:left w:val="nil"/>
              <w:bottom w:val="nil"/>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(подпись)</w:t>
            </w:r>
          </w:p>
        </w:tc>
        <w:tc>
          <w:tcPr>
            <w:tcW w:w="823" w:type="dxa"/>
            <w:tcBorders>
              <w:top w:val="nil"/>
              <w:left w:val="nil"/>
              <w:bottom w:val="nil"/>
              <w:right w:val="nil"/>
            </w:tcBorders>
          </w:tcPr>
          <w:p w:rsidR="003D6E56" w:rsidRPr="00306CC3" w:rsidRDefault="003D6E56" w:rsidP="003118C1">
            <w:pPr>
              <w:pStyle w:val="a4"/>
              <w:rPr>
                <w:rFonts w:ascii="Times New Roman" w:hAnsi="Times New Roman" w:cs="Times New Roman"/>
              </w:rPr>
            </w:pPr>
          </w:p>
        </w:tc>
        <w:tc>
          <w:tcPr>
            <w:tcW w:w="2468" w:type="dxa"/>
            <w:tcBorders>
              <w:top w:val="single" w:sz="4" w:space="0" w:color="auto"/>
              <w:left w:val="nil"/>
              <w:bottom w:val="nil"/>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(ф.и.о.)</w:t>
            </w:r>
          </w:p>
        </w:tc>
      </w:tr>
      <w:tr w:rsidR="003D6E56" w:rsidRPr="003937DA" w:rsidTr="003118C1">
        <w:trPr>
          <w:trHeight w:val="142"/>
        </w:trPr>
        <w:tc>
          <w:tcPr>
            <w:tcW w:w="4251" w:type="dxa"/>
            <w:vMerge/>
            <w:tcBorders>
              <w:top w:val="nil"/>
              <w:left w:val="nil"/>
              <w:bottom w:val="nil"/>
              <w:right w:val="nil"/>
            </w:tcBorders>
          </w:tcPr>
          <w:p w:rsidR="003D6E56" w:rsidRPr="00306CC3" w:rsidRDefault="003D6E56" w:rsidP="003118C1">
            <w:pPr>
              <w:pStyle w:val="a4"/>
              <w:rPr>
                <w:rFonts w:ascii="Times New Roman" w:hAnsi="Times New Roman" w:cs="Times New Roman"/>
              </w:rPr>
            </w:pPr>
          </w:p>
        </w:tc>
        <w:tc>
          <w:tcPr>
            <w:tcW w:w="5759" w:type="dxa"/>
            <w:gridSpan w:val="3"/>
            <w:tcBorders>
              <w:top w:val="nil"/>
              <w:left w:val="nil"/>
              <w:bottom w:val="nil"/>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"____" ______________ 20__ г.</w:t>
            </w:r>
          </w:p>
        </w:tc>
      </w:tr>
    </w:tbl>
    <w:p w:rsidR="003D6E56" w:rsidRPr="003937DA" w:rsidRDefault="003D6E56" w:rsidP="003D6E56"/>
    <w:p w:rsidR="003D6E56" w:rsidRPr="003937DA" w:rsidRDefault="003D6E56" w:rsidP="003D6E56"/>
    <w:p w:rsidR="003D6E56" w:rsidRPr="003937DA" w:rsidRDefault="003D6E56" w:rsidP="003D6E56">
      <w:pPr>
        <w:pStyle w:val="1"/>
        <w:rPr>
          <w:rFonts w:ascii="Times New Roman" w:hAnsi="Times New Roman" w:cs="Times New Roman"/>
        </w:rPr>
      </w:pPr>
      <w:r w:rsidRPr="003937DA">
        <w:rPr>
          <w:rFonts w:ascii="Times New Roman" w:hAnsi="Times New Roman" w:cs="Times New Roman"/>
        </w:rPr>
        <w:t>ПАСПОРТ БЕЗОПАСНОСТИ</w:t>
      </w:r>
      <w:r w:rsidRPr="003937DA">
        <w:rPr>
          <w:rFonts w:ascii="Times New Roman" w:hAnsi="Times New Roman" w:cs="Times New Roman"/>
        </w:rPr>
        <w:br/>
        <w:t>места массового пребывания людей</w:t>
      </w:r>
      <w:r w:rsidRPr="003937DA">
        <w:rPr>
          <w:rFonts w:ascii="Times New Roman" w:hAnsi="Times New Roman" w:cs="Times New Roman"/>
        </w:rPr>
        <w:br/>
        <w:t>___________________________________________</w:t>
      </w:r>
      <w:r w:rsidRPr="003937DA">
        <w:rPr>
          <w:rFonts w:ascii="Times New Roman" w:hAnsi="Times New Roman" w:cs="Times New Roman"/>
        </w:rPr>
        <w:br/>
        <w:t xml:space="preserve">(наименование населенного пункта) </w:t>
      </w:r>
      <w:r w:rsidRPr="003937DA">
        <w:rPr>
          <w:rFonts w:ascii="Times New Roman" w:hAnsi="Times New Roman" w:cs="Times New Roman"/>
        </w:rPr>
        <w:br/>
        <w:t>20___ г.</w:t>
      </w:r>
    </w:p>
    <w:p w:rsidR="003D6E56" w:rsidRPr="003937DA" w:rsidRDefault="003D6E56" w:rsidP="003D6E56"/>
    <w:p w:rsidR="003D6E56" w:rsidRPr="003937DA" w:rsidRDefault="003D6E56" w:rsidP="003D6E56">
      <w:pPr>
        <w:jc w:val="center"/>
      </w:pPr>
      <w:bookmarkStart w:id="3" w:name="sub_2001"/>
      <w:r w:rsidRPr="003937DA">
        <w:t>1. Общие сведения о месте массового пребывания людей</w:t>
      </w:r>
    </w:p>
    <w:bookmarkEnd w:id="3"/>
    <w:p w:rsidR="003D6E56" w:rsidRPr="003937DA" w:rsidRDefault="003D6E56" w:rsidP="003D6E56"/>
    <w:p w:rsidR="003D6E56" w:rsidRPr="003937DA" w:rsidRDefault="003D6E56" w:rsidP="003D6E56">
      <w:pPr>
        <w:jc w:val="center"/>
      </w:pPr>
      <w:r w:rsidRPr="003937DA">
        <w:t>_________________________________________________________________________ ___</w:t>
      </w:r>
    </w:p>
    <w:p w:rsidR="003D6E56" w:rsidRPr="003937DA" w:rsidRDefault="003D6E56" w:rsidP="003D6E56">
      <w:pPr>
        <w:jc w:val="center"/>
      </w:pPr>
      <w:r w:rsidRPr="003937DA">
        <w:t>(наименование)</w:t>
      </w:r>
    </w:p>
    <w:p w:rsidR="003D6E56" w:rsidRPr="003937DA" w:rsidRDefault="003D6E56" w:rsidP="003D6E56">
      <w:pPr>
        <w:jc w:val="center"/>
      </w:pPr>
      <w:r w:rsidRPr="003937DA">
        <w:t>_________________________________________________________________________ ___</w:t>
      </w:r>
    </w:p>
    <w:p w:rsidR="003D6E56" w:rsidRPr="003937DA" w:rsidRDefault="003D6E56" w:rsidP="003D6E56">
      <w:pPr>
        <w:jc w:val="center"/>
      </w:pPr>
      <w:r w:rsidRPr="003937DA">
        <w:t>(адрес места расположения)</w:t>
      </w:r>
    </w:p>
    <w:p w:rsidR="003D6E56" w:rsidRPr="003937DA" w:rsidRDefault="003D6E56" w:rsidP="003D6E56">
      <w:pPr>
        <w:jc w:val="center"/>
      </w:pPr>
      <w:r w:rsidRPr="003937DA">
        <w:t>_________________________________________________________________________ ___</w:t>
      </w:r>
    </w:p>
    <w:p w:rsidR="003D6E56" w:rsidRPr="003937DA" w:rsidRDefault="003D6E56" w:rsidP="003D6E56">
      <w:pPr>
        <w:jc w:val="center"/>
      </w:pPr>
      <w:r w:rsidRPr="003937DA">
        <w:t>(принадлежность (федеральная, региональная, муниципальная, др.), основное функциональное назначение, дата и реквизиты решения об отнесении к месту массового пребывания людей)</w:t>
      </w:r>
    </w:p>
    <w:p w:rsidR="003D6E56" w:rsidRPr="003937DA" w:rsidRDefault="003D6E56" w:rsidP="003D6E56">
      <w:pPr>
        <w:jc w:val="center"/>
      </w:pPr>
      <w:r w:rsidRPr="003937DA">
        <w:t>_________________________________________________________________________ ___</w:t>
      </w:r>
    </w:p>
    <w:p w:rsidR="003D6E56" w:rsidRPr="003937DA" w:rsidRDefault="003D6E56" w:rsidP="003D6E56">
      <w:pPr>
        <w:jc w:val="center"/>
      </w:pPr>
      <w:r w:rsidRPr="003937DA">
        <w:t>(границы места массового пребывания людей)</w:t>
      </w:r>
    </w:p>
    <w:p w:rsidR="003D6E56" w:rsidRPr="003937DA" w:rsidRDefault="003D6E56" w:rsidP="003D6E56">
      <w:pPr>
        <w:jc w:val="center"/>
      </w:pPr>
      <w:r w:rsidRPr="003937DA">
        <w:t>_________________________________________________________________________ ___</w:t>
      </w:r>
    </w:p>
    <w:p w:rsidR="003D6E56" w:rsidRPr="003937DA" w:rsidRDefault="003D6E56" w:rsidP="003D6E56">
      <w:pPr>
        <w:jc w:val="center"/>
      </w:pPr>
      <w:r w:rsidRPr="003937DA">
        <w:t>(общая площадь, протяженность периметра, метров)</w:t>
      </w:r>
    </w:p>
    <w:p w:rsidR="003D6E56" w:rsidRPr="003937DA" w:rsidRDefault="003D6E56" w:rsidP="003D6E56">
      <w:pPr>
        <w:jc w:val="center"/>
      </w:pPr>
      <w:r w:rsidRPr="003937DA">
        <w:t>_________________________________________________________________________ ___</w:t>
      </w:r>
    </w:p>
    <w:p w:rsidR="003D6E56" w:rsidRPr="003937DA" w:rsidRDefault="003D6E56" w:rsidP="003D6E56">
      <w:pPr>
        <w:jc w:val="center"/>
      </w:pPr>
      <w:r w:rsidRPr="003937DA">
        <w:t>(результаты мониторинга количества людей, одновременно находящихся в месте массового пребывания людей)</w:t>
      </w:r>
    </w:p>
    <w:p w:rsidR="003D6E56" w:rsidRPr="003937DA" w:rsidRDefault="003D6E56" w:rsidP="003D6E56">
      <w:pPr>
        <w:jc w:val="center"/>
      </w:pPr>
      <w:r w:rsidRPr="003937DA">
        <w:t>_________________________________________________________________________ ___</w:t>
      </w:r>
    </w:p>
    <w:p w:rsidR="003D6E56" w:rsidRPr="003937DA" w:rsidRDefault="003D6E56" w:rsidP="003D6E56">
      <w:pPr>
        <w:jc w:val="center"/>
      </w:pPr>
      <w:r w:rsidRPr="003937DA">
        <w:t>(категория места массового пребывания людей)</w:t>
      </w:r>
    </w:p>
    <w:p w:rsidR="003D6E56" w:rsidRPr="003937DA" w:rsidRDefault="003D6E56" w:rsidP="003D6E56">
      <w:pPr>
        <w:jc w:val="center"/>
      </w:pPr>
      <w:r w:rsidRPr="003937DA">
        <w:t>_________________________________________________________________________ ___</w:t>
      </w:r>
    </w:p>
    <w:p w:rsidR="003D6E56" w:rsidRPr="003937DA" w:rsidRDefault="003D6E56" w:rsidP="003D6E56">
      <w:pPr>
        <w:jc w:val="center"/>
      </w:pPr>
      <w:r w:rsidRPr="003937DA">
        <w:t>(территориальный орган МВД России, на территории обслуживания которого расположено место массового пребывания людей, адрес и телефоны дежурной части)</w:t>
      </w:r>
    </w:p>
    <w:p w:rsidR="003D6E56" w:rsidRPr="003937DA" w:rsidRDefault="003D6E56" w:rsidP="003D6E56">
      <w:pPr>
        <w:jc w:val="center"/>
      </w:pPr>
      <w:r w:rsidRPr="003937DA">
        <w:t>_________________________________________________________________________ ___</w:t>
      </w:r>
    </w:p>
    <w:p w:rsidR="003D6E56" w:rsidRPr="003937DA" w:rsidRDefault="003D6E56" w:rsidP="003D6E56">
      <w:pPr>
        <w:jc w:val="center"/>
      </w:pPr>
      <w:proofErr w:type="gramStart"/>
      <w:r w:rsidRPr="003937DA">
        <w:lastRenderedPageBreak/>
        <w:t>(общественные объединения и (или) организации, принимающие участие в обеспечении правопорядка в месте массового пребывания людей, ф.и.о. руководителя, служебный, мобильный, домашний телефоны)</w:t>
      </w:r>
      <w:proofErr w:type="gramEnd"/>
    </w:p>
    <w:p w:rsidR="003D6E56" w:rsidRPr="003937DA" w:rsidRDefault="003D6E56" w:rsidP="003D6E56">
      <w:pPr>
        <w:jc w:val="center"/>
      </w:pPr>
      <w:r w:rsidRPr="003937DA">
        <w:t>_________________________________________________________________________ ___</w:t>
      </w:r>
    </w:p>
    <w:p w:rsidR="003D6E56" w:rsidRPr="003937DA" w:rsidRDefault="003D6E56" w:rsidP="003D6E56">
      <w:pPr>
        <w:jc w:val="center"/>
      </w:pPr>
      <w:r w:rsidRPr="003937DA">
        <w:t>(краткая характеристика местности в районе расположения места массового пребывания людей, рельеф, прилегающие лесные массивы, возможность незаметного подхода)</w:t>
      </w:r>
    </w:p>
    <w:p w:rsidR="003D6E56" w:rsidRPr="003937DA" w:rsidRDefault="003D6E56" w:rsidP="003D6E56"/>
    <w:p w:rsidR="003D6E56" w:rsidRPr="003937DA" w:rsidRDefault="003D6E56" w:rsidP="003D6E56">
      <w:bookmarkStart w:id="4" w:name="sub_2002"/>
      <w:r w:rsidRPr="003937DA">
        <w:t>2. Сведения об объектах, расположенных в месте массового пребывания людей</w:t>
      </w:r>
    </w:p>
    <w:bookmarkEnd w:id="4"/>
    <w:p w:rsidR="003D6E56" w:rsidRPr="003937DA" w:rsidRDefault="003D6E56" w:rsidP="003D6E56"/>
    <w:tbl>
      <w:tblPr>
        <w:tblW w:w="1005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4"/>
        <w:gridCol w:w="2204"/>
        <w:gridCol w:w="2617"/>
        <w:gridCol w:w="1928"/>
        <w:gridCol w:w="2342"/>
      </w:tblGrid>
      <w:tr w:rsidR="003D6E56" w:rsidRPr="003937DA" w:rsidTr="003118C1">
        <w:trPr>
          <w:trHeight w:val="1920"/>
        </w:trPr>
        <w:tc>
          <w:tcPr>
            <w:tcW w:w="964" w:type="dxa"/>
            <w:tcBorders>
              <w:top w:val="single" w:sz="4" w:space="0" w:color="auto"/>
              <w:left w:val="nil"/>
              <w:bottom w:val="single" w:sz="4" w:space="0" w:color="auto"/>
              <w:right w:val="single" w:sz="4" w:space="0" w:color="auto"/>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N</w:t>
            </w:r>
          </w:p>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п/п</w:t>
            </w:r>
          </w:p>
        </w:tc>
        <w:tc>
          <w:tcPr>
            <w:tcW w:w="2204" w:type="dxa"/>
            <w:tcBorders>
              <w:top w:val="single" w:sz="4" w:space="0" w:color="auto"/>
              <w:left w:val="single" w:sz="4" w:space="0" w:color="auto"/>
              <w:bottom w:val="single" w:sz="4" w:space="0" w:color="auto"/>
              <w:right w:val="single" w:sz="4" w:space="0" w:color="auto"/>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Наименование объекта</w:t>
            </w:r>
          </w:p>
        </w:tc>
        <w:tc>
          <w:tcPr>
            <w:tcW w:w="2617" w:type="dxa"/>
            <w:tcBorders>
              <w:top w:val="single" w:sz="4" w:space="0" w:color="auto"/>
              <w:left w:val="single" w:sz="4" w:space="0" w:color="auto"/>
              <w:bottom w:val="single" w:sz="4" w:space="0" w:color="auto"/>
              <w:right w:val="single" w:sz="4" w:space="0" w:color="auto"/>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Характеристика объекта,</w:t>
            </w:r>
          </w:p>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сведения о форме собственности, владельце (руководителе), режим работы объекта</w:t>
            </w:r>
          </w:p>
        </w:tc>
        <w:tc>
          <w:tcPr>
            <w:tcW w:w="1928" w:type="dxa"/>
            <w:tcBorders>
              <w:top w:val="single" w:sz="4" w:space="0" w:color="auto"/>
              <w:left w:val="single" w:sz="4" w:space="0" w:color="auto"/>
              <w:bottom w:val="single" w:sz="4" w:space="0" w:color="auto"/>
              <w:right w:val="single" w:sz="4" w:space="0" w:color="auto"/>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Место расположения объекта</w:t>
            </w:r>
          </w:p>
        </w:tc>
        <w:tc>
          <w:tcPr>
            <w:tcW w:w="2342" w:type="dxa"/>
            <w:tcBorders>
              <w:top w:val="single" w:sz="4" w:space="0" w:color="auto"/>
              <w:left w:val="single" w:sz="4" w:space="0" w:color="auto"/>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 xml:space="preserve">Сведения </w:t>
            </w:r>
            <w:r w:rsidRPr="00306CC3">
              <w:rPr>
                <w:rFonts w:ascii="Times New Roman" w:hAnsi="Times New Roman" w:cs="Times New Roman"/>
              </w:rPr>
              <w:br/>
              <w:t>о технической укрепленности и организации охраны объекта</w:t>
            </w:r>
          </w:p>
        </w:tc>
      </w:tr>
      <w:tr w:rsidR="003D6E56" w:rsidRPr="003937DA" w:rsidTr="003118C1">
        <w:trPr>
          <w:trHeight w:val="285"/>
        </w:trPr>
        <w:tc>
          <w:tcPr>
            <w:tcW w:w="964" w:type="dxa"/>
            <w:tcBorders>
              <w:top w:val="single" w:sz="4" w:space="0" w:color="auto"/>
              <w:left w:val="nil"/>
              <w:bottom w:val="single" w:sz="4" w:space="0" w:color="auto"/>
              <w:right w:val="single" w:sz="4" w:space="0" w:color="auto"/>
            </w:tcBorders>
          </w:tcPr>
          <w:p w:rsidR="003D6E56" w:rsidRPr="00306CC3" w:rsidRDefault="003D6E56" w:rsidP="003118C1">
            <w:pPr>
              <w:pStyle w:val="a4"/>
              <w:rPr>
                <w:rFonts w:ascii="Times New Roman" w:hAnsi="Times New Roman" w:cs="Times New Roman"/>
              </w:rPr>
            </w:pPr>
          </w:p>
        </w:tc>
        <w:tc>
          <w:tcPr>
            <w:tcW w:w="2204" w:type="dxa"/>
            <w:tcBorders>
              <w:top w:val="single" w:sz="4" w:space="0" w:color="auto"/>
              <w:left w:val="single" w:sz="4" w:space="0" w:color="auto"/>
              <w:bottom w:val="single" w:sz="4" w:space="0" w:color="auto"/>
              <w:right w:val="single" w:sz="4" w:space="0" w:color="auto"/>
            </w:tcBorders>
          </w:tcPr>
          <w:p w:rsidR="003D6E56" w:rsidRPr="00306CC3" w:rsidRDefault="003D6E56" w:rsidP="003118C1">
            <w:pPr>
              <w:pStyle w:val="a4"/>
              <w:rPr>
                <w:rFonts w:ascii="Times New Roman" w:hAnsi="Times New Roman" w:cs="Times New Roman"/>
              </w:rPr>
            </w:pPr>
          </w:p>
        </w:tc>
        <w:tc>
          <w:tcPr>
            <w:tcW w:w="2617" w:type="dxa"/>
            <w:tcBorders>
              <w:top w:val="single" w:sz="4" w:space="0" w:color="auto"/>
              <w:left w:val="single" w:sz="4" w:space="0" w:color="auto"/>
              <w:bottom w:val="single" w:sz="4" w:space="0" w:color="auto"/>
              <w:right w:val="single" w:sz="4" w:space="0" w:color="auto"/>
            </w:tcBorders>
          </w:tcPr>
          <w:p w:rsidR="003D6E56" w:rsidRPr="00306CC3" w:rsidRDefault="003D6E56" w:rsidP="003118C1">
            <w:pPr>
              <w:pStyle w:val="a4"/>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3D6E56" w:rsidRPr="00306CC3" w:rsidRDefault="003D6E56" w:rsidP="003118C1">
            <w:pPr>
              <w:pStyle w:val="a4"/>
              <w:rPr>
                <w:rFonts w:ascii="Times New Roman" w:hAnsi="Times New Roman" w:cs="Times New Roman"/>
              </w:rPr>
            </w:pPr>
          </w:p>
        </w:tc>
        <w:tc>
          <w:tcPr>
            <w:tcW w:w="2342"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r>
    </w:tbl>
    <w:p w:rsidR="003D6E56" w:rsidRPr="003937DA" w:rsidRDefault="003D6E56" w:rsidP="003D6E56"/>
    <w:p w:rsidR="003D6E56" w:rsidRPr="003937DA" w:rsidRDefault="003D6E56" w:rsidP="003D6E56">
      <w:bookmarkStart w:id="5" w:name="sub_2003"/>
      <w:r w:rsidRPr="003937DA">
        <w:t>3. Сведения об объектах, расположенных в непосредственной близости к месту массового пребывания людей</w:t>
      </w:r>
    </w:p>
    <w:bookmarkEnd w:id="5"/>
    <w:p w:rsidR="003D6E56" w:rsidRPr="003937DA" w:rsidRDefault="003D6E56" w:rsidP="003D6E56"/>
    <w:tbl>
      <w:tblPr>
        <w:tblW w:w="1001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0"/>
        <w:gridCol w:w="2331"/>
        <w:gridCol w:w="2880"/>
        <w:gridCol w:w="1755"/>
        <w:gridCol w:w="2084"/>
      </w:tblGrid>
      <w:tr w:rsidR="003D6E56" w:rsidRPr="003937DA" w:rsidTr="003118C1">
        <w:trPr>
          <w:trHeight w:val="1219"/>
        </w:trPr>
        <w:tc>
          <w:tcPr>
            <w:tcW w:w="960" w:type="dxa"/>
            <w:tcBorders>
              <w:top w:val="single" w:sz="4" w:space="0" w:color="auto"/>
              <w:left w:val="nil"/>
              <w:bottom w:val="single" w:sz="4" w:space="0" w:color="auto"/>
              <w:right w:val="single" w:sz="4" w:space="0" w:color="auto"/>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N п/п</w:t>
            </w:r>
          </w:p>
        </w:tc>
        <w:tc>
          <w:tcPr>
            <w:tcW w:w="2331" w:type="dxa"/>
            <w:tcBorders>
              <w:top w:val="single" w:sz="4" w:space="0" w:color="auto"/>
              <w:left w:val="single" w:sz="4" w:space="0" w:color="auto"/>
              <w:bottom w:val="single" w:sz="4" w:space="0" w:color="auto"/>
              <w:right w:val="single" w:sz="4" w:space="0" w:color="auto"/>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Наименование</w:t>
            </w:r>
            <w:r w:rsidRPr="00306CC3">
              <w:rPr>
                <w:rFonts w:ascii="Times New Roman" w:hAnsi="Times New Roman" w:cs="Times New Roman"/>
              </w:rPr>
              <w:br/>
              <w:t>объекта</w:t>
            </w:r>
          </w:p>
        </w:tc>
        <w:tc>
          <w:tcPr>
            <w:tcW w:w="2880" w:type="dxa"/>
            <w:tcBorders>
              <w:top w:val="single" w:sz="4" w:space="0" w:color="auto"/>
              <w:left w:val="single" w:sz="4" w:space="0" w:color="auto"/>
              <w:bottom w:val="single" w:sz="4" w:space="0" w:color="auto"/>
              <w:right w:val="single" w:sz="4" w:space="0" w:color="auto"/>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Характеристика объекта по видам значимости и опасности</w:t>
            </w:r>
          </w:p>
        </w:tc>
        <w:tc>
          <w:tcPr>
            <w:tcW w:w="1755" w:type="dxa"/>
            <w:tcBorders>
              <w:top w:val="single" w:sz="4" w:space="0" w:color="auto"/>
              <w:left w:val="single" w:sz="4" w:space="0" w:color="auto"/>
              <w:bottom w:val="single" w:sz="4" w:space="0" w:color="auto"/>
              <w:right w:val="single" w:sz="4" w:space="0" w:color="auto"/>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Сторона</w:t>
            </w:r>
            <w:r w:rsidRPr="00306CC3">
              <w:rPr>
                <w:rFonts w:ascii="Times New Roman" w:hAnsi="Times New Roman" w:cs="Times New Roman"/>
              </w:rPr>
              <w:br/>
              <w:t>расположения объекта</w:t>
            </w:r>
          </w:p>
        </w:tc>
        <w:tc>
          <w:tcPr>
            <w:tcW w:w="2084" w:type="dxa"/>
            <w:tcBorders>
              <w:top w:val="single" w:sz="4" w:space="0" w:color="auto"/>
              <w:left w:val="single" w:sz="4" w:space="0" w:color="auto"/>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Расстояние</w:t>
            </w:r>
          </w:p>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до места массового пребывания людей (метров)</w:t>
            </w:r>
          </w:p>
        </w:tc>
      </w:tr>
      <w:tr w:rsidR="003D6E56" w:rsidRPr="003937DA" w:rsidTr="003118C1">
        <w:trPr>
          <w:trHeight w:val="313"/>
        </w:trPr>
        <w:tc>
          <w:tcPr>
            <w:tcW w:w="960" w:type="dxa"/>
            <w:tcBorders>
              <w:top w:val="single" w:sz="4" w:space="0" w:color="auto"/>
              <w:left w:val="nil"/>
              <w:bottom w:val="single" w:sz="4" w:space="0" w:color="auto"/>
              <w:right w:val="single" w:sz="4" w:space="0" w:color="auto"/>
            </w:tcBorders>
          </w:tcPr>
          <w:p w:rsidR="003D6E56" w:rsidRPr="00306CC3" w:rsidRDefault="003D6E56" w:rsidP="003118C1">
            <w:pPr>
              <w:pStyle w:val="a4"/>
              <w:rPr>
                <w:rFonts w:ascii="Times New Roman" w:hAnsi="Times New Roman" w:cs="Times New Roman"/>
              </w:rPr>
            </w:pPr>
          </w:p>
        </w:tc>
        <w:tc>
          <w:tcPr>
            <w:tcW w:w="2331" w:type="dxa"/>
            <w:tcBorders>
              <w:top w:val="single" w:sz="4" w:space="0" w:color="auto"/>
              <w:left w:val="single" w:sz="4" w:space="0" w:color="auto"/>
              <w:bottom w:val="single" w:sz="4" w:space="0" w:color="auto"/>
              <w:right w:val="single" w:sz="4" w:space="0" w:color="auto"/>
            </w:tcBorders>
          </w:tcPr>
          <w:p w:rsidR="003D6E56" w:rsidRPr="00306CC3" w:rsidRDefault="003D6E56" w:rsidP="003118C1">
            <w:pPr>
              <w:pStyle w:val="a4"/>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D6E56" w:rsidRPr="00306CC3" w:rsidRDefault="003D6E56" w:rsidP="003118C1">
            <w:pPr>
              <w:pStyle w:val="a4"/>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3D6E56" w:rsidRPr="00306CC3" w:rsidRDefault="003D6E56" w:rsidP="003118C1">
            <w:pPr>
              <w:pStyle w:val="a4"/>
              <w:rPr>
                <w:rFonts w:ascii="Times New Roman" w:hAnsi="Times New Roman" w:cs="Times New Roman"/>
              </w:rPr>
            </w:pPr>
          </w:p>
        </w:tc>
        <w:tc>
          <w:tcPr>
            <w:tcW w:w="2084"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r>
    </w:tbl>
    <w:p w:rsidR="003D6E56" w:rsidRPr="003937DA" w:rsidRDefault="003D6E56" w:rsidP="003D6E56"/>
    <w:p w:rsidR="003D6E56" w:rsidRPr="003937DA" w:rsidRDefault="003D6E56" w:rsidP="003D6E56">
      <w:bookmarkStart w:id="6" w:name="sub_2004"/>
      <w:r w:rsidRPr="003937DA">
        <w:t>4. Размещение места массового пребывания людей по отношению к транспортным коммуникациям</w:t>
      </w:r>
    </w:p>
    <w:bookmarkEnd w:id="6"/>
    <w:p w:rsidR="003D6E56" w:rsidRPr="003937DA" w:rsidRDefault="003D6E56" w:rsidP="003D6E56"/>
    <w:tbl>
      <w:tblPr>
        <w:tblW w:w="993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4219"/>
        <w:gridCol w:w="2177"/>
        <w:gridCol w:w="2722"/>
      </w:tblGrid>
      <w:tr w:rsidR="003D6E56" w:rsidRPr="003937DA" w:rsidTr="003118C1">
        <w:trPr>
          <w:trHeight w:val="1118"/>
        </w:trPr>
        <w:tc>
          <w:tcPr>
            <w:tcW w:w="817" w:type="dxa"/>
            <w:tcBorders>
              <w:top w:val="single" w:sz="4" w:space="0" w:color="auto"/>
              <w:left w:val="nil"/>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N п/п</w:t>
            </w:r>
          </w:p>
        </w:tc>
        <w:tc>
          <w:tcPr>
            <w:tcW w:w="4219" w:type="dxa"/>
            <w:tcBorders>
              <w:top w:val="single" w:sz="4" w:space="0" w:color="auto"/>
              <w:left w:val="single" w:sz="4" w:space="0" w:color="auto"/>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Вид транспорта и транспортных коммуникаций</w:t>
            </w:r>
          </w:p>
        </w:tc>
        <w:tc>
          <w:tcPr>
            <w:tcW w:w="2177" w:type="dxa"/>
            <w:tcBorders>
              <w:top w:val="single" w:sz="4" w:space="0" w:color="auto"/>
              <w:left w:val="single" w:sz="4" w:space="0" w:color="auto"/>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Наименование объекта транспортной коммуникации</w:t>
            </w:r>
          </w:p>
        </w:tc>
        <w:tc>
          <w:tcPr>
            <w:tcW w:w="2722" w:type="dxa"/>
            <w:tcBorders>
              <w:top w:val="single" w:sz="4" w:space="0" w:color="auto"/>
              <w:left w:val="single" w:sz="4" w:space="0" w:color="auto"/>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Расстояние до транспортных коммуникаций (метров)</w:t>
            </w:r>
          </w:p>
        </w:tc>
      </w:tr>
      <w:tr w:rsidR="003D6E56" w:rsidRPr="003937DA" w:rsidTr="003118C1">
        <w:trPr>
          <w:trHeight w:val="551"/>
        </w:trPr>
        <w:tc>
          <w:tcPr>
            <w:tcW w:w="817" w:type="dxa"/>
            <w:tcBorders>
              <w:top w:val="single" w:sz="4" w:space="0" w:color="auto"/>
              <w:left w:val="nil"/>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1</w:t>
            </w:r>
          </w:p>
        </w:tc>
        <w:tc>
          <w:tcPr>
            <w:tcW w:w="4219" w:type="dxa"/>
            <w:tcBorders>
              <w:top w:val="single" w:sz="4" w:space="0" w:color="auto"/>
              <w:left w:val="single" w:sz="4" w:space="0" w:color="auto"/>
              <w:bottom w:val="single" w:sz="4" w:space="0" w:color="auto"/>
              <w:right w:val="nil"/>
            </w:tcBorders>
          </w:tcPr>
          <w:p w:rsidR="003D6E56" w:rsidRPr="00306CC3" w:rsidRDefault="003D6E56" w:rsidP="003118C1">
            <w:pPr>
              <w:pStyle w:val="a5"/>
              <w:rPr>
                <w:rFonts w:ascii="Times New Roman" w:hAnsi="Times New Roman" w:cs="Times New Roman"/>
              </w:rPr>
            </w:pPr>
            <w:proofErr w:type="gramStart"/>
            <w:r w:rsidRPr="00306CC3">
              <w:rPr>
                <w:rFonts w:ascii="Times New Roman" w:hAnsi="Times New Roman" w:cs="Times New Roman"/>
              </w:rPr>
              <w:t>Автомобильный</w:t>
            </w:r>
            <w:proofErr w:type="gramEnd"/>
            <w:r w:rsidRPr="00306CC3">
              <w:rPr>
                <w:rFonts w:ascii="Times New Roman" w:hAnsi="Times New Roman" w:cs="Times New Roman"/>
              </w:rPr>
              <w:t xml:space="preserve"> (магистрали, шоссе, дороги, автовокзалы, автостанции)</w:t>
            </w:r>
          </w:p>
        </w:tc>
        <w:tc>
          <w:tcPr>
            <w:tcW w:w="2177"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c>
          <w:tcPr>
            <w:tcW w:w="2722"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r>
      <w:tr w:rsidR="003D6E56" w:rsidRPr="003937DA" w:rsidTr="003118C1">
        <w:trPr>
          <w:trHeight w:val="842"/>
        </w:trPr>
        <w:tc>
          <w:tcPr>
            <w:tcW w:w="817" w:type="dxa"/>
            <w:tcBorders>
              <w:top w:val="single" w:sz="4" w:space="0" w:color="auto"/>
              <w:left w:val="nil"/>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2</w:t>
            </w:r>
          </w:p>
        </w:tc>
        <w:tc>
          <w:tcPr>
            <w:tcW w:w="4219" w:type="dxa"/>
            <w:tcBorders>
              <w:top w:val="single" w:sz="4" w:space="0" w:color="auto"/>
              <w:left w:val="single" w:sz="4" w:space="0" w:color="auto"/>
              <w:bottom w:val="single" w:sz="4" w:space="0" w:color="auto"/>
              <w:right w:val="nil"/>
            </w:tcBorders>
          </w:tcPr>
          <w:p w:rsidR="003D6E56" w:rsidRPr="00306CC3" w:rsidRDefault="003D6E56" w:rsidP="003118C1">
            <w:pPr>
              <w:pStyle w:val="a5"/>
              <w:rPr>
                <w:rFonts w:ascii="Times New Roman" w:hAnsi="Times New Roman" w:cs="Times New Roman"/>
              </w:rPr>
            </w:pPr>
            <w:proofErr w:type="gramStart"/>
            <w:r w:rsidRPr="00306CC3">
              <w:rPr>
                <w:rFonts w:ascii="Times New Roman" w:hAnsi="Times New Roman" w:cs="Times New Roman"/>
              </w:rPr>
              <w:t>Железнодорожный</w:t>
            </w:r>
            <w:proofErr w:type="gramEnd"/>
            <w:r w:rsidRPr="00306CC3">
              <w:rPr>
                <w:rFonts w:ascii="Times New Roman" w:hAnsi="Times New Roman" w:cs="Times New Roman"/>
              </w:rPr>
              <w:t xml:space="preserve"> (железнодорожные пути, вокзалы, станции, платформы, переезды)</w:t>
            </w:r>
          </w:p>
        </w:tc>
        <w:tc>
          <w:tcPr>
            <w:tcW w:w="2177"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c>
          <w:tcPr>
            <w:tcW w:w="2722"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r>
      <w:tr w:rsidR="003D6E56" w:rsidRPr="003937DA" w:rsidTr="003118C1">
        <w:trPr>
          <w:trHeight w:val="1118"/>
        </w:trPr>
        <w:tc>
          <w:tcPr>
            <w:tcW w:w="817" w:type="dxa"/>
            <w:tcBorders>
              <w:top w:val="single" w:sz="4" w:space="0" w:color="auto"/>
              <w:left w:val="nil"/>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3</w:t>
            </w:r>
          </w:p>
        </w:tc>
        <w:tc>
          <w:tcPr>
            <w:tcW w:w="4219" w:type="dxa"/>
            <w:tcBorders>
              <w:top w:val="single" w:sz="4" w:space="0" w:color="auto"/>
              <w:left w:val="single" w:sz="4" w:space="0" w:color="auto"/>
              <w:bottom w:val="single" w:sz="4" w:space="0" w:color="auto"/>
              <w:right w:val="nil"/>
            </w:tcBorders>
          </w:tcPr>
          <w:p w:rsidR="003D6E56" w:rsidRPr="00306CC3" w:rsidRDefault="003D6E56" w:rsidP="003118C1">
            <w:pPr>
              <w:pStyle w:val="a5"/>
              <w:rPr>
                <w:rFonts w:ascii="Times New Roman" w:hAnsi="Times New Roman" w:cs="Times New Roman"/>
              </w:rPr>
            </w:pPr>
            <w:proofErr w:type="gramStart"/>
            <w:r w:rsidRPr="00306CC3">
              <w:rPr>
                <w:rFonts w:ascii="Times New Roman" w:hAnsi="Times New Roman" w:cs="Times New Roman"/>
              </w:rPr>
              <w:t>Воздушный</w:t>
            </w:r>
            <w:proofErr w:type="gramEnd"/>
            <w:r w:rsidRPr="00306CC3">
              <w:rPr>
                <w:rFonts w:ascii="Times New Roman" w:hAnsi="Times New Roman" w:cs="Times New Roman"/>
              </w:rPr>
              <w:t xml:space="preserve"> (аэропорты, аэровокзалы, военные аэродромы, вертолетные площадки, взлетно-посадочные полосы)</w:t>
            </w:r>
          </w:p>
        </w:tc>
        <w:tc>
          <w:tcPr>
            <w:tcW w:w="2177"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c>
          <w:tcPr>
            <w:tcW w:w="2722"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r>
      <w:tr w:rsidR="003D6E56" w:rsidRPr="003937DA" w:rsidTr="003118C1">
        <w:trPr>
          <w:trHeight w:val="567"/>
        </w:trPr>
        <w:tc>
          <w:tcPr>
            <w:tcW w:w="817" w:type="dxa"/>
            <w:tcBorders>
              <w:top w:val="single" w:sz="4" w:space="0" w:color="auto"/>
              <w:left w:val="nil"/>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4</w:t>
            </w:r>
          </w:p>
        </w:tc>
        <w:tc>
          <w:tcPr>
            <w:tcW w:w="4219" w:type="dxa"/>
            <w:tcBorders>
              <w:top w:val="single" w:sz="4" w:space="0" w:color="auto"/>
              <w:left w:val="single" w:sz="4" w:space="0" w:color="auto"/>
              <w:bottom w:val="single" w:sz="4" w:space="0" w:color="auto"/>
              <w:right w:val="nil"/>
            </w:tcBorders>
          </w:tcPr>
          <w:p w:rsidR="003D6E56" w:rsidRPr="00306CC3" w:rsidRDefault="003D6E56" w:rsidP="003118C1">
            <w:pPr>
              <w:pStyle w:val="a5"/>
              <w:rPr>
                <w:rFonts w:ascii="Times New Roman" w:hAnsi="Times New Roman" w:cs="Times New Roman"/>
              </w:rPr>
            </w:pPr>
            <w:proofErr w:type="gramStart"/>
            <w:r w:rsidRPr="00306CC3">
              <w:rPr>
                <w:rFonts w:ascii="Times New Roman" w:hAnsi="Times New Roman" w:cs="Times New Roman"/>
              </w:rPr>
              <w:t>Водный</w:t>
            </w:r>
            <w:proofErr w:type="gramEnd"/>
            <w:r w:rsidRPr="00306CC3">
              <w:rPr>
                <w:rFonts w:ascii="Times New Roman" w:hAnsi="Times New Roman" w:cs="Times New Roman"/>
              </w:rPr>
              <w:t xml:space="preserve"> (морские и речные порты, причалы)</w:t>
            </w:r>
          </w:p>
        </w:tc>
        <w:tc>
          <w:tcPr>
            <w:tcW w:w="2177"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c>
          <w:tcPr>
            <w:tcW w:w="2722"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r>
    </w:tbl>
    <w:p w:rsidR="003D6E56" w:rsidRPr="003937DA" w:rsidRDefault="003D6E56" w:rsidP="003D6E56"/>
    <w:p w:rsidR="003D6E56" w:rsidRPr="003937DA" w:rsidRDefault="003D6E56" w:rsidP="003D6E56">
      <w:bookmarkStart w:id="7" w:name="sub_2005"/>
      <w:r w:rsidRPr="003937DA">
        <w:t>5. Сведения об организациях, осуществляющих обслуживание места массового пребывания людей</w:t>
      </w:r>
    </w:p>
    <w:bookmarkEnd w:id="7"/>
    <w:p w:rsidR="003D6E56" w:rsidRPr="003937DA" w:rsidRDefault="003D6E56" w:rsidP="003D6E56"/>
    <w:tbl>
      <w:tblPr>
        <w:tblW w:w="101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2"/>
        <w:gridCol w:w="4151"/>
        <w:gridCol w:w="2075"/>
        <w:gridCol w:w="3182"/>
      </w:tblGrid>
      <w:tr w:rsidR="003D6E56" w:rsidRPr="003937DA" w:rsidTr="003118C1">
        <w:trPr>
          <w:trHeight w:val="897"/>
        </w:trPr>
        <w:tc>
          <w:tcPr>
            <w:tcW w:w="692" w:type="dxa"/>
            <w:tcBorders>
              <w:top w:val="single" w:sz="4" w:space="0" w:color="auto"/>
              <w:left w:val="nil"/>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lastRenderedPageBreak/>
              <w:t>N п/п</w:t>
            </w:r>
          </w:p>
        </w:tc>
        <w:tc>
          <w:tcPr>
            <w:tcW w:w="4151" w:type="dxa"/>
            <w:tcBorders>
              <w:top w:val="single" w:sz="4" w:space="0" w:color="auto"/>
              <w:left w:val="single" w:sz="4" w:space="0" w:color="auto"/>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Наименование организации, адрес, телефоны, вид собственности, руководитель</w:t>
            </w:r>
          </w:p>
        </w:tc>
        <w:tc>
          <w:tcPr>
            <w:tcW w:w="2075" w:type="dxa"/>
            <w:tcBorders>
              <w:top w:val="single" w:sz="4" w:space="0" w:color="auto"/>
              <w:left w:val="single" w:sz="4" w:space="0" w:color="auto"/>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Вид деятельности по обслуживанию</w:t>
            </w:r>
          </w:p>
        </w:tc>
        <w:tc>
          <w:tcPr>
            <w:tcW w:w="3182" w:type="dxa"/>
            <w:tcBorders>
              <w:top w:val="single" w:sz="4" w:space="0" w:color="auto"/>
              <w:left w:val="single" w:sz="4" w:space="0" w:color="auto"/>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График проведения работ</w:t>
            </w:r>
          </w:p>
        </w:tc>
      </w:tr>
      <w:tr w:rsidR="003D6E56" w:rsidRPr="003937DA" w:rsidTr="003118C1">
        <w:trPr>
          <w:trHeight w:val="316"/>
        </w:trPr>
        <w:tc>
          <w:tcPr>
            <w:tcW w:w="692" w:type="dxa"/>
            <w:tcBorders>
              <w:top w:val="single" w:sz="4" w:space="0" w:color="auto"/>
              <w:left w:val="nil"/>
              <w:bottom w:val="single" w:sz="4" w:space="0" w:color="auto"/>
              <w:right w:val="nil"/>
            </w:tcBorders>
          </w:tcPr>
          <w:p w:rsidR="003D6E56" w:rsidRPr="00306CC3" w:rsidRDefault="003D6E56" w:rsidP="003118C1">
            <w:pPr>
              <w:pStyle w:val="a4"/>
              <w:rPr>
                <w:rFonts w:ascii="Times New Roman" w:hAnsi="Times New Roman" w:cs="Times New Roman"/>
              </w:rPr>
            </w:pPr>
          </w:p>
        </w:tc>
        <w:tc>
          <w:tcPr>
            <w:tcW w:w="4151"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c>
          <w:tcPr>
            <w:tcW w:w="2075"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c>
          <w:tcPr>
            <w:tcW w:w="3182"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r>
    </w:tbl>
    <w:p w:rsidR="003D6E56" w:rsidRPr="003937DA" w:rsidRDefault="003D6E56" w:rsidP="003D6E56"/>
    <w:p w:rsidR="003D6E56" w:rsidRPr="003937DA" w:rsidRDefault="003D6E56" w:rsidP="003D6E56">
      <w:bookmarkStart w:id="8" w:name="sub_2006"/>
      <w:r w:rsidRPr="003937DA">
        <w:t>6. Общие сведения о работниках и (или) арендаторах места массового пребывания людей, а также объектов, расположенных в месте массового пребывания людей</w:t>
      </w:r>
    </w:p>
    <w:bookmarkEnd w:id="8"/>
    <w:p w:rsidR="003D6E56" w:rsidRPr="003937DA" w:rsidRDefault="003D6E56" w:rsidP="003D6E56"/>
    <w:p w:rsidR="003D6E56" w:rsidRPr="003937DA" w:rsidRDefault="003D6E56" w:rsidP="003D6E56">
      <w:pPr>
        <w:jc w:val="center"/>
      </w:pPr>
      <w:r w:rsidRPr="003937DA">
        <w:t>_________________________________________________________________________ ___</w:t>
      </w:r>
    </w:p>
    <w:p w:rsidR="003D6E56" w:rsidRPr="003937DA" w:rsidRDefault="003D6E56" w:rsidP="003D6E56">
      <w:pPr>
        <w:jc w:val="center"/>
      </w:pPr>
      <w:r w:rsidRPr="003937DA">
        <w:t>(численность работников)</w:t>
      </w:r>
    </w:p>
    <w:p w:rsidR="003D6E56" w:rsidRPr="003937DA" w:rsidRDefault="003D6E56" w:rsidP="003D6E56">
      <w:pPr>
        <w:jc w:val="center"/>
      </w:pPr>
      <w:r w:rsidRPr="003937DA">
        <w:t>_________________________________________________________________________ ___</w:t>
      </w:r>
    </w:p>
    <w:p w:rsidR="003D6E56" w:rsidRPr="003937DA" w:rsidRDefault="003D6E56" w:rsidP="003D6E56">
      <w:pPr>
        <w:jc w:val="center"/>
      </w:pPr>
      <w:r w:rsidRPr="003937DA">
        <w:t>(средняя и максимальная посещаемость объекта, количество одновременно пребывающих людей)</w:t>
      </w:r>
    </w:p>
    <w:p w:rsidR="003D6E56" w:rsidRPr="003937DA" w:rsidRDefault="003D6E56" w:rsidP="003D6E56">
      <w:pPr>
        <w:jc w:val="center"/>
      </w:pPr>
      <w:r w:rsidRPr="003937DA">
        <w:t>_________________________________________________________________________ ___</w:t>
      </w:r>
    </w:p>
    <w:p w:rsidR="003D6E56" w:rsidRPr="003937DA" w:rsidRDefault="003D6E56" w:rsidP="003D6E56">
      <w:pPr>
        <w:jc w:val="center"/>
      </w:pPr>
      <w:r w:rsidRPr="003937DA">
        <w:t>(сведения об арендаторах)</w:t>
      </w:r>
    </w:p>
    <w:p w:rsidR="003D6E56" w:rsidRPr="003937DA" w:rsidRDefault="003D6E56" w:rsidP="003D6E56"/>
    <w:p w:rsidR="003D6E56" w:rsidRPr="003937DA" w:rsidRDefault="003D6E56" w:rsidP="003D6E56">
      <w:bookmarkStart w:id="9" w:name="sub_2007"/>
      <w:r w:rsidRPr="003937DA">
        <w:t>7. Сведения о потенциально опасных участках и (или) критических элементах места массового пребывания людей</w:t>
      </w:r>
    </w:p>
    <w:bookmarkEnd w:id="9"/>
    <w:p w:rsidR="003D6E56" w:rsidRPr="003937DA" w:rsidRDefault="003D6E56" w:rsidP="003D6E56"/>
    <w:tbl>
      <w:tblPr>
        <w:tblW w:w="99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3"/>
        <w:gridCol w:w="3959"/>
        <w:gridCol w:w="1775"/>
        <w:gridCol w:w="3549"/>
      </w:tblGrid>
      <w:tr w:rsidR="003D6E56" w:rsidRPr="003937DA" w:rsidTr="003118C1">
        <w:trPr>
          <w:trHeight w:val="935"/>
        </w:trPr>
        <w:tc>
          <w:tcPr>
            <w:tcW w:w="683" w:type="dxa"/>
            <w:tcBorders>
              <w:top w:val="single" w:sz="4" w:space="0" w:color="auto"/>
              <w:left w:val="nil"/>
              <w:bottom w:val="single" w:sz="4" w:space="0" w:color="auto"/>
              <w:right w:val="single" w:sz="4" w:space="0" w:color="auto"/>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N п/п</w:t>
            </w:r>
          </w:p>
        </w:tc>
        <w:tc>
          <w:tcPr>
            <w:tcW w:w="3959" w:type="dxa"/>
            <w:tcBorders>
              <w:top w:val="single" w:sz="4" w:space="0" w:color="auto"/>
              <w:left w:val="single" w:sz="4" w:space="0" w:color="auto"/>
              <w:bottom w:val="single" w:sz="4" w:space="0" w:color="auto"/>
              <w:right w:val="single" w:sz="4" w:space="0" w:color="auto"/>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Наименование потенциально опасного участка или критического элемента</w:t>
            </w:r>
          </w:p>
        </w:tc>
        <w:tc>
          <w:tcPr>
            <w:tcW w:w="1775" w:type="dxa"/>
            <w:tcBorders>
              <w:top w:val="single" w:sz="4" w:space="0" w:color="auto"/>
              <w:left w:val="single" w:sz="4" w:space="0" w:color="auto"/>
              <w:bottom w:val="single" w:sz="4" w:space="0" w:color="auto"/>
              <w:right w:val="single" w:sz="4" w:space="0" w:color="auto"/>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Количество работающих человек</w:t>
            </w:r>
          </w:p>
        </w:tc>
        <w:tc>
          <w:tcPr>
            <w:tcW w:w="3549" w:type="dxa"/>
            <w:tcBorders>
              <w:top w:val="single" w:sz="4" w:space="0" w:color="auto"/>
              <w:left w:val="single" w:sz="4" w:space="0" w:color="auto"/>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Характер возможной чрезвычайной ситуации</w:t>
            </w:r>
          </w:p>
        </w:tc>
      </w:tr>
      <w:tr w:rsidR="003D6E56" w:rsidRPr="003937DA" w:rsidTr="003118C1">
        <w:trPr>
          <w:trHeight w:val="323"/>
        </w:trPr>
        <w:tc>
          <w:tcPr>
            <w:tcW w:w="683" w:type="dxa"/>
            <w:tcBorders>
              <w:top w:val="single" w:sz="4" w:space="0" w:color="auto"/>
              <w:left w:val="nil"/>
              <w:bottom w:val="single" w:sz="4" w:space="0" w:color="auto"/>
              <w:right w:val="single" w:sz="4" w:space="0" w:color="auto"/>
            </w:tcBorders>
          </w:tcPr>
          <w:p w:rsidR="003D6E56" w:rsidRPr="00306CC3" w:rsidRDefault="003D6E56" w:rsidP="003118C1">
            <w:pPr>
              <w:pStyle w:val="a4"/>
              <w:rPr>
                <w:rFonts w:ascii="Times New Roman" w:hAnsi="Times New Roman" w:cs="Times New Roman"/>
              </w:rPr>
            </w:pPr>
          </w:p>
        </w:tc>
        <w:tc>
          <w:tcPr>
            <w:tcW w:w="3959" w:type="dxa"/>
            <w:tcBorders>
              <w:top w:val="single" w:sz="4" w:space="0" w:color="auto"/>
              <w:left w:val="single" w:sz="4" w:space="0" w:color="auto"/>
              <w:bottom w:val="single" w:sz="4" w:space="0" w:color="auto"/>
              <w:right w:val="single" w:sz="4" w:space="0" w:color="auto"/>
            </w:tcBorders>
          </w:tcPr>
          <w:p w:rsidR="003D6E56" w:rsidRPr="00306CC3" w:rsidRDefault="003D6E56" w:rsidP="003118C1">
            <w:pPr>
              <w:pStyle w:val="a4"/>
              <w:rPr>
                <w:rFonts w:ascii="Times New Roman" w:hAnsi="Times New Roman" w:cs="Times New Roman"/>
              </w:rPr>
            </w:pPr>
          </w:p>
        </w:tc>
        <w:tc>
          <w:tcPr>
            <w:tcW w:w="1775" w:type="dxa"/>
            <w:tcBorders>
              <w:top w:val="single" w:sz="4" w:space="0" w:color="auto"/>
              <w:left w:val="single" w:sz="4" w:space="0" w:color="auto"/>
              <w:bottom w:val="single" w:sz="4" w:space="0" w:color="auto"/>
              <w:right w:val="single" w:sz="4" w:space="0" w:color="auto"/>
            </w:tcBorders>
          </w:tcPr>
          <w:p w:rsidR="003D6E56" w:rsidRPr="00306CC3" w:rsidRDefault="003D6E56" w:rsidP="003118C1">
            <w:pPr>
              <w:pStyle w:val="a4"/>
              <w:rPr>
                <w:rFonts w:ascii="Times New Roman" w:hAnsi="Times New Roman" w:cs="Times New Roman"/>
              </w:rPr>
            </w:pPr>
          </w:p>
        </w:tc>
        <w:tc>
          <w:tcPr>
            <w:tcW w:w="3549"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r>
    </w:tbl>
    <w:p w:rsidR="003D6E56" w:rsidRPr="003937DA" w:rsidRDefault="003D6E56" w:rsidP="003D6E56"/>
    <w:p w:rsidR="003D6E56" w:rsidRPr="003937DA" w:rsidRDefault="003D6E56" w:rsidP="003D6E56">
      <w:bookmarkStart w:id="10" w:name="sub_2008"/>
      <w:r w:rsidRPr="003937DA">
        <w:t>8. Возможные противоправные действия в месте массового пребывания людей:</w:t>
      </w:r>
    </w:p>
    <w:bookmarkEnd w:id="10"/>
    <w:p w:rsidR="003D6E56" w:rsidRPr="003937DA" w:rsidRDefault="003D6E56" w:rsidP="003D6E56"/>
    <w:tbl>
      <w:tblPr>
        <w:tblW w:w="98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9184"/>
      </w:tblGrid>
      <w:tr w:rsidR="003D6E56" w:rsidRPr="003937DA" w:rsidTr="003118C1">
        <w:trPr>
          <w:trHeight w:val="308"/>
        </w:trPr>
        <w:tc>
          <w:tcPr>
            <w:tcW w:w="9859" w:type="dxa"/>
            <w:gridSpan w:val="2"/>
            <w:tcBorders>
              <w:top w:val="nil"/>
              <w:left w:val="nil"/>
              <w:bottom w:val="nil"/>
              <w:right w:val="nil"/>
            </w:tcBorders>
          </w:tcPr>
          <w:p w:rsidR="003D6E56" w:rsidRPr="00306CC3" w:rsidRDefault="003D6E56" w:rsidP="003118C1">
            <w:pPr>
              <w:pStyle w:val="a4"/>
              <w:rPr>
                <w:rFonts w:ascii="Times New Roman" w:hAnsi="Times New Roman" w:cs="Times New Roman"/>
              </w:rPr>
            </w:pPr>
            <w:bookmarkStart w:id="11" w:name="sub_2081"/>
            <w:r w:rsidRPr="00306CC3">
              <w:rPr>
                <w:rFonts w:ascii="Times New Roman" w:hAnsi="Times New Roman" w:cs="Times New Roman"/>
              </w:rPr>
              <w:t>а) _____________________________________________________________________;</w:t>
            </w:r>
            <w:bookmarkEnd w:id="11"/>
          </w:p>
        </w:tc>
      </w:tr>
      <w:tr w:rsidR="003D6E56" w:rsidRPr="003937DA" w:rsidTr="003118C1">
        <w:trPr>
          <w:trHeight w:val="1493"/>
        </w:trPr>
        <w:tc>
          <w:tcPr>
            <w:tcW w:w="675" w:type="dxa"/>
            <w:tcBorders>
              <w:top w:val="nil"/>
              <w:left w:val="nil"/>
              <w:bottom w:val="nil"/>
              <w:right w:val="nil"/>
            </w:tcBorders>
          </w:tcPr>
          <w:p w:rsidR="003D6E56" w:rsidRPr="00306CC3" w:rsidRDefault="003D6E56" w:rsidP="003118C1">
            <w:pPr>
              <w:pStyle w:val="a4"/>
              <w:rPr>
                <w:rFonts w:ascii="Times New Roman" w:hAnsi="Times New Roman" w:cs="Times New Roman"/>
              </w:rPr>
            </w:pPr>
          </w:p>
        </w:tc>
        <w:tc>
          <w:tcPr>
            <w:tcW w:w="9184" w:type="dxa"/>
            <w:tcBorders>
              <w:top w:val="nil"/>
              <w:left w:val="nil"/>
              <w:bottom w:val="nil"/>
              <w:right w:val="nil"/>
            </w:tcBorders>
          </w:tcPr>
          <w:p w:rsidR="003D6E56" w:rsidRPr="00306CC3" w:rsidRDefault="003D6E56" w:rsidP="003118C1">
            <w:pPr>
              <w:pStyle w:val="a4"/>
              <w:jc w:val="center"/>
              <w:rPr>
                <w:rFonts w:ascii="Times New Roman" w:hAnsi="Times New Roman" w:cs="Times New Roman"/>
              </w:rPr>
            </w:pPr>
            <w:proofErr w:type="gramStart"/>
            <w:r w:rsidRPr="00306CC3">
              <w:rPr>
                <w:rFonts w:ascii="Times New Roman" w:hAnsi="Times New Roman" w:cs="Times New Roman"/>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месте массового пребывания людей объектов и сооружений или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roofErr w:type="gramEnd"/>
          </w:p>
        </w:tc>
      </w:tr>
    </w:tbl>
    <w:p w:rsidR="003D6E56" w:rsidRPr="003937DA" w:rsidRDefault="003D6E56" w:rsidP="003D6E56"/>
    <w:tbl>
      <w:tblPr>
        <w:tblW w:w="991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9"/>
        <w:gridCol w:w="9240"/>
      </w:tblGrid>
      <w:tr w:rsidR="003D6E56" w:rsidRPr="003937DA" w:rsidTr="003118C1">
        <w:trPr>
          <w:trHeight w:val="310"/>
        </w:trPr>
        <w:tc>
          <w:tcPr>
            <w:tcW w:w="9919" w:type="dxa"/>
            <w:gridSpan w:val="2"/>
            <w:tcBorders>
              <w:top w:val="nil"/>
              <w:left w:val="nil"/>
              <w:bottom w:val="nil"/>
              <w:right w:val="nil"/>
            </w:tcBorders>
          </w:tcPr>
          <w:p w:rsidR="003D6E56" w:rsidRPr="00306CC3" w:rsidRDefault="003D6E56" w:rsidP="003118C1">
            <w:pPr>
              <w:pStyle w:val="a4"/>
              <w:rPr>
                <w:rFonts w:ascii="Times New Roman" w:hAnsi="Times New Roman" w:cs="Times New Roman"/>
              </w:rPr>
            </w:pPr>
            <w:bookmarkStart w:id="12" w:name="sub_2082"/>
            <w:r w:rsidRPr="00306CC3">
              <w:rPr>
                <w:rFonts w:ascii="Times New Roman" w:hAnsi="Times New Roman" w:cs="Times New Roman"/>
              </w:rPr>
              <w:t>б) ______________________________________________________________________</w:t>
            </w:r>
            <w:bookmarkEnd w:id="12"/>
          </w:p>
        </w:tc>
      </w:tr>
      <w:tr w:rsidR="003D6E56" w:rsidRPr="003937DA" w:rsidTr="003118C1">
        <w:trPr>
          <w:trHeight w:val="637"/>
        </w:trPr>
        <w:tc>
          <w:tcPr>
            <w:tcW w:w="679" w:type="dxa"/>
            <w:tcBorders>
              <w:top w:val="nil"/>
              <w:left w:val="nil"/>
              <w:bottom w:val="nil"/>
              <w:right w:val="nil"/>
            </w:tcBorders>
          </w:tcPr>
          <w:p w:rsidR="003D6E56" w:rsidRPr="00306CC3" w:rsidRDefault="003D6E56" w:rsidP="003118C1">
            <w:pPr>
              <w:pStyle w:val="a4"/>
              <w:rPr>
                <w:rFonts w:ascii="Times New Roman" w:hAnsi="Times New Roman" w:cs="Times New Roman"/>
              </w:rPr>
            </w:pPr>
          </w:p>
        </w:tc>
        <w:tc>
          <w:tcPr>
            <w:tcW w:w="9240" w:type="dxa"/>
            <w:tcBorders>
              <w:top w:val="nil"/>
              <w:left w:val="nil"/>
              <w:bottom w:val="nil"/>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(зафиксированные диверсионно-террористические проявления в месте массового пребывания людей или в районе его расположения, их краткая характеристика)</w:t>
            </w:r>
          </w:p>
        </w:tc>
      </w:tr>
    </w:tbl>
    <w:p w:rsidR="003D6E56" w:rsidRPr="003937DA" w:rsidRDefault="003D6E56" w:rsidP="003D6E56"/>
    <w:p w:rsidR="003D6E56" w:rsidRPr="003937DA" w:rsidRDefault="003D6E56" w:rsidP="003D6E56">
      <w:bookmarkStart w:id="13" w:name="sub_2009"/>
      <w:r w:rsidRPr="003937DA">
        <w:t>9. Оценка социально-экономических последствий террористического акта в месте массового пребывания людей</w:t>
      </w:r>
    </w:p>
    <w:bookmarkEnd w:id="13"/>
    <w:p w:rsidR="003D6E56" w:rsidRPr="003937DA" w:rsidRDefault="003D6E56" w:rsidP="003D6E56"/>
    <w:tbl>
      <w:tblPr>
        <w:tblW w:w="99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4"/>
        <w:gridCol w:w="2597"/>
        <w:gridCol w:w="3691"/>
        <w:gridCol w:w="3008"/>
      </w:tblGrid>
      <w:tr w:rsidR="003D6E56" w:rsidRPr="003937DA" w:rsidTr="003118C1">
        <w:trPr>
          <w:trHeight w:val="854"/>
        </w:trPr>
        <w:tc>
          <w:tcPr>
            <w:tcW w:w="684" w:type="dxa"/>
            <w:tcBorders>
              <w:top w:val="single" w:sz="4" w:space="0" w:color="auto"/>
              <w:left w:val="nil"/>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N п/п</w:t>
            </w:r>
          </w:p>
        </w:tc>
        <w:tc>
          <w:tcPr>
            <w:tcW w:w="2597" w:type="dxa"/>
            <w:tcBorders>
              <w:top w:val="single" w:sz="4" w:space="0" w:color="auto"/>
              <w:left w:val="single" w:sz="4" w:space="0" w:color="auto"/>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Террористическая угроза</w:t>
            </w:r>
          </w:p>
        </w:tc>
        <w:tc>
          <w:tcPr>
            <w:tcW w:w="3691" w:type="dxa"/>
            <w:tcBorders>
              <w:top w:val="single" w:sz="4" w:space="0" w:color="auto"/>
              <w:left w:val="single" w:sz="4" w:space="0" w:color="auto"/>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Прогнозируемое количество пострадавших в результате террористического акта (человек)</w:t>
            </w:r>
          </w:p>
        </w:tc>
        <w:tc>
          <w:tcPr>
            <w:tcW w:w="3008" w:type="dxa"/>
            <w:tcBorders>
              <w:top w:val="single" w:sz="4" w:space="0" w:color="auto"/>
              <w:left w:val="single" w:sz="4" w:space="0" w:color="auto"/>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Масштаб последствий террористического акта</w:t>
            </w:r>
          </w:p>
        </w:tc>
      </w:tr>
      <w:tr w:rsidR="003D6E56" w:rsidRPr="003937DA" w:rsidTr="003118C1">
        <w:trPr>
          <w:trHeight w:val="300"/>
        </w:trPr>
        <w:tc>
          <w:tcPr>
            <w:tcW w:w="684" w:type="dxa"/>
            <w:tcBorders>
              <w:top w:val="single" w:sz="4" w:space="0" w:color="auto"/>
              <w:left w:val="nil"/>
              <w:bottom w:val="single" w:sz="4" w:space="0" w:color="auto"/>
              <w:right w:val="nil"/>
            </w:tcBorders>
          </w:tcPr>
          <w:p w:rsidR="003D6E56" w:rsidRPr="00306CC3" w:rsidRDefault="003D6E56" w:rsidP="003118C1">
            <w:pPr>
              <w:pStyle w:val="a4"/>
              <w:rPr>
                <w:rFonts w:ascii="Times New Roman" w:hAnsi="Times New Roman" w:cs="Times New Roman"/>
              </w:rPr>
            </w:pPr>
          </w:p>
        </w:tc>
        <w:tc>
          <w:tcPr>
            <w:tcW w:w="2597"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c>
          <w:tcPr>
            <w:tcW w:w="3691"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c>
          <w:tcPr>
            <w:tcW w:w="3008"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r>
    </w:tbl>
    <w:p w:rsidR="003D6E56" w:rsidRPr="003937DA" w:rsidRDefault="003D6E56" w:rsidP="003D6E56"/>
    <w:p w:rsidR="003D6E56" w:rsidRPr="003937DA" w:rsidRDefault="003D6E56" w:rsidP="003D6E56">
      <w:bookmarkStart w:id="14" w:name="sub_2010"/>
      <w:r w:rsidRPr="003937DA">
        <w:t>10. Силы и средства, привлекаемые для обеспечения антитеррористической защищенности места массового пребывания людей:</w:t>
      </w:r>
    </w:p>
    <w:bookmarkEnd w:id="14"/>
    <w:p w:rsidR="003D6E56" w:rsidRPr="003937DA" w:rsidRDefault="003D6E56" w:rsidP="003D6E56"/>
    <w:tbl>
      <w:tblPr>
        <w:tblW w:w="1005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9"/>
        <w:gridCol w:w="9366"/>
      </w:tblGrid>
      <w:tr w:rsidR="003D6E56" w:rsidRPr="003937DA" w:rsidTr="003118C1">
        <w:trPr>
          <w:trHeight w:val="307"/>
        </w:trPr>
        <w:tc>
          <w:tcPr>
            <w:tcW w:w="10055" w:type="dxa"/>
            <w:gridSpan w:val="2"/>
            <w:tcBorders>
              <w:top w:val="nil"/>
              <w:left w:val="nil"/>
              <w:bottom w:val="nil"/>
              <w:right w:val="nil"/>
            </w:tcBorders>
          </w:tcPr>
          <w:p w:rsidR="003D6E56" w:rsidRPr="00306CC3" w:rsidRDefault="003D6E56" w:rsidP="003118C1">
            <w:pPr>
              <w:pStyle w:val="a4"/>
              <w:rPr>
                <w:rFonts w:ascii="Times New Roman" w:hAnsi="Times New Roman" w:cs="Times New Roman"/>
              </w:rPr>
            </w:pPr>
            <w:bookmarkStart w:id="15" w:name="sub_2101"/>
            <w:r w:rsidRPr="00306CC3">
              <w:rPr>
                <w:rFonts w:ascii="Times New Roman" w:hAnsi="Times New Roman" w:cs="Times New Roman"/>
              </w:rPr>
              <w:t>а) _____________________________________________________________________;</w:t>
            </w:r>
            <w:bookmarkEnd w:id="15"/>
          </w:p>
        </w:tc>
      </w:tr>
      <w:tr w:rsidR="003D6E56" w:rsidRPr="003937DA" w:rsidTr="003118C1">
        <w:trPr>
          <w:trHeight w:val="1179"/>
        </w:trPr>
        <w:tc>
          <w:tcPr>
            <w:tcW w:w="689" w:type="dxa"/>
            <w:tcBorders>
              <w:top w:val="nil"/>
              <w:left w:val="nil"/>
              <w:bottom w:val="nil"/>
              <w:right w:val="nil"/>
            </w:tcBorders>
          </w:tcPr>
          <w:p w:rsidR="003D6E56" w:rsidRPr="00306CC3" w:rsidRDefault="003D6E56" w:rsidP="003118C1">
            <w:pPr>
              <w:pStyle w:val="a4"/>
              <w:rPr>
                <w:rFonts w:ascii="Times New Roman" w:hAnsi="Times New Roman" w:cs="Times New Roman"/>
              </w:rPr>
            </w:pPr>
          </w:p>
        </w:tc>
        <w:tc>
          <w:tcPr>
            <w:tcW w:w="9366" w:type="dxa"/>
            <w:tcBorders>
              <w:top w:val="nil"/>
              <w:left w:val="nil"/>
              <w:bottom w:val="nil"/>
              <w:right w:val="nil"/>
            </w:tcBorders>
          </w:tcPr>
          <w:p w:rsidR="003D6E56" w:rsidRPr="00306CC3" w:rsidRDefault="003D6E56" w:rsidP="003118C1">
            <w:pPr>
              <w:pStyle w:val="a4"/>
              <w:jc w:val="center"/>
              <w:rPr>
                <w:rFonts w:ascii="Times New Roman" w:hAnsi="Times New Roman" w:cs="Times New Roman"/>
              </w:rPr>
            </w:pPr>
            <w:proofErr w:type="gramStart"/>
            <w:r w:rsidRPr="00306CC3">
              <w:rPr>
                <w:rFonts w:ascii="Times New Roman" w:hAnsi="Times New Roman" w:cs="Times New Roman"/>
              </w:rPr>
              <w:t>(территориальный орган МВД России, подразделение ведомственной охраны, частная охранная организация, общественное формирование; адрес, ф.и.о., телефон руководителя, телефоны дежурной части, номер, дата выдачи и срок действия лицензии на осуществление охранной деятельности (для частных охранных организаций)</w:t>
            </w:r>
            <w:proofErr w:type="gramEnd"/>
          </w:p>
        </w:tc>
      </w:tr>
    </w:tbl>
    <w:p w:rsidR="003D6E56" w:rsidRPr="003937DA" w:rsidRDefault="003D6E56" w:rsidP="003D6E56"/>
    <w:tbl>
      <w:tblPr>
        <w:tblW w:w="100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8"/>
        <w:gridCol w:w="9352"/>
      </w:tblGrid>
      <w:tr w:rsidR="003D6E56" w:rsidRPr="003937DA" w:rsidTr="003118C1">
        <w:trPr>
          <w:trHeight w:val="304"/>
        </w:trPr>
        <w:tc>
          <w:tcPr>
            <w:tcW w:w="10040" w:type="dxa"/>
            <w:gridSpan w:val="2"/>
            <w:tcBorders>
              <w:top w:val="nil"/>
              <w:left w:val="nil"/>
              <w:bottom w:val="nil"/>
              <w:right w:val="nil"/>
            </w:tcBorders>
          </w:tcPr>
          <w:p w:rsidR="003D6E56" w:rsidRPr="00306CC3" w:rsidRDefault="003D6E56" w:rsidP="003118C1">
            <w:pPr>
              <w:pStyle w:val="a4"/>
              <w:rPr>
                <w:rFonts w:ascii="Times New Roman" w:hAnsi="Times New Roman" w:cs="Times New Roman"/>
              </w:rPr>
            </w:pPr>
            <w:bookmarkStart w:id="16" w:name="sub_2102"/>
            <w:r w:rsidRPr="00306CC3">
              <w:rPr>
                <w:rFonts w:ascii="Times New Roman" w:hAnsi="Times New Roman" w:cs="Times New Roman"/>
              </w:rPr>
              <w:t>б) _____________________________________________________________________;</w:t>
            </w:r>
            <w:bookmarkEnd w:id="16"/>
          </w:p>
        </w:tc>
      </w:tr>
      <w:tr w:rsidR="003D6E56" w:rsidRPr="003937DA" w:rsidTr="003118C1">
        <w:trPr>
          <w:trHeight w:val="928"/>
        </w:trPr>
        <w:tc>
          <w:tcPr>
            <w:tcW w:w="688" w:type="dxa"/>
            <w:tcBorders>
              <w:top w:val="nil"/>
              <w:left w:val="nil"/>
              <w:bottom w:val="nil"/>
              <w:right w:val="nil"/>
            </w:tcBorders>
          </w:tcPr>
          <w:p w:rsidR="003D6E56" w:rsidRPr="00306CC3" w:rsidRDefault="003D6E56" w:rsidP="003118C1">
            <w:pPr>
              <w:pStyle w:val="a4"/>
              <w:rPr>
                <w:rFonts w:ascii="Times New Roman" w:hAnsi="Times New Roman" w:cs="Times New Roman"/>
              </w:rPr>
            </w:pPr>
          </w:p>
        </w:tc>
        <w:tc>
          <w:tcPr>
            <w:tcW w:w="9352" w:type="dxa"/>
            <w:tcBorders>
              <w:top w:val="nil"/>
              <w:left w:val="nil"/>
              <w:bottom w:val="nil"/>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 xml:space="preserve">(маршруты </w:t>
            </w:r>
            <w:proofErr w:type="spellStart"/>
            <w:r w:rsidRPr="00306CC3">
              <w:rPr>
                <w:rFonts w:ascii="Times New Roman" w:hAnsi="Times New Roman" w:cs="Times New Roman"/>
              </w:rPr>
              <w:t>автопатрулей</w:t>
            </w:r>
            <w:proofErr w:type="spellEnd"/>
            <w:r w:rsidRPr="00306CC3">
              <w:rPr>
                <w:rFonts w:ascii="Times New Roman" w:hAnsi="Times New Roman" w:cs="Times New Roman"/>
              </w:rPr>
              <w:t xml:space="preserve"> полиции, приближенные к месту массового пребывания людей, график объезда места массового пребывания людей, время </w:t>
            </w:r>
            <w:proofErr w:type="gramStart"/>
            <w:r w:rsidRPr="00306CC3">
              <w:rPr>
                <w:rFonts w:ascii="Times New Roman" w:hAnsi="Times New Roman" w:cs="Times New Roman"/>
              </w:rPr>
              <w:t>прибытия группы быстрого реагирования подразделения полиции</w:t>
            </w:r>
            <w:proofErr w:type="gramEnd"/>
            <w:r w:rsidRPr="00306CC3">
              <w:rPr>
                <w:rFonts w:ascii="Times New Roman" w:hAnsi="Times New Roman" w:cs="Times New Roman"/>
              </w:rPr>
              <w:t xml:space="preserve"> от места постоянной дислокации)</w:t>
            </w:r>
          </w:p>
        </w:tc>
      </w:tr>
    </w:tbl>
    <w:p w:rsidR="003D6E56" w:rsidRPr="003937DA" w:rsidRDefault="003D6E56" w:rsidP="003D6E56"/>
    <w:tbl>
      <w:tblPr>
        <w:tblW w:w="1001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6"/>
        <w:gridCol w:w="9324"/>
      </w:tblGrid>
      <w:tr w:rsidR="003D6E56" w:rsidRPr="003937DA" w:rsidTr="003118C1">
        <w:trPr>
          <w:trHeight w:val="325"/>
        </w:trPr>
        <w:tc>
          <w:tcPr>
            <w:tcW w:w="10010" w:type="dxa"/>
            <w:gridSpan w:val="2"/>
            <w:tcBorders>
              <w:top w:val="nil"/>
              <w:left w:val="nil"/>
              <w:bottom w:val="nil"/>
              <w:right w:val="nil"/>
            </w:tcBorders>
          </w:tcPr>
          <w:p w:rsidR="003D6E56" w:rsidRPr="00306CC3" w:rsidRDefault="003D6E56" w:rsidP="003118C1">
            <w:pPr>
              <w:pStyle w:val="a4"/>
              <w:rPr>
                <w:rFonts w:ascii="Times New Roman" w:hAnsi="Times New Roman" w:cs="Times New Roman"/>
              </w:rPr>
            </w:pPr>
            <w:bookmarkStart w:id="17" w:name="sub_2103"/>
            <w:r w:rsidRPr="00306CC3">
              <w:rPr>
                <w:rFonts w:ascii="Times New Roman" w:hAnsi="Times New Roman" w:cs="Times New Roman"/>
              </w:rPr>
              <w:t>в) _____________________________________________________________________;</w:t>
            </w:r>
            <w:bookmarkEnd w:id="17"/>
          </w:p>
        </w:tc>
      </w:tr>
      <w:tr w:rsidR="003D6E56" w:rsidRPr="003937DA" w:rsidTr="003118C1">
        <w:trPr>
          <w:trHeight w:val="668"/>
        </w:trPr>
        <w:tc>
          <w:tcPr>
            <w:tcW w:w="686" w:type="dxa"/>
            <w:tcBorders>
              <w:top w:val="nil"/>
              <w:left w:val="nil"/>
              <w:bottom w:val="nil"/>
              <w:right w:val="nil"/>
            </w:tcBorders>
          </w:tcPr>
          <w:p w:rsidR="003D6E56" w:rsidRPr="00306CC3" w:rsidRDefault="003D6E56" w:rsidP="003118C1">
            <w:pPr>
              <w:pStyle w:val="a4"/>
              <w:rPr>
                <w:rFonts w:ascii="Times New Roman" w:hAnsi="Times New Roman" w:cs="Times New Roman"/>
              </w:rPr>
            </w:pPr>
          </w:p>
        </w:tc>
        <w:tc>
          <w:tcPr>
            <w:tcW w:w="9324" w:type="dxa"/>
            <w:tcBorders>
              <w:top w:val="nil"/>
              <w:left w:val="nil"/>
              <w:bottom w:val="nil"/>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(наличие и характеристика стационарных постов полиции в месте массового пребывания людей, их дислокация, техническая оснащенность, режим службы)</w:t>
            </w:r>
          </w:p>
        </w:tc>
      </w:tr>
    </w:tbl>
    <w:p w:rsidR="003D6E56" w:rsidRPr="003937DA" w:rsidRDefault="003D6E56" w:rsidP="003D6E56"/>
    <w:p w:rsidR="003D6E56" w:rsidRPr="003937DA" w:rsidRDefault="003D6E56" w:rsidP="003D6E56">
      <w:bookmarkStart w:id="18" w:name="sub_2104"/>
      <w:r w:rsidRPr="003937DA">
        <w:t>г) состав наряда, обеспечивающего охрану общественного порядка в месте массового пребывания людей, отдельно по его принадлежности и виду</w:t>
      </w:r>
    </w:p>
    <w:bookmarkEnd w:id="18"/>
    <w:p w:rsidR="003D6E56" w:rsidRPr="003937DA" w:rsidRDefault="003D6E56" w:rsidP="003D6E56"/>
    <w:tbl>
      <w:tblPr>
        <w:tblW w:w="1001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5"/>
        <w:gridCol w:w="1920"/>
        <w:gridCol w:w="1645"/>
      </w:tblGrid>
      <w:tr w:rsidR="003D6E56" w:rsidRPr="003937DA" w:rsidTr="003118C1">
        <w:trPr>
          <w:trHeight w:val="291"/>
        </w:trPr>
        <w:tc>
          <w:tcPr>
            <w:tcW w:w="6445" w:type="dxa"/>
            <w:vMerge w:val="restart"/>
            <w:tcBorders>
              <w:top w:val="single" w:sz="4" w:space="0" w:color="auto"/>
              <w:left w:val="nil"/>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Вид наряда</w:t>
            </w:r>
          </w:p>
        </w:tc>
        <w:tc>
          <w:tcPr>
            <w:tcW w:w="3565" w:type="dxa"/>
            <w:gridSpan w:val="2"/>
            <w:tcBorders>
              <w:top w:val="single" w:sz="4" w:space="0" w:color="auto"/>
              <w:left w:val="single" w:sz="4" w:space="0" w:color="auto"/>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Количество</w:t>
            </w:r>
          </w:p>
        </w:tc>
      </w:tr>
      <w:tr w:rsidR="003D6E56" w:rsidRPr="003937DA" w:rsidTr="003118C1">
        <w:trPr>
          <w:trHeight w:val="155"/>
        </w:trPr>
        <w:tc>
          <w:tcPr>
            <w:tcW w:w="6445" w:type="dxa"/>
            <w:vMerge/>
            <w:tcBorders>
              <w:top w:val="single" w:sz="4" w:space="0" w:color="auto"/>
              <w:left w:val="nil"/>
              <w:bottom w:val="single" w:sz="4" w:space="0" w:color="auto"/>
              <w:right w:val="nil"/>
            </w:tcBorders>
          </w:tcPr>
          <w:p w:rsidR="003D6E56" w:rsidRPr="00306CC3" w:rsidRDefault="003D6E56" w:rsidP="003118C1">
            <w:pPr>
              <w:pStyle w:val="a4"/>
              <w:rPr>
                <w:rFonts w:ascii="Times New Roman" w:hAnsi="Times New Roman" w:cs="Times New Roman"/>
              </w:rPr>
            </w:pPr>
          </w:p>
        </w:tc>
        <w:tc>
          <w:tcPr>
            <w:tcW w:w="1920" w:type="dxa"/>
            <w:tcBorders>
              <w:top w:val="single" w:sz="4" w:space="0" w:color="auto"/>
              <w:left w:val="single" w:sz="4" w:space="0" w:color="auto"/>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единиц</w:t>
            </w:r>
          </w:p>
        </w:tc>
        <w:tc>
          <w:tcPr>
            <w:tcW w:w="1645" w:type="dxa"/>
            <w:tcBorders>
              <w:top w:val="single" w:sz="4" w:space="0" w:color="auto"/>
              <w:left w:val="single" w:sz="4" w:space="0" w:color="auto"/>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человек</w:t>
            </w:r>
          </w:p>
        </w:tc>
      </w:tr>
      <w:tr w:rsidR="003D6E56" w:rsidRPr="003937DA" w:rsidTr="003118C1">
        <w:trPr>
          <w:trHeight w:val="291"/>
        </w:trPr>
        <w:tc>
          <w:tcPr>
            <w:tcW w:w="6445" w:type="dxa"/>
            <w:tcBorders>
              <w:top w:val="single" w:sz="4" w:space="0" w:color="auto"/>
              <w:left w:val="nil"/>
              <w:bottom w:val="single" w:sz="4" w:space="0" w:color="auto"/>
              <w:right w:val="nil"/>
            </w:tcBorders>
          </w:tcPr>
          <w:p w:rsidR="003D6E56" w:rsidRPr="00306CC3" w:rsidRDefault="003D6E56" w:rsidP="003118C1">
            <w:pPr>
              <w:pStyle w:val="a5"/>
              <w:rPr>
                <w:rFonts w:ascii="Times New Roman" w:hAnsi="Times New Roman" w:cs="Times New Roman"/>
              </w:rPr>
            </w:pPr>
            <w:r w:rsidRPr="00306CC3">
              <w:rPr>
                <w:rFonts w:ascii="Times New Roman" w:hAnsi="Times New Roman" w:cs="Times New Roman"/>
              </w:rPr>
              <w:t>Стационарный пост полиции</w:t>
            </w:r>
          </w:p>
        </w:tc>
        <w:tc>
          <w:tcPr>
            <w:tcW w:w="1920"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c>
          <w:tcPr>
            <w:tcW w:w="1645"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r>
      <w:tr w:rsidR="003D6E56" w:rsidRPr="003937DA" w:rsidTr="003118C1">
        <w:trPr>
          <w:trHeight w:val="291"/>
        </w:trPr>
        <w:tc>
          <w:tcPr>
            <w:tcW w:w="6445" w:type="dxa"/>
            <w:tcBorders>
              <w:top w:val="single" w:sz="4" w:space="0" w:color="auto"/>
              <w:left w:val="nil"/>
              <w:bottom w:val="single" w:sz="4" w:space="0" w:color="auto"/>
              <w:right w:val="nil"/>
            </w:tcBorders>
          </w:tcPr>
          <w:p w:rsidR="003D6E56" w:rsidRPr="00306CC3" w:rsidRDefault="003D6E56" w:rsidP="003118C1">
            <w:pPr>
              <w:pStyle w:val="a5"/>
              <w:rPr>
                <w:rFonts w:ascii="Times New Roman" w:hAnsi="Times New Roman" w:cs="Times New Roman"/>
              </w:rPr>
            </w:pPr>
            <w:r w:rsidRPr="00306CC3">
              <w:rPr>
                <w:rFonts w:ascii="Times New Roman" w:hAnsi="Times New Roman" w:cs="Times New Roman"/>
              </w:rPr>
              <w:t>Пеший внутренний пост полиции</w:t>
            </w:r>
          </w:p>
        </w:tc>
        <w:tc>
          <w:tcPr>
            <w:tcW w:w="1920"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c>
          <w:tcPr>
            <w:tcW w:w="1645"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r>
      <w:tr w:rsidR="003D6E56" w:rsidRPr="003937DA" w:rsidTr="003118C1">
        <w:trPr>
          <w:trHeight w:val="291"/>
        </w:trPr>
        <w:tc>
          <w:tcPr>
            <w:tcW w:w="6445" w:type="dxa"/>
            <w:tcBorders>
              <w:top w:val="single" w:sz="4" w:space="0" w:color="auto"/>
              <w:left w:val="nil"/>
              <w:bottom w:val="single" w:sz="4" w:space="0" w:color="auto"/>
              <w:right w:val="nil"/>
            </w:tcBorders>
          </w:tcPr>
          <w:p w:rsidR="003D6E56" w:rsidRPr="00306CC3" w:rsidRDefault="003D6E56" w:rsidP="003118C1">
            <w:pPr>
              <w:pStyle w:val="a5"/>
              <w:rPr>
                <w:rFonts w:ascii="Times New Roman" w:hAnsi="Times New Roman" w:cs="Times New Roman"/>
              </w:rPr>
            </w:pPr>
            <w:r w:rsidRPr="00306CC3">
              <w:rPr>
                <w:rFonts w:ascii="Times New Roman" w:hAnsi="Times New Roman" w:cs="Times New Roman"/>
              </w:rPr>
              <w:t>Суточный пост</w:t>
            </w:r>
          </w:p>
        </w:tc>
        <w:tc>
          <w:tcPr>
            <w:tcW w:w="1920"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c>
          <w:tcPr>
            <w:tcW w:w="1645"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r>
      <w:tr w:rsidR="003D6E56" w:rsidRPr="003937DA" w:rsidTr="003118C1">
        <w:trPr>
          <w:trHeight w:val="291"/>
        </w:trPr>
        <w:tc>
          <w:tcPr>
            <w:tcW w:w="6445" w:type="dxa"/>
            <w:tcBorders>
              <w:top w:val="single" w:sz="4" w:space="0" w:color="auto"/>
              <w:left w:val="nil"/>
              <w:bottom w:val="single" w:sz="4" w:space="0" w:color="auto"/>
              <w:right w:val="nil"/>
            </w:tcBorders>
          </w:tcPr>
          <w:p w:rsidR="003D6E56" w:rsidRPr="00306CC3" w:rsidRDefault="003D6E56" w:rsidP="003118C1">
            <w:pPr>
              <w:pStyle w:val="a5"/>
              <w:rPr>
                <w:rFonts w:ascii="Times New Roman" w:hAnsi="Times New Roman" w:cs="Times New Roman"/>
              </w:rPr>
            </w:pPr>
            <w:r w:rsidRPr="00306CC3">
              <w:rPr>
                <w:rFonts w:ascii="Times New Roman" w:hAnsi="Times New Roman" w:cs="Times New Roman"/>
              </w:rPr>
              <w:t>12-часовой пост</w:t>
            </w:r>
          </w:p>
        </w:tc>
        <w:tc>
          <w:tcPr>
            <w:tcW w:w="1920"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c>
          <w:tcPr>
            <w:tcW w:w="1645"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r>
      <w:tr w:rsidR="003D6E56" w:rsidRPr="003937DA" w:rsidTr="003118C1">
        <w:trPr>
          <w:trHeight w:val="291"/>
        </w:trPr>
        <w:tc>
          <w:tcPr>
            <w:tcW w:w="6445" w:type="dxa"/>
            <w:tcBorders>
              <w:top w:val="single" w:sz="4" w:space="0" w:color="auto"/>
              <w:left w:val="nil"/>
              <w:bottom w:val="single" w:sz="4" w:space="0" w:color="auto"/>
              <w:right w:val="nil"/>
            </w:tcBorders>
          </w:tcPr>
          <w:p w:rsidR="003D6E56" w:rsidRPr="00306CC3" w:rsidRDefault="003D6E56" w:rsidP="003118C1">
            <w:pPr>
              <w:pStyle w:val="a5"/>
              <w:rPr>
                <w:rFonts w:ascii="Times New Roman" w:hAnsi="Times New Roman" w:cs="Times New Roman"/>
              </w:rPr>
            </w:pPr>
            <w:r w:rsidRPr="00306CC3">
              <w:rPr>
                <w:rFonts w:ascii="Times New Roman" w:hAnsi="Times New Roman" w:cs="Times New Roman"/>
              </w:rPr>
              <w:t>8-часовой пост</w:t>
            </w:r>
          </w:p>
        </w:tc>
        <w:tc>
          <w:tcPr>
            <w:tcW w:w="1920"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c>
          <w:tcPr>
            <w:tcW w:w="1645"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r>
      <w:tr w:rsidR="003D6E56" w:rsidRPr="003937DA" w:rsidTr="003118C1">
        <w:trPr>
          <w:trHeight w:val="291"/>
        </w:trPr>
        <w:tc>
          <w:tcPr>
            <w:tcW w:w="6445" w:type="dxa"/>
            <w:tcBorders>
              <w:top w:val="single" w:sz="4" w:space="0" w:color="auto"/>
              <w:left w:val="nil"/>
              <w:bottom w:val="nil"/>
              <w:right w:val="nil"/>
            </w:tcBorders>
          </w:tcPr>
          <w:p w:rsidR="003D6E56" w:rsidRPr="00306CC3" w:rsidRDefault="003D6E56" w:rsidP="003118C1">
            <w:pPr>
              <w:pStyle w:val="a5"/>
              <w:rPr>
                <w:rFonts w:ascii="Times New Roman" w:hAnsi="Times New Roman" w:cs="Times New Roman"/>
              </w:rPr>
            </w:pPr>
            <w:r w:rsidRPr="00306CC3">
              <w:rPr>
                <w:rFonts w:ascii="Times New Roman" w:hAnsi="Times New Roman" w:cs="Times New Roman"/>
              </w:rPr>
              <w:t>Всего</w:t>
            </w:r>
          </w:p>
        </w:tc>
        <w:tc>
          <w:tcPr>
            <w:tcW w:w="1920" w:type="dxa"/>
            <w:tcBorders>
              <w:top w:val="single" w:sz="4" w:space="0" w:color="auto"/>
              <w:left w:val="single" w:sz="4" w:space="0" w:color="auto"/>
              <w:bottom w:val="nil"/>
              <w:right w:val="nil"/>
            </w:tcBorders>
          </w:tcPr>
          <w:p w:rsidR="003D6E56" w:rsidRPr="00306CC3" w:rsidRDefault="003D6E56" w:rsidP="003118C1">
            <w:pPr>
              <w:pStyle w:val="a4"/>
              <w:rPr>
                <w:rFonts w:ascii="Times New Roman" w:hAnsi="Times New Roman" w:cs="Times New Roman"/>
              </w:rPr>
            </w:pPr>
          </w:p>
        </w:tc>
        <w:tc>
          <w:tcPr>
            <w:tcW w:w="1645" w:type="dxa"/>
            <w:tcBorders>
              <w:top w:val="single" w:sz="4" w:space="0" w:color="auto"/>
              <w:left w:val="single" w:sz="4" w:space="0" w:color="auto"/>
              <w:bottom w:val="nil"/>
              <w:right w:val="nil"/>
            </w:tcBorders>
          </w:tcPr>
          <w:p w:rsidR="003D6E56" w:rsidRPr="00306CC3" w:rsidRDefault="003D6E56" w:rsidP="003118C1">
            <w:pPr>
              <w:pStyle w:val="a4"/>
              <w:rPr>
                <w:rFonts w:ascii="Times New Roman" w:hAnsi="Times New Roman" w:cs="Times New Roman"/>
              </w:rPr>
            </w:pPr>
          </w:p>
        </w:tc>
      </w:tr>
    </w:tbl>
    <w:p w:rsidR="003D6E56" w:rsidRPr="003937DA" w:rsidRDefault="003D6E56" w:rsidP="003D6E56"/>
    <w:tbl>
      <w:tblPr>
        <w:tblW w:w="100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8"/>
        <w:gridCol w:w="9352"/>
      </w:tblGrid>
      <w:tr w:rsidR="003D6E56" w:rsidRPr="003937DA" w:rsidTr="003118C1">
        <w:trPr>
          <w:trHeight w:val="315"/>
        </w:trPr>
        <w:tc>
          <w:tcPr>
            <w:tcW w:w="10040" w:type="dxa"/>
            <w:gridSpan w:val="2"/>
            <w:tcBorders>
              <w:top w:val="nil"/>
              <w:left w:val="nil"/>
              <w:bottom w:val="nil"/>
              <w:right w:val="nil"/>
            </w:tcBorders>
          </w:tcPr>
          <w:p w:rsidR="003D6E56" w:rsidRPr="00306CC3" w:rsidRDefault="003D6E56" w:rsidP="003118C1">
            <w:pPr>
              <w:pStyle w:val="a4"/>
              <w:rPr>
                <w:rFonts w:ascii="Times New Roman" w:hAnsi="Times New Roman" w:cs="Times New Roman"/>
              </w:rPr>
            </w:pPr>
            <w:bookmarkStart w:id="19" w:name="sub_2105"/>
            <w:proofErr w:type="spellStart"/>
            <w:r w:rsidRPr="00306CC3">
              <w:rPr>
                <w:rFonts w:ascii="Times New Roman" w:hAnsi="Times New Roman" w:cs="Times New Roman"/>
              </w:rPr>
              <w:t>д</w:t>
            </w:r>
            <w:proofErr w:type="spellEnd"/>
            <w:r w:rsidRPr="00306CC3">
              <w:rPr>
                <w:rFonts w:ascii="Times New Roman" w:hAnsi="Times New Roman" w:cs="Times New Roman"/>
              </w:rPr>
              <w:t>) __________________________________________________________________;</w:t>
            </w:r>
            <w:bookmarkEnd w:id="19"/>
          </w:p>
        </w:tc>
      </w:tr>
      <w:tr w:rsidR="003D6E56" w:rsidRPr="003937DA" w:rsidTr="003118C1">
        <w:trPr>
          <w:trHeight w:val="647"/>
        </w:trPr>
        <w:tc>
          <w:tcPr>
            <w:tcW w:w="688" w:type="dxa"/>
            <w:tcBorders>
              <w:top w:val="nil"/>
              <w:left w:val="nil"/>
              <w:bottom w:val="nil"/>
              <w:right w:val="nil"/>
            </w:tcBorders>
          </w:tcPr>
          <w:p w:rsidR="003D6E56" w:rsidRPr="00306CC3" w:rsidRDefault="003D6E56" w:rsidP="003118C1">
            <w:pPr>
              <w:pStyle w:val="a4"/>
              <w:rPr>
                <w:rFonts w:ascii="Times New Roman" w:hAnsi="Times New Roman" w:cs="Times New Roman"/>
              </w:rPr>
            </w:pPr>
          </w:p>
        </w:tc>
        <w:tc>
          <w:tcPr>
            <w:tcW w:w="9352" w:type="dxa"/>
            <w:tcBorders>
              <w:top w:val="nil"/>
              <w:left w:val="nil"/>
              <w:bottom w:val="nil"/>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(сведения о наличии добровольной народной дружины или других организаций по охране общественного порядка)</w:t>
            </w:r>
          </w:p>
        </w:tc>
      </w:tr>
    </w:tbl>
    <w:p w:rsidR="003D6E56" w:rsidRPr="003937DA" w:rsidRDefault="003D6E56" w:rsidP="003D6E56"/>
    <w:p w:rsidR="003D6E56" w:rsidRPr="003937DA" w:rsidRDefault="003D6E56" w:rsidP="003D6E56">
      <w:r w:rsidRPr="003937DA">
        <w:t>е) средства охраны</w:t>
      </w:r>
    </w:p>
    <w:p w:rsidR="003D6E56" w:rsidRPr="003937DA" w:rsidRDefault="003D6E56" w:rsidP="003D6E56">
      <w:pPr>
        <w:jc w:val="center"/>
      </w:pPr>
      <w:r w:rsidRPr="003937DA">
        <w:t>_________________________________________________________________________ __;</w:t>
      </w:r>
    </w:p>
    <w:p w:rsidR="003D6E56" w:rsidRPr="003937DA" w:rsidRDefault="003D6E56" w:rsidP="003D6E56">
      <w:pPr>
        <w:jc w:val="center"/>
      </w:pPr>
      <w:proofErr w:type="gramStart"/>
      <w:r w:rsidRPr="003937DA">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roofErr w:type="gramEnd"/>
    </w:p>
    <w:p w:rsidR="003D6E56" w:rsidRPr="003937DA" w:rsidRDefault="003D6E56" w:rsidP="003D6E56"/>
    <w:p w:rsidR="003D6E56" w:rsidRPr="003937DA" w:rsidRDefault="003D6E56" w:rsidP="003D6E56">
      <w:r w:rsidRPr="003937DA">
        <w:t>ж) организация оповещения и связи</w:t>
      </w:r>
    </w:p>
    <w:p w:rsidR="003D6E56" w:rsidRPr="003937DA" w:rsidRDefault="003D6E56" w:rsidP="003D6E56">
      <w:pPr>
        <w:jc w:val="center"/>
      </w:pPr>
      <w:r w:rsidRPr="003937DA">
        <w:t>_________________________________________________________________________ ___</w:t>
      </w:r>
    </w:p>
    <w:p w:rsidR="003D6E56" w:rsidRPr="003937DA" w:rsidRDefault="003D6E56" w:rsidP="003D6E56">
      <w:pPr>
        <w:jc w:val="center"/>
      </w:pPr>
      <w:r w:rsidRPr="003937DA">
        <w:t>(между постами: телефоны, радиостанции)</w:t>
      </w:r>
    </w:p>
    <w:p w:rsidR="003D6E56" w:rsidRPr="003937DA" w:rsidRDefault="003D6E56" w:rsidP="003D6E56">
      <w:pPr>
        <w:jc w:val="center"/>
      </w:pPr>
      <w:r w:rsidRPr="003937DA">
        <w:t>_________________________________________________________________________ ___</w:t>
      </w:r>
    </w:p>
    <w:p w:rsidR="003D6E56" w:rsidRPr="003937DA" w:rsidRDefault="003D6E56" w:rsidP="003D6E56">
      <w:pPr>
        <w:jc w:val="center"/>
      </w:pPr>
      <w:r w:rsidRPr="003937DA">
        <w:t>(между постами и дежурной частью: телефоны, радиостанции)</w:t>
      </w:r>
    </w:p>
    <w:p w:rsidR="003D6E56" w:rsidRPr="003937DA" w:rsidRDefault="003D6E56" w:rsidP="003D6E56">
      <w:pPr>
        <w:jc w:val="center"/>
      </w:pPr>
      <w:r w:rsidRPr="003937DA">
        <w:t>_________________________________________________________________________ ___</w:t>
      </w:r>
    </w:p>
    <w:p w:rsidR="003D6E56" w:rsidRPr="003937DA" w:rsidRDefault="003D6E56" w:rsidP="003D6E56">
      <w:pPr>
        <w:jc w:val="center"/>
      </w:pPr>
      <w:proofErr w:type="gramStart"/>
      <w:r w:rsidRPr="003937DA">
        <w:t>(телефоны частных охранных организаций, диспетчерских и дежурных служб (города, района)</w:t>
      </w:r>
      <w:proofErr w:type="gramEnd"/>
    </w:p>
    <w:p w:rsidR="003D6E56" w:rsidRPr="003937DA" w:rsidRDefault="003D6E56" w:rsidP="003D6E56">
      <w:pPr>
        <w:jc w:val="center"/>
      </w:pPr>
      <w:r w:rsidRPr="003937DA">
        <w:t>_________________________________________________________________________ ___</w:t>
      </w:r>
    </w:p>
    <w:p w:rsidR="003D6E56" w:rsidRPr="003937DA" w:rsidRDefault="003D6E56" w:rsidP="003D6E56">
      <w:pPr>
        <w:jc w:val="center"/>
      </w:pPr>
      <w:r w:rsidRPr="003937DA">
        <w:t>(телефоны дежурных территориального органа безопасности, территориальных органов МВД России и МЧС России)</w:t>
      </w:r>
    </w:p>
    <w:p w:rsidR="003D6E56" w:rsidRPr="003937DA" w:rsidRDefault="003D6E56" w:rsidP="003D6E56">
      <w:pPr>
        <w:jc w:val="center"/>
      </w:pPr>
      <w:r w:rsidRPr="003937DA">
        <w:t>_________________________________________________________________________ ___</w:t>
      </w:r>
    </w:p>
    <w:p w:rsidR="003D6E56" w:rsidRPr="003937DA" w:rsidRDefault="003D6E56" w:rsidP="003D6E56">
      <w:pPr>
        <w:jc w:val="center"/>
      </w:pPr>
      <w:r w:rsidRPr="003937DA">
        <w:lastRenderedPageBreak/>
        <w:t>(телефоны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w:t>
      </w:r>
    </w:p>
    <w:p w:rsidR="003D6E56" w:rsidRPr="003937DA" w:rsidRDefault="003D6E56" w:rsidP="003D6E56">
      <w:pPr>
        <w:jc w:val="center"/>
      </w:pPr>
      <w:r w:rsidRPr="003937DA">
        <w:t>_________________________________________________________________________ ___</w:t>
      </w:r>
    </w:p>
    <w:p w:rsidR="003D6E56" w:rsidRPr="003937DA" w:rsidRDefault="003D6E56" w:rsidP="003D6E56">
      <w:pPr>
        <w:jc w:val="center"/>
      </w:pPr>
      <w:r w:rsidRPr="003937DA">
        <w:t>(наименование ближайших подразделений аварийно-спасательных служб и расстояние до них, километров)</w:t>
      </w:r>
    </w:p>
    <w:p w:rsidR="003D6E56" w:rsidRPr="003937DA" w:rsidRDefault="003D6E56" w:rsidP="003D6E56"/>
    <w:p w:rsidR="003D6E56" w:rsidRPr="003937DA" w:rsidRDefault="003D6E56" w:rsidP="003D6E56">
      <w:bookmarkStart w:id="20" w:name="sub_2011"/>
      <w:r w:rsidRPr="003937DA">
        <w:t>11. Меры по инженерно-технической, физической защите и пожарной безопасности места массового пребывания людей:</w:t>
      </w:r>
    </w:p>
    <w:p w:rsidR="003D6E56" w:rsidRPr="003937DA" w:rsidRDefault="003D6E56" w:rsidP="003D6E56">
      <w:bookmarkStart w:id="21" w:name="sub_2111"/>
      <w:bookmarkEnd w:id="20"/>
      <w:r w:rsidRPr="003937DA">
        <w:t>а) наличие и характеристика инженерно-технических средств</w:t>
      </w:r>
    </w:p>
    <w:bookmarkEnd w:id="21"/>
    <w:p w:rsidR="003D6E56" w:rsidRPr="003937DA" w:rsidRDefault="003D6E56" w:rsidP="003D6E56"/>
    <w:p w:rsidR="003D6E56" w:rsidRPr="003937DA" w:rsidRDefault="003D6E56" w:rsidP="003D6E56">
      <w:pPr>
        <w:pStyle w:val="a5"/>
        <w:rPr>
          <w:rFonts w:ascii="Times New Roman" w:hAnsi="Times New Roman" w:cs="Times New Roman"/>
        </w:rPr>
      </w:pPr>
      <w:r w:rsidRPr="003937DA">
        <w:rPr>
          <w:rFonts w:ascii="Times New Roman" w:hAnsi="Times New Roman" w:cs="Times New Roman"/>
        </w:rPr>
        <w:t>_________________________________________________________________________ __;</w:t>
      </w:r>
    </w:p>
    <w:p w:rsidR="003D6E56" w:rsidRPr="003937DA" w:rsidRDefault="003D6E56" w:rsidP="003D6E56">
      <w:pPr>
        <w:jc w:val="center"/>
      </w:pPr>
      <w:proofErr w:type="gramStart"/>
      <w:r w:rsidRPr="003937DA">
        <w:t>(ограждение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камеры системы видеоконтроля, места их расположения, устойчивость функционирования системы видеоконтроля, стационарные колонны (стойки) экстренного вызова наряда полиции и обратной связи с дежурной частью территориального органа МВД России, количество и места их расположения, опоры освещения, их количество, работоспособность, достаточность освещенности всей территории места</w:t>
      </w:r>
      <w:proofErr w:type="gramEnd"/>
      <w:r w:rsidRPr="003937DA">
        <w:t xml:space="preserve"> массового пребывания людей)</w:t>
      </w:r>
    </w:p>
    <w:p w:rsidR="003D6E56" w:rsidRPr="003937DA" w:rsidRDefault="003D6E56" w:rsidP="003D6E56"/>
    <w:p w:rsidR="003D6E56" w:rsidRPr="003937DA" w:rsidRDefault="003D6E56" w:rsidP="003D6E56">
      <w:bookmarkStart w:id="22" w:name="sub_2112"/>
      <w:r w:rsidRPr="003937DA">
        <w:t>б) обеспечение пожарной безопасности</w:t>
      </w:r>
    </w:p>
    <w:bookmarkEnd w:id="22"/>
    <w:p w:rsidR="003D6E56" w:rsidRPr="003937DA" w:rsidRDefault="003D6E56" w:rsidP="003D6E56">
      <w:pPr>
        <w:jc w:val="center"/>
      </w:pPr>
      <w:r w:rsidRPr="003937DA">
        <w:t>_________________________________________________________________________ __;</w:t>
      </w:r>
    </w:p>
    <w:p w:rsidR="003D6E56" w:rsidRPr="003937DA" w:rsidRDefault="003D6E56" w:rsidP="003D6E56">
      <w:pPr>
        <w:jc w:val="center"/>
      </w:pPr>
      <w:r w:rsidRPr="003937DA">
        <w:t>(пожарная сигнализация, места расположения первичных средств пожаротушения)</w:t>
      </w:r>
    </w:p>
    <w:p w:rsidR="003D6E56" w:rsidRPr="003937DA" w:rsidRDefault="003D6E56" w:rsidP="003D6E56">
      <w:pPr>
        <w:jc w:val="center"/>
      </w:pPr>
      <w:r w:rsidRPr="003937DA">
        <w:t>в) система оповещения и управления эвакуацией</w:t>
      </w:r>
    </w:p>
    <w:p w:rsidR="003D6E56" w:rsidRPr="003937DA" w:rsidRDefault="003D6E56" w:rsidP="003D6E56">
      <w:pPr>
        <w:jc w:val="center"/>
      </w:pPr>
      <w:r w:rsidRPr="003937DA">
        <w:t>_________________________________________________________________________ ___</w:t>
      </w:r>
    </w:p>
    <w:p w:rsidR="003D6E56" w:rsidRPr="003937DA" w:rsidRDefault="003D6E56" w:rsidP="003D6E56">
      <w:pPr>
        <w:jc w:val="center"/>
      </w:pPr>
      <w:r w:rsidRPr="003937DA">
        <w:t>(характеристика, пути эвакуации)</w:t>
      </w:r>
    </w:p>
    <w:p w:rsidR="003D6E56" w:rsidRPr="003937DA" w:rsidRDefault="003D6E56" w:rsidP="003D6E56"/>
    <w:p w:rsidR="003D6E56" w:rsidRPr="003937DA" w:rsidRDefault="003D6E56" w:rsidP="003D6E56">
      <w:bookmarkStart w:id="23" w:name="sub_2012"/>
      <w:r w:rsidRPr="003937DA">
        <w:t>12. Оценка достаточности мероприятий по защите критических элементов и потенциально опасных участков места массового пребывания людей</w:t>
      </w:r>
    </w:p>
    <w:bookmarkEnd w:id="23"/>
    <w:p w:rsidR="003D6E56" w:rsidRPr="003937DA" w:rsidRDefault="003D6E56" w:rsidP="003D6E56"/>
    <w:tbl>
      <w:tblPr>
        <w:tblW w:w="98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7"/>
        <w:gridCol w:w="1897"/>
        <w:gridCol w:w="1626"/>
        <w:gridCol w:w="1626"/>
        <w:gridCol w:w="1626"/>
        <w:gridCol w:w="1219"/>
        <w:gridCol w:w="1219"/>
      </w:tblGrid>
      <w:tr w:rsidR="003D6E56" w:rsidRPr="003937DA" w:rsidTr="003118C1">
        <w:trPr>
          <w:trHeight w:val="1739"/>
        </w:trPr>
        <w:tc>
          <w:tcPr>
            <w:tcW w:w="677" w:type="dxa"/>
            <w:tcBorders>
              <w:top w:val="single" w:sz="4" w:space="0" w:color="auto"/>
              <w:left w:val="nil"/>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N п/п</w:t>
            </w:r>
          </w:p>
        </w:tc>
        <w:tc>
          <w:tcPr>
            <w:tcW w:w="1897" w:type="dxa"/>
            <w:tcBorders>
              <w:top w:val="single" w:sz="4" w:space="0" w:color="auto"/>
              <w:left w:val="single" w:sz="4" w:space="0" w:color="auto"/>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Наименование критического элемента или потенциально опасного участка</w:t>
            </w:r>
          </w:p>
        </w:tc>
        <w:tc>
          <w:tcPr>
            <w:tcW w:w="1626" w:type="dxa"/>
            <w:tcBorders>
              <w:top w:val="single" w:sz="4" w:space="0" w:color="auto"/>
              <w:left w:val="single" w:sz="4" w:space="0" w:color="auto"/>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Выполнение установленных требований</w:t>
            </w:r>
          </w:p>
        </w:tc>
        <w:tc>
          <w:tcPr>
            <w:tcW w:w="1626" w:type="dxa"/>
            <w:tcBorders>
              <w:top w:val="single" w:sz="4" w:space="0" w:color="auto"/>
              <w:left w:val="single" w:sz="4" w:space="0" w:color="auto"/>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Выполнение задачи по физической защите</w:t>
            </w:r>
          </w:p>
        </w:tc>
        <w:tc>
          <w:tcPr>
            <w:tcW w:w="1626" w:type="dxa"/>
            <w:tcBorders>
              <w:top w:val="single" w:sz="4" w:space="0" w:color="auto"/>
              <w:left w:val="single" w:sz="4" w:space="0" w:color="auto"/>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Выполнение задачи по предотвращению террористического акта</w:t>
            </w:r>
          </w:p>
        </w:tc>
        <w:tc>
          <w:tcPr>
            <w:tcW w:w="1219" w:type="dxa"/>
            <w:tcBorders>
              <w:top w:val="single" w:sz="4" w:space="0" w:color="auto"/>
              <w:left w:val="single" w:sz="4" w:space="0" w:color="auto"/>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Вывод о достаточности мероприятий по защите</w:t>
            </w:r>
          </w:p>
        </w:tc>
        <w:tc>
          <w:tcPr>
            <w:tcW w:w="1219" w:type="dxa"/>
            <w:tcBorders>
              <w:top w:val="single" w:sz="4" w:space="0" w:color="auto"/>
              <w:left w:val="single" w:sz="4" w:space="0" w:color="auto"/>
              <w:bottom w:val="single" w:sz="4" w:space="0" w:color="auto"/>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Компенсационные мероприятия</w:t>
            </w:r>
          </w:p>
        </w:tc>
      </w:tr>
      <w:tr w:rsidR="003D6E56" w:rsidRPr="003937DA" w:rsidTr="003118C1">
        <w:trPr>
          <w:trHeight w:val="300"/>
        </w:trPr>
        <w:tc>
          <w:tcPr>
            <w:tcW w:w="677" w:type="dxa"/>
            <w:tcBorders>
              <w:top w:val="single" w:sz="4" w:space="0" w:color="auto"/>
              <w:left w:val="nil"/>
              <w:bottom w:val="single" w:sz="4" w:space="0" w:color="auto"/>
              <w:right w:val="nil"/>
            </w:tcBorders>
          </w:tcPr>
          <w:p w:rsidR="003D6E56" w:rsidRPr="00306CC3" w:rsidRDefault="003D6E56" w:rsidP="003118C1">
            <w:pPr>
              <w:pStyle w:val="a4"/>
              <w:rPr>
                <w:rFonts w:ascii="Times New Roman" w:hAnsi="Times New Roman" w:cs="Times New Roman"/>
              </w:rPr>
            </w:pPr>
          </w:p>
        </w:tc>
        <w:tc>
          <w:tcPr>
            <w:tcW w:w="1897"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c>
          <w:tcPr>
            <w:tcW w:w="1626"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c>
          <w:tcPr>
            <w:tcW w:w="1626"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c>
          <w:tcPr>
            <w:tcW w:w="1626"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c>
          <w:tcPr>
            <w:tcW w:w="1219"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c>
          <w:tcPr>
            <w:tcW w:w="1219" w:type="dxa"/>
            <w:tcBorders>
              <w:top w:val="single" w:sz="4" w:space="0" w:color="auto"/>
              <w:left w:val="single" w:sz="4" w:space="0" w:color="auto"/>
              <w:bottom w:val="single" w:sz="4" w:space="0" w:color="auto"/>
              <w:right w:val="nil"/>
            </w:tcBorders>
          </w:tcPr>
          <w:p w:rsidR="003D6E56" w:rsidRPr="00306CC3" w:rsidRDefault="003D6E56" w:rsidP="003118C1">
            <w:pPr>
              <w:pStyle w:val="a4"/>
              <w:rPr>
                <w:rFonts w:ascii="Times New Roman" w:hAnsi="Times New Roman" w:cs="Times New Roman"/>
              </w:rPr>
            </w:pPr>
          </w:p>
        </w:tc>
      </w:tr>
    </w:tbl>
    <w:p w:rsidR="003D6E56" w:rsidRPr="003937DA" w:rsidRDefault="003D6E56" w:rsidP="003D6E56"/>
    <w:p w:rsidR="003D6E56" w:rsidRPr="003937DA" w:rsidRDefault="003D6E56" w:rsidP="003D6E56">
      <w:bookmarkStart w:id="24" w:name="sub_2013"/>
      <w:r w:rsidRPr="003937DA">
        <w:t>13. Выводы о надежности охраны места массового пребывания людей и рекомендации по укреплению его антитеррористической защищенности:</w:t>
      </w:r>
    </w:p>
    <w:bookmarkEnd w:id="24"/>
    <w:p w:rsidR="003D6E56" w:rsidRPr="003937DA" w:rsidRDefault="003D6E56" w:rsidP="003D6E5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9520"/>
      </w:tblGrid>
      <w:tr w:rsidR="003D6E56" w:rsidRPr="003937DA" w:rsidTr="003118C1">
        <w:tc>
          <w:tcPr>
            <w:tcW w:w="10220" w:type="dxa"/>
            <w:gridSpan w:val="2"/>
            <w:tcBorders>
              <w:top w:val="nil"/>
              <w:left w:val="nil"/>
              <w:bottom w:val="nil"/>
              <w:right w:val="nil"/>
            </w:tcBorders>
          </w:tcPr>
          <w:p w:rsidR="003D6E56" w:rsidRPr="00306CC3" w:rsidRDefault="003D6E56" w:rsidP="003118C1">
            <w:pPr>
              <w:pStyle w:val="a4"/>
              <w:rPr>
                <w:rFonts w:ascii="Times New Roman" w:hAnsi="Times New Roman" w:cs="Times New Roman"/>
              </w:rPr>
            </w:pPr>
            <w:bookmarkStart w:id="25" w:name="sub_2131"/>
            <w:r w:rsidRPr="00306CC3">
              <w:rPr>
                <w:rFonts w:ascii="Times New Roman" w:hAnsi="Times New Roman" w:cs="Times New Roman"/>
              </w:rPr>
              <w:t>а) _____________________________________________________________________;</w:t>
            </w:r>
            <w:bookmarkEnd w:id="25"/>
          </w:p>
        </w:tc>
      </w:tr>
      <w:tr w:rsidR="003D6E56" w:rsidRPr="003937DA" w:rsidTr="003118C1">
        <w:tc>
          <w:tcPr>
            <w:tcW w:w="700" w:type="dxa"/>
            <w:tcBorders>
              <w:top w:val="nil"/>
              <w:left w:val="nil"/>
              <w:bottom w:val="nil"/>
              <w:right w:val="nil"/>
            </w:tcBorders>
          </w:tcPr>
          <w:p w:rsidR="003D6E56" w:rsidRPr="00306CC3" w:rsidRDefault="003D6E56" w:rsidP="003118C1">
            <w:pPr>
              <w:pStyle w:val="a4"/>
              <w:rPr>
                <w:rFonts w:ascii="Times New Roman" w:hAnsi="Times New Roman" w:cs="Times New Roman"/>
              </w:rPr>
            </w:pPr>
          </w:p>
        </w:tc>
        <w:tc>
          <w:tcPr>
            <w:tcW w:w="9520" w:type="dxa"/>
            <w:tcBorders>
              <w:top w:val="nil"/>
              <w:left w:val="nil"/>
              <w:bottom w:val="nil"/>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(выводы о надежности охраны и способности противостоять попыткам совершения террористических актов и иных противоправных действий)</w:t>
            </w:r>
          </w:p>
        </w:tc>
      </w:tr>
    </w:tbl>
    <w:p w:rsidR="003D6E56" w:rsidRPr="003937DA" w:rsidRDefault="003D6E56" w:rsidP="003D6E56"/>
    <w:tbl>
      <w:tblPr>
        <w:tblW w:w="991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9"/>
        <w:gridCol w:w="9240"/>
      </w:tblGrid>
      <w:tr w:rsidR="003D6E56" w:rsidRPr="003937DA" w:rsidTr="003118C1">
        <w:trPr>
          <w:trHeight w:val="335"/>
        </w:trPr>
        <w:tc>
          <w:tcPr>
            <w:tcW w:w="9919" w:type="dxa"/>
            <w:gridSpan w:val="2"/>
            <w:tcBorders>
              <w:top w:val="nil"/>
              <w:left w:val="nil"/>
              <w:bottom w:val="nil"/>
              <w:right w:val="nil"/>
            </w:tcBorders>
          </w:tcPr>
          <w:p w:rsidR="003D6E56" w:rsidRPr="00306CC3" w:rsidRDefault="003D6E56" w:rsidP="003118C1">
            <w:pPr>
              <w:pStyle w:val="a5"/>
              <w:rPr>
                <w:rFonts w:ascii="Times New Roman" w:hAnsi="Times New Roman" w:cs="Times New Roman"/>
              </w:rPr>
            </w:pPr>
            <w:bookmarkStart w:id="26" w:name="sub_2132"/>
            <w:r w:rsidRPr="00306CC3">
              <w:rPr>
                <w:rFonts w:ascii="Times New Roman" w:hAnsi="Times New Roman" w:cs="Times New Roman"/>
              </w:rPr>
              <w:t>б) _____________________________________________________________________;</w:t>
            </w:r>
            <w:bookmarkEnd w:id="26"/>
          </w:p>
        </w:tc>
      </w:tr>
      <w:tr w:rsidR="003D6E56" w:rsidRPr="003937DA" w:rsidTr="003118C1">
        <w:trPr>
          <w:trHeight w:val="688"/>
        </w:trPr>
        <w:tc>
          <w:tcPr>
            <w:tcW w:w="679" w:type="dxa"/>
            <w:tcBorders>
              <w:top w:val="nil"/>
              <w:left w:val="nil"/>
              <w:bottom w:val="nil"/>
              <w:right w:val="nil"/>
            </w:tcBorders>
          </w:tcPr>
          <w:p w:rsidR="003D6E56" w:rsidRPr="00306CC3" w:rsidRDefault="003D6E56" w:rsidP="003118C1">
            <w:pPr>
              <w:pStyle w:val="a4"/>
              <w:rPr>
                <w:rFonts w:ascii="Times New Roman" w:hAnsi="Times New Roman" w:cs="Times New Roman"/>
              </w:rPr>
            </w:pPr>
          </w:p>
        </w:tc>
        <w:tc>
          <w:tcPr>
            <w:tcW w:w="9240" w:type="dxa"/>
            <w:tcBorders>
              <w:top w:val="nil"/>
              <w:left w:val="nil"/>
              <w:bottom w:val="nil"/>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(первоочередные, неотложные мероприятия, направленные на обеспечение антитеррористической защищенности, устранение выявленных недостатков)</w:t>
            </w:r>
          </w:p>
        </w:tc>
      </w:tr>
    </w:tbl>
    <w:p w:rsidR="003D6E56" w:rsidRPr="003937DA" w:rsidRDefault="003D6E56" w:rsidP="003D6E56"/>
    <w:tbl>
      <w:tblPr>
        <w:tblW w:w="99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0"/>
        <w:gridCol w:w="9254"/>
      </w:tblGrid>
      <w:tr w:rsidR="003D6E56" w:rsidRPr="003937DA" w:rsidTr="003118C1">
        <w:trPr>
          <w:trHeight w:val="322"/>
        </w:trPr>
        <w:tc>
          <w:tcPr>
            <w:tcW w:w="9934" w:type="dxa"/>
            <w:gridSpan w:val="2"/>
            <w:tcBorders>
              <w:top w:val="nil"/>
              <w:left w:val="nil"/>
              <w:bottom w:val="nil"/>
              <w:right w:val="nil"/>
            </w:tcBorders>
          </w:tcPr>
          <w:p w:rsidR="003D6E56" w:rsidRPr="00306CC3" w:rsidRDefault="003D6E56" w:rsidP="003118C1">
            <w:pPr>
              <w:pStyle w:val="a4"/>
              <w:rPr>
                <w:rFonts w:ascii="Times New Roman" w:hAnsi="Times New Roman" w:cs="Times New Roman"/>
              </w:rPr>
            </w:pPr>
            <w:bookmarkStart w:id="27" w:name="sub_2133"/>
            <w:r w:rsidRPr="00306CC3">
              <w:rPr>
                <w:rFonts w:ascii="Times New Roman" w:hAnsi="Times New Roman" w:cs="Times New Roman"/>
              </w:rPr>
              <w:lastRenderedPageBreak/>
              <w:t>в) _____________________________________________________________________;</w:t>
            </w:r>
            <w:bookmarkEnd w:id="27"/>
          </w:p>
        </w:tc>
      </w:tr>
      <w:tr w:rsidR="003D6E56" w:rsidRPr="003937DA" w:rsidTr="003118C1">
        <w:trPr>
          <w:trHeight w:val="610"/>
        </w:trPr>
        <w:tc>
          <w:tcPr>
            <w:tcW w:w="680" w:type="dxa"/>
            <w:tcBorders>
              <w:top w:val="nil"/>
              <w:left w:val="nil"/>
              <w:bottom w:val="nil"/>
              <w:right w:val="nil"/>
            </w:tcBorders>
          </w:tcPr>
          <w:p w:rsidR="003D6E56" w:rsidRPr="00306CC3" w:rsidRDefault="003D6E56" w:rsidP="003118C1">
            <w:pPr>
              <w:pStyle w:val="a4"/>
              <w:rPr>
                <w:rFonts w:ascii="Times New Roman" w:hAnsi="Times New Roman" w:cs="Times New Roman"/>
              </w:rPr>
            </w:pPr>
          </w:p>
        </w:tc>
        <w:tc>
          <w:tcPr>
            <w:tcW w:w="9254" w:type="dxa"/>
            <w:tcBorders>
              <w:top w:val="nil"/>
              <w:left w:val="nil"/>
              <w:bottom w:val="nil"/>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(требуемое финансирование обеспечения мероприятий по антитеррористической защищенности места массового пребывания людей)</w:t>
            </w:r>
          </w:p>
        </w:tc>
      </w:tr>
    </w:tbl>
    <w:p w:rsidR="003D6E56" w:rsidRPr="003937DA" w:rsidRDefault="003D6E56" w:rsidP="003D6E56"/>
    <w:p w:rsidR="003D6E56" w:rsidRPr="003937DA" w:rsidRDefault="003D6E56" w:rsidP="003D6E56">
      <w:bookmarkStart w:id="28" w:name="sub_2014"/>
      <w:r w:rsidRPr="003937DA">
        <w:t>14. Дополнительная информация</w:t>
      </w:r>
    </w:p>
    <w:bookmarkEnd w:id="28"/>
    <w:p w:rsidR="003D6E56" w:rsidRPr="003937DA" w:rsidRDefault="003D6E56" w:rsidP="003D6E56">
      <w:pPr>
        <w:pStyle w:val="a5"/>
        <w:rPr>
          <w:rFonts w:ascii="Times New Roman" w:hAnsi="Times New Roman" w:cs="Times New Roman"/>
        </w:rPr>
      </w:pPr>
      <w:r w:rsidRPr="003937DA">
        <w:rPr>
          <w:rFonts w:ascii="Times New Roman" w:hAnsi="Times New Roman" w:cs="Times New Roman"/>
        </w:rPr>
        <w:t>_________________________________________________________________________ ___</w:t>
      </w:r>
    </w:p>
    <w:p w:rsidR="003D6E56" w:rsidRPr="003937DA" w:rsidRDefault="003D6E56" w:rsidP="003D6E56">
      <w:pPr>
        <w:jc w:val="center"/>
      </w:pPr>
      <w:r w:rsidRPr="003937DA">
        <w:t>(дополнительная информация с учетом особенностей места массового пребывания людей)</w:t>
      </w:r>
    </w:p>
    <w:p w:rsidR="003D6E56" w:rsidRPr="003937DA" w:rsidRDefault="003D6E56" w:rsidP="003D6E56"/>
    <w:tbl>
      <w:tblPr>
        <w:tblW w:w="97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6"/>
        <w:gridCol w:w="7383"/>
      </w:tblGrid>
      <w:tr w:rsidR="003D6E56" w:rsidRPr="003937DA" w:rsidTr="003118C1">
        <w:trPr>
          <w:trHeight w:val="3390"/>
        </w:trPr>
        <w:tc>
          <w:tcPr>
            <w:tcW w:w="2416" w:type="dxa"/>
            <w:tcBorders>
              <w:top w:val="nil"/>
              <w:left w:val="nil"/>
              <w:bottom w:val="nil"/>
              <w:right w:val="nil"/>
            </w:tcBorders>
          </w:tcPr>
          <w:p w:rsidR="003D6E56" w:rsidRPr="00306CC3" w:rsidRDefault="003D6E56" w:rsidP="003118C1">
            <w:pPr>
              <w:pStyle w:val="a4"/>
              <w:rPr>
                <w:rFonts w:ascii="Times New Roman" w:hAnsi="Times New Roman" w:cs="Times New Roman"/>
              </w:rPr>
            </w:pPr>
            <w:r w:rsidRPr="00306CC3">
              <w:rPr>
                <w:rFonts w:ascii="Times New Roman" w:hAnsi="Times New Roman" w:cs="Times New Roman"/>
              </w:rPr>
              <w:t>Приложения:</w:t>
            </w:r>
          </w:p>
        </w:tc>
        <w:tc>
          <w:tcPr>
            <w:tcW w:w="7383" w:type="dxa"/>
            <w:tcBorders>
              <w:top w:val="nil"/>
              <w:left w:val="nil"/>
              <w:bottom w:val="nil"/>
              <w:right w:val="nil"/>
            </w:tcBorders>
          </w:tcPr>
          <w:p w:rsidR="003D6E56" w:rsidRPr="00306CC3" w:rsidRDefault="003D6E56" w:rsidP="003118C1">
            <w:pPr>
              <w:pStyle w:val="a4"/>
              <w:rPr>
                <w:rFonts w:ascii="Times New Roman" w:hAnsi="Times New Roman" w:cs="Times New Roman"/>
              </w:rPr>
            </w:pPr>
            <w:r w:rsidRPr="00306CC3">
              <w:rPr>
                <w:rFonts w:ascii="Times New Roman" w:hAnsi="Times New Roman" w:cs="Times New Roman"/>
              </w:rPr>
              <w:t>1. Акт обследования места массового пребывания людей.</w:t>
            </w:r>
          </w:p>
          <w:p w:rsidR="003D6E56" w:rsidRPr="00306CC3" w:rsidRDefault="003D6E56" w:rsidP="003118C1">
            <w:pPr>
              <w:pStyle w:val="a4"/>
              <w:rPr>
                <w:rFonts w:ascii="Times New Roman" w:hAnsi="Times New Roman" w:cs="Times New Roman"/>
              </w:rPr>
            </w:pPr>
            <w:r w:rsidRPr="00306CC3">
              <w:rPr>
                <w:rFonts w:ascii="Times New Roman" w:hAnsi="Times New Roman" w:cs="Times New Roman"/>
              </w:rPr>
              <w:t xml:space="preserve">2. </w:t>
            </w:r>
            <w:proofErr w:type="gramStart"/>
            <w:r w:rsidRPr="00306CC3">
              <w:rPr>
                <w:rFonts w:ascii="Times New Roman" w:hAnsi="Times New Roman" w:cs="Times New Roman"/>
              </w:rPr>
              <w:t>План-схема места массового пребывания людей с привязкой к местности и с указанием расположения объектов, находящихся на территории места массового пребывания людей и в непосредственной близости к нему, постов охраны, маршрутов патрулирования нарядов полиции,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 мусорных контейнеров.</w:t>
            </w:r>
            <w:proofErr w:type="gramEnd"/>
          </w:p>
          <w:p w:rsidR="003D6E56" w:rsidRPr="00306CC3" w:rsidRDefault="003D6E56" w:rsidP="003118C1">
            <w:pPr>
              <w:pStyle w:val="a4"/>
              <w:rPr>
                <w:rFonts w:ascii="Times New Roman" w:hAnsi="Times New Roman" w:cs="Times New Roman"/>
              </w:rPr>
            </w:pPr>
            <w:r w:rsidRPr="00306CC3">
              <w:rPr>
                <w:rFonts w:ascii="Times New Roman" w:hAnsi="Times New Roman" w:cs="Times New Roman"/>
              </w:rPr>
              <w:t>3. Схемы коммуникаций места массового пребывания людей (водоснабжения, электроснабжения, газоснабжения и др.).</w:t>
            </w:r>
          </w:p>
          <w:p w:rsidR="003D6E56" w:rsidRPr="00306CC3" w:rsidRDefault="003D6E56" w:rsidP="003118C1">
            <w:pPr>
              <w:pStyle w:val="a4"/>
              <w:rPr>
                <w:rFonts w:ascii="Times New Roman" w:hAnsi="Times New Roman" w:cs="Times New Roman"/>
              </w:rPr>
            </w:pPr>
            <w:r w:rsidRPr="00306CC3">
              <w:rPr>
                <w:rFonts w:ascii="Times New Roman" w:hAnsi="Times New Roman" w:cs="Times New Roman"/>
              </w:rPr>
              <w:t>4. Инструкция по эвакуации людей.</w:t>
            </w:r>
          </w:p>
          <w:p w:rsidR="003D6E56" w:rsidRPr="00306CC3" w:rsidRDefault="003D6E56" w:rsidP="003118C1">
            <w:pPr>
              <w:pStyle w:val="a4"/>
              <w:rPr>
                <w:rFonts w:ascii="Times New Roman" w:hAnsi="Times New Roman" w:cs="Times New Roman"/>
              </w:rPr>
            </w:pPr>
            <w:r w:rsidRPr="00306CC3">
              <w:rPr>
                <w:rFonts w:ascii="Times New Roman" w:hAnsi="Times New Roman" w:cs="Times New Roman"/>
              </w:rPr>
              <w:t>5. Лист учета корректировок.</w:t>
            </w:r>
          </w:p>
        </w:tc>
      </w:tr>
    </w:tbl>
    <w:p w:rsidR="003D6E56" w:rsidRPr="003937DA" w:rsidRDefault="003D6E56" w:rsidP="003D6E56"/>
    <w:p w:rsidR="003D6E56" w:rsidRPr="003937DA" w:rsidRDefault="003D6E56" w:rsidP="003D6E56">
      <w:pPr>
        <w:pStyle w:val="a5"/>
        <w:rPr>
          <w:rFonts w:ascii="Times New Roman" w:hAnsi="Times New Roman" w:cs="Times New Roman"/>
        </w:rPr>
      </w:pPr>
      <w:r w:rsidRPr="003937DA">
        <w:rPr>
          <w:rFonts w:ascii="Times New Roman" w:hAnsi="Times New Roman" w:cs="Times New Roman"/>
        </w:rPr>
        <w:t>_________________________________________________________________________ ___</w:t>
      </w:r>
    </w:p>
    <w:p w:rsidR="003D6E56" w:rsidRPr="003937DA" w:rsidRDefault="003D6E56" w:rsidP="003D6E56">
      <w:pPr>
        <w:jc w:val="center"/>
      </w:pPr>
      <w:r w:rsidRPr="003937DA">
        <w:t>(правообладатель места массового пребывания людей)</w:t>
      </w:r>
    </w:p>
    <w:p w:rsidR="003D6E56" w:rsidRPr="003937DA" w:rsidRDefault="003D6E56" w:rsidP="003D6E5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60"/>
        <w:gridCol w:w="840"/>
        <w:gridCol w:w="4620"/>
      </w:tblGrid>
      <w:tr w:rsidR="003D6E56" w:rsidRPr="003937DA" w:rsidTr="003118C1">
        <w:tc>
          <w:tcPr>
            <w:tcW w:w="4760" w:type="dxa"/>
            <w:tcBorders>
              <w:top w:val="single" w:sz="4" w:space="0" w:color="auto"/>
              <w:left w:val="nil"/>
              <w:bottom w:val="nil"/>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(подпись)</w:t>
            </w:r>
          </w:p>
        </w:tc>
        <w:tc>
          <w:tcPr>
            <w:tcW w:w="840" w:type="dxa"/>
            <w:tcBorders>
              <w:top w:val="nil"/>
              <w:left w:val="nil"/>
              <w:bottom w:val="nil"/>
              <w:right w:val="nil"/>
            </w:tcBorders>
          </w:tcPr>
          <w:p w:rsidR="003D6E56" w:rsidRPr="00306CC3" w:rsidRDefault="003D6E56" w:rsidP="003118C1">
            <w:pPr>
              <w:pStyle w:val="a4"/>
              <w:rPr>
                <w:rFonts w:ascii="Times New Roman" w:hAnsi="Times New Roman" w:cs="Times New Roman"/>
              </w:rPr>
            </w:pPr>
          </w:p>
        </w:tc>
        <w:tc>
          <w:tcPr>
            <w:tcW w:w="4620" w:type="dxa"/>
            <w:tcBorders>
              <w:top w:val="single" w:sz="4" w:space="0" w:color="auto"/>
              <w:left w:val="nil"/>
              <w:bottom w:val="nil"/>
              <w:right w:val="nil"/>
            </w:tcBorders>
          </w:tcPr>
          <w:p w:rsidR="003D6E56" w:rsidRPr="00306CC3" w:rsidRDefault="003D6E56" w:rsidP="003118C1">
            <w:pPr>
              <w:pStyle w:val="a4"/>
              <w:jc w:val="center"/>
              <w:rPr>
                <w:rFonts w:ascii="Times New Roman" w:hAnsi="Times New Roman" w:cs="Times New Roman"/>
              </w:rPr>
            </w:pPr>
            <w:r w:rsidRPr="00306CC3">
              <w:rPr>
                <w:rFonts w:ascii="Times New Roman" w:hAnsi="Times New Roman" w:cs="Times New Roman"/>
              </w:rPr>
              <w:t>(ф.и.о.)</w:t>
            </w:r>
          </w:p>
        </w:tc>
      </w:tr>
    </w:tbl>
    <w:p w:rsidR="003D6E56" w:rsidRPr="003937DA" w:rsidRDefault="003D6E56" w:rsidP="003D6E56"/>
    <w:p w:rsidR="003D6E56" w:rsidRPr="003937DA" w:rsidRDefault="003D6E56" w:rsidP="003D6E56">
      <w:pPr>
        <w:pStyle w:val="a5"/>
        <w:rPr>
          <w:rFonts w:ascii="Times New Roman" w:hAnsi="Times New Roman" w:cs="Times New Roman"/>
        </w:rPr>
      </w:pPr>
      <w:r w:rsidRPr="003937DA">
        <w:rPr>
          <w:rFonts w:ascii="Times New Roman" w:hAnsi="Times New Roman" w:cs="Times New Roman"/>
        </w:rPr>
        <w:t>Составлен "__" ____________ 20__ г.</w:t>
      </w:r>
    </w:p>
    <w:p w:rsidR="003D6E56" w:rsidRPr="003937DA" w:rsidRDefault="003D6E56" w:rsidP="003D6E56">
      <w:pPr>
        <w:pStyle w:val="a5"/>
        <w:rPr>
          <w:rFonts w:ascii="Times New Roman" w:hAnsi="Times New Roman" w:cs="Times New Roman"/>
        </w:rPr>
      </w:pPr>
      <w:r w:rsidRPr="003937DA">
        <w:rPr>
          <w:rFonts w:ascii="Times New Roman" w:hAnsi="Times New Roman" w:cs="Times New Roman"/>
        </w:rPr>
        <w:t>Актуализирован "__" _________ 20__ г.</w:t>
      </w:r>
    </w:p>
    <w:p w:rsidR="003D6E56" w:rsidRPr="003937DA" w:rsidRDefault="003D6E56" w:rsidP="003D6E56"/>
    <w:p w:rsidR="003D6E56" w:rsidRPr="00A6118A" w:rsidRDefault="003D6E56" w:rsidP="003D6E56">
      <w:pPr>
        <w:ind w:left="360"/>
        <w:jc w:val="center"/>
      </w:pPr>
    </w:p>
    <w:p w:rsidR="00CE04DF" w:rsidRDefault="00CE04DF"/>
    <w:sectPr w:rsidR="00CE04DF" w:rsidSect="00F937BD">
      <w:footerReference w:type="default" r:id="rId7"/>
      <w:pgSz w:w="11906" w:h="16838"/>
      <w:pgMar w:top="1134"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FC5" w:rsidRDefault="00307FC5" w:rsidP="00023ADB">
      <w:r>
        <w:separator/>
      </w:r>
    </w:p>
  </w:endnote>
  <w:endnote w:type="continuationSeparator" w:id="0">
    <w:p w:rsidR="00307FC5" w:rsidRDefault="00307FC5" w:rsidP="00023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338" w:rsidRDefault="00023ADB">
    <w:pPr>
      <w:pStyle w:val="a6"/>
      <w:jc w:val="center"/>
    </w:pPr>
    <w:r>
      <w:fldChar w:fldCharType="begin"/>
    </w:r>
    <w:r w:rsidR="003D6E56">
      <w:instrText xml:space="preserve"> PAGE   \* MERGEFORMAT </w:instrText>
    </w:r>
    <w:r>
      <w:fldChar w:fldCharType="separate"/>
    </w:r>
    <w:r w:rsidR="008735BA">
      <w:rPr>
        <w:noProof/>
      </w:rPr>
      <w:t>8</w:t>
    </w:r>
    <w:r>
      <w:fldChar w:fldCharType="end"/>
    </w:r>
  </w:p>
  <w:p w:rsidR="00196338" w:rsidRDefault="00307F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FC5" w:rsidRDefault="00307FC5" w:rsidP="00023ADB">
      <w:r>
        <w:separator/>
      </w:r>
    </w:p>
  </w:footnote>
  <w:footnote w:type="continuationSeparator" w:id="0">
    <w:p w:rsidR="00307FC5" w:rsidRDefault="00307FC5" w:rsidP="00023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446"/>
    <w:multiLevelType w:val="multilevel"/>
    <w:tmpl w:val="AB042D5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9A46015"/>
    <w:multiLevelType w:val="hybridMultilevel"/>
    <w:tmpl w:val="2CAE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32491"/>
    <w:multiLevelType w:val="hybridMultilevel"/>
    <w:tmpl w:val="36269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6E56"/>
    <w:rsid w:val="00023ADB"/>
    <w:rsid w:val="00307FC5"/>
    <w:rsid w:val="003D6E56"/>
    <w:rsid w:val="006C6E2C"/>
    <w:rsid w:val="00792A47"/>
    <w:rsid w:val="008735BA"/>
    <w:rsid w:val="00CE0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D6E56"/>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6E56"/>
    <w:rPr>
      <w:rFonts w:ascii="Arial" w:eastAsia="Times New Roman" w:hAnsi="Arial" w:cs="Arial"/>
      <w:b/>
      <w:bCs/>
      <w:color w:val="26282F"/>
      <w:sz w:val="24"/>
      <w:szCs w:val="24"/>
      <w:lang w:eastAsia="ru-RU"/>
    </w:rPr>
  </w:style>
  <w:style w:type="paragraph" w:styleId="a3">
    <w:name w:val="List Paragraph"/>
    <w:basedOn w:val="a"/>
    <w:uiPriority w:val="34"/>
    <w:qFormat/>
    <w:rsid w:val="003D6E56"/>
    <w:pPr>
      <w:ind w:left="720"/>
      <w:contextualSpacing/>
    </w:pPr>
  </w:style>
  <w:style w:type="paragraph" w:customStyle="1" w:styleId="a4">
    <w:name w:val="Нормальный (таблица)"/>
    <w:basedOn w:val="a"/>
    <w:next w:val="a"/>
    <w:uiPriority w:val="99"/>
    <w:rsid w:val="003D6E56"/>
    <w:pPr>
      <w:widowControl w:val="0"/>
      <w:autoSpaceDE w:val="0"/>
      <w:autoSpaceDN w:val="0"/>
      <w:adjustRightInd w:val="0"/>
      <w:jc w:val="both"/>
    </w:pPr>
    <w:rPr>
      <w:rFonts w:ascii="Arial" w:hAnsi="Arial" w:cs="Arial"/>
    </w:rPr>
  </w:style>
  <w:style w:type="paragraph" w:customStyle="1" w:styleId="a5">
    <w:name w:val="Прижатый влево"/>
    <w:basedOn w:val="a"/>
    <w:next w:val="a"/>
    <w:uiPriority w:val="99"/>
    <w:rsid w:val="003D6E56"/>
    <w:pPr>
      <w:widowControl w:val="0"/>
      <w:autoSpaceDE w:val="0"/>
      <w:autoSpaceDN w:val="0"/>
      <w:adjustRightInd w:val="0"/>
    </w:pPr>
    <w:rPr>
      <w:rFonts w:ascii="Arial" w:hAnsi="Arial" w:cs="Arial"/>
    </w:rPr>
  </w:style>
  <w:style w:type="paragraph" w:styleId="a6">
    <w:name w:val="footer"/>
    <w:basedOn w:val="a"/>
    <w:link w:val="a7"/>
    <w:uiPriority w:val="99"/>
    <w:rsid w:val="003D6E56"/>
    <w:pPr>
      <w:tabs>
        <w:tab w:val="center" w:pos="4677"/>
        <w:tab w:val="right" w:pos="9355"/>
      </w:tabs>
    </w:pPr>
  </w:style>
  <w:style w:type="character" w:customStyle="1" w:styleId="a7">
    <w:name w:val="Нижний колонтитул Знак"/>
    <w:basedOn w:val="a0"/>
    <w:link w:val="a6"/>
    <w:uiPriority w:val="99"/>
    <w:rsid w:val="003D6E5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3198</Words>
  <Characters>18234</Characters>
  <Application>Microsoft Office Word</Application>
  <DocSecurity>0</DocSecurity>
  <Lines>151</Lines>
  <Paragraphs>42</Paragraphs>
  <ScaleCrop>false</ScaleCrop>
  <Company>Reanimator Extreme Edition</Company>
  <LinksUpToDate>false</LinksUpToDate>
  <CharactersWithSpaces>21390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4</cp:revision>
  <cp:lastPrinted>2015-11-24T06:08:00Z</cp:lastPrinted>
  <dcterms:created xsi:type="dcterms:W3CDTF">2015-11-17T01:20:00Z</dcterms:created>
  <dcterms:modified xsi:type="dcterms:W3CDTF">2015-11-24T06:09:00Z</dcterms:modified>
</cp:coreProperties>
</file>