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F" w:rsidRPr="006D1287" w:rsidRDefault="0063579F" w:rsidP="0063579F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63579F" w:rsidRPr="006D1287" w:rsidRDefault="0063579F" w:rsidP="0063579F">
      <w:pPr>
        <w:jc w:val="center"/>
        <w:rPr>
          <w:sz w:val="24"/>
          <w:szCs w:val="24"/>
        </w:rPr>
      </w:pPr>
    </w:p>
    <w:p w:rsidR="0063579F" w:rsidRPr="006D1287" w:rsidRDefault="0063579F" w:rsidP="0063579F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63579F" w:rsidRPr="006D1287" w:rsidRDefault="0063579F" w:rsidP="0063579F">
      <w:pPr>
        <w:jc w:val="center"/>
        <w:rPr>
          <w:sz w:val="24"/>
          <w:szCs w:val="24"/>
        </w:rPr>
      </w:pPr>
    </w:p>
    <w:p w:rsidR="0063579F" w:rsidRPr="006D1287" w:rsidRDefault="0063579F" w:rsidP="0063579F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63579F" w:rsidRPr="006D1287" w:rsidRDefault="0063579F" w:rsidP="0063579F">
      <w:pPr>
        <w:jc w:val="center"/>
        <w:rPr>
          <w:sz w:val="24"/>
          <w:szCs w:val="24"/>
        </w:rPr>
      </w:pPr>
    </w:p>
    <w:p w:rsidR="0063579F" w:rsidRPr="006D1287" w:rsidRDefault="0063579F" w:rsidP="0063579F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63579F" w:rsidRPr="006D1287" w:rsidRDefault="0063579F" w:rsidP="0063579F">
      <w:pPr>
        <w:jc w:val="center"/>
        <w:rPr>
          <w:sz w:val="24"/>
          <w:szCs w:val="24"/>
        </w:rPr>
      </w:pPr>
    </w:p>
    <w:p w:rsidR="0063579F" w:rsidRPr="006D1287" w:rsidRDefault="0063579F" w:rsidP="0063579F">
      <w:pPr>
        <w:rPr>
          <w:sz w:val="24"/>
          <w:szCs w:val="24"/>
        </w:rPr>
      </w:pPr>
      <w:r>
        <w:rPr>
          <w:sz w:val="24"/>
          <w:szCs w:val="24"/>
        </w:rPr>
        <w:t>03.12.2021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</w:t>
      </w:r>
      <w:r>
        <w:rPr>
          <w:sz w:val="24"/>
          <w:szCs w:val="24"/>
        </w:rPr>
        <w:t xml:space="preserve">                     № 71</w:t>
      </w:r>
    </w:p>
    <w:p w:rsidR="0063579F" w:rsidRDefault="0063579F" w:rsidP="0063579F">
      <w:pPr>
        <w:rPr>
          <w:sz w:val="24"/>
          <w:szCs w:val="24"/>
        </w:rPr>
      </w:pPr>
    </w:p>
    <w:p w:rsidR="0063579F" w:rsidRDefault="0063579F" w:rsidP="006357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579F" w:rsidRPr="006D1287" w:rsidRDefault="0063579F" w:rsidP="0063579F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63579F" w:rsidRPr="006D1287" w:rsidRDefault="0063579F" w:rsidP="0063579F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 в «Документы</w:t>
      </w:r>
    </w:p>
    <w:p w:rsidR="0063579F" w:rsidRPr="006D1287" w:rsidRDefault="0063579F" w:rsidP="0063579F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63579F" w:rsidRPr="006D1287" w:rsidRDefault="0063579F" w:rsidP="0063579F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землепользования и застройки  </w:t>
      </w:r>
    </w:p>
    <w:p w:rsidR="0063579F" w:rsidRPr="006D1287" w:rsidRDefault="0063579F" w:rsidP="0063579F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Соленоозерного сельсовета Ширинского района </w:t>
      </w:r>
    </w:p>
    <w:p w:rsidR="0063579F" w:rsidRPr="006D1287" w:rsidRDefault="0063579F" w:rsidP="0063579F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Республики Хакасия»</w:t>
      </w:r>
    </w:p>
    <w:p w:rsidR="0063579F" w:rsidRPr="003F72A2" w:rsidRDefault="0063579F" w:rsidP="0063579F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63579F" w:rsidRDefault="0063579F" w:rsidP="0063579F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63579F" w:rsidRDefault="0063579F" w:rsidP="0063579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63579F" w:rsidRPr="00663607" w:rsidRDefault="0063579F" w:rsidP="0063579F">
      <w:pPr>
        <w:ind w:firstLine="709"/>
        <w:jc w:val="both"/>
        <w:rPr>
          <w:sz w:val="24"/>
          <w:szCs w:val="24"/>
        </w:rPr>
      </w:pPr>
    </w:p>
    <w:p w:rsidR="0063579F" w:rsidRDefault="0063579F" w:rsidP="0063579F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 w:rsidR="007A43A7">
        <w:rPr>
          <w:sz w:val="24"/>
          <w:szCs w:val="24"/>
        </w:rPr>
        <w:t>на 07</w:t>
      </w:r>
      <w:r>
        <w:rPr>
          <w:sz w:val="24"/>
          <w:szCs w:val="24"/>
        </w:rPr>
        <w:t>.0</w:t>
      </w:r>
      <w:r w:rsidR="007A43A7">
        <w:rPr>
          <w:sz w:val="24"/>
          <w:szCs w:val="24"/>
        </w:rPr>
        <w:t>2</w:t>
      </w:r>
      <w:r>
        <w:rPr>
          <w:sz w:val="24"/>
          <w:szCs w:val="24"/>
        </w:rPr>
        <w:t xml:space="preserve">.2021г. в </w:t>
      </w:r>
      <w:r w:rsidR="007A43A7">
        <w:rPr>
          <w:sz w:val="24"/>
          <w:szCs w:val="24"/>
        </w:rPr>
        <w:t>10</w:t>
      </w:r>
      <w:r>
        <w:rPr>
          <w:sz w:val="24"/>
          <w:szCs w:val="24"/>
        </w:rPr>
        <w:t xml:space="preserve">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63579F" w:rsidRPr="0022180E" w:rsidRDefault="0063579F" w:rsidP="0063579F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63579F" w:rsidRPr="00A33D17" w:rsidRDefault="0063579F" w:rsidP="006357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63579F" w:rsidRPr="00A33D17" w:rsidRDefault="0063579F" w:rsidP="0063579F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63579F" w:rsidRPr="00A33D17" w:rsidRDefault="0063579F" w:rsidP="0063579F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63579F" w:rsidRDefault="0063579F" w:rsidP="0063579F">
      <w:pPr>
        <w:jc w:val="both"/>
        <w:rPr>
          <w:sz w:val="22"/>
          <w:szCs w:val="22"/>
        </w:rPr>
      </w:pPr>
    </w:p>
    <w:p w:rsidR="0063579F" w:rsidRDefault="0063579F" w:rsidP="0063579F">
      <w:pPr>
        <w:jc w:val="both"/>
        <w:rPr>
          <w:sz w:val="22"/>
          <w:szCs w:val="22"/>
        </w:rPr>
      </w:pPr>
    </w:p>
    <w:p w:rsidR="0063579F" w:rsidRPr="003F72A2" w:rsidRDefault="0063579F" w:rsidP="0063579F">
      <w:pPr>
        <w:jc w:val="both"/>
        <w:rPr>
          <w:sz w:val="22"/>
          <w:szCs w:val="22"/>
        </w:rPr>
      </w:pPr>
    </w:p>
    <w:p w:rsidR="0063579F" w:rsidRPr="00DD1CC0" w:rsidRDefault="0063579F" w:rsidP="0063579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63579F" w:rsidRPr="0022180E" w:rsidRDefault="0063579F" w:rsidP="0063579F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63579F" w:rsidRPr="0022180E" w:rsidRDefault="0063579F" w:rsidP="0063579F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А.П.Никитин</w:t>
      </w:r>
    </w:p>
    <w:p w:rsidR="0063579F" w:rsidRPr="0022180E" w:rsidRDefault="0063579F" w:rsidP="0063579F">
      <w:pPr>
        <w:jc w:val="both"/>
        <w:rPr>
          <w:sz w:val="24"/>
          <w:szCs w:val="24"/>
        </w:rPr>
      </w:pPr>
    </w:p>
    <w:p w:rsidR="0063579F" w:rsidRPr="00DD1CC0" w:rsidRDefault="0063579F" w:rsidP="0063579F">
      <w:pPr>
        <w:jc w:val="both"/>
      </w:pPr>
    </w:p>
    <w:p w:rsidR="0063579F" w:rsidRPr="003F72A2" w:rsidRDefault="0063579F" w:rsidP="0063579F">
      <w:pPr>
        <w:jc w:val="both"/>
        <w:rPr>
          <w:sz w:val="22"/>
          <w:szCs w:val="22"/>
        </w:rPr>
      </w:pPr>
    </w:p>
    <w:p w:rsidR="0063579F" w:rsidRDefault="0063579F" w:rsidP="0063579F"/>
    <w:p w:rsidR="0063579F" w:rsidRDefault="0063579F" w:rsidP="0063579F"/>
    <w:p w:rsidR="0063579F" w:rsidRDefault="0063579F" w:rsidP="0063579F"/>
    <w:p w:rsidR="00A72EBB" w:rsidRDefault="007A43A7"/>
    <w:sectPr w:rsidR="00A72EBB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579F"/>
    <w:rsid w:val="000B744B"/>
    <w:rsid w:val="0063579F"/>
    <w:rsid w:val="007A43A7"/>
    <w:rsid w:val="00932D39"/>
    <w:rsid w:val="00A9502C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79F"/>
    <w:rPr>
      <w:b/>
    </w:rPr>
  </w:style>
  <w:style w:type="paragraph" w:customStyle="1" w:styleId="ConsPlusNormal">
    <w:name w:val="ConsPlusNormal"/>
    <w:rsid w:val="00635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35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357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63579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35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RR1h4ROZR8Q7xUrcgyXGDtCRd7kwlndlLK2OOAxbK9Q=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PoRZBaCm2UAC5MzONKm4QSSJ+c6XPeex5RXoREGHtbA5czlff8heRJX/1sWbZKn/
E9+nuOfEBGfIfWU7mAcNRQ==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IP2AKvwEAyhL8DTHNMcB6BCvBJs=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FjoiRu+RWjmihzxPQwAjeJ4xxyg=</DigestValue>
      </Reference>
      <Reference URI="/word/settings.xml?ContentType=application/vnd.openxmlformats-officedocument.wordprocessingml.settings+xml">
        <DigestMethod Algorithm="http://www.w3.org/2000/09/xmldsig#sha1"/>
        <DigestValue>UdZ27u8rg8tpRA2d57V2aXhzTSE=</DigestValue>
      </Reference>
      <Reference URI="/word/styles.xml?ContentType=application/vnd.openxmlformats-officedocument.wordprocessingml.styles+xml">
        <DigestMethod Algorithm="http://www.w3.org/2000/09/xmldsig#sha1"/>
        <DigestValue>LLZHXJOfmR3qWOQijfQ4q0dEO/c=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2021-12-17T01:57:47Z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D3Swi8yJ+zTvvLdiFXMEldiLe0ixKYYPJkE2e0nIi9A=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CC/SyxuNOjeUN/9Wj+av60a3NnRVnmy7yPs0wEI+tsKQBHh1aDs9wFboOY1cqJQ4
OCWHvH4LGc8m7kHwpEZ6XA==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IP2AKvwEAyhL8DTHNMcB6BCvBJs=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FjoiRu+RWjmihzxPQwAjeJ4xxyg=</DigestValue>
      </Reference>
      <Reference URI="/word/settings.xml?ContentType=application/vnd.openxmlformats-officedocument.wordprocessingml.settings+xml">
        <DigestMethod Algorithm="http://www.w3.org/2000/09/xmldsig#sha1"/>
        <DigestValue>UdZ27u8rg8tpRA2d57V2aXhzTSE=</DigestValue>
      </Reference>
      <Reference URI="/word/styles.xml?ContentType=application/vnd.openxmlformats-officedocument.wordprocessingml.styles+xml">
        <DigestMethod Algorithm="http://www.w3.org/2000/09/xmldsig#sha1"/>
        <DigestValue>LLZHXJOfmR3qWOQijfQ4q0dEO/c=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2021-12-20T02:38:16Z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2021-12-10T09:04:00Z</cp:lastPrinted>
  <dcterms:created xsi:type="dcterms:W3CDTF">2021-12-03T10:25:00Z</dcterms:created>
  <dcterms:modified xsi:type="dcterms:W3CDTF">2021-12-10T09:04:00Z</dcterms:modified>
</cp:coreProperties>
</file>