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9A" w:rsidRPr="007138D8" w:rsidRDefault="00605D9A" w:rsidP="00605D9A">
      <w:pPr>
        <w:tabs>
          <w:tab w:val="right" w:pos="9355"/>
        </w:tabs>
        <w:spacing w:after="20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38D8"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D9A" w:rsidRDefault="00605D9A" w:rsidP="00605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8D8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605D9A" w:rsidRPr="007138D8" w:rsidRDefault="00605D9A" w:rsidP="00605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9A" w:rsidRPr="007138D8" w:rsidRDefault="00605D9A" w:rsidP="0060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8D8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СОЛЕНООЗЕРНОГО  СЕЛЬСОВЕТА</w:t>
      </w:r>
    </w:p>
    <w:p w:rsidR="00605D9A" w:rsidRPr="007138D8" w:rsidRDefault="00605D9A" w:rsidP="00605D9A">
      <w:pPr>
        <w:tabs>
          <w:tab w:val="left" w:pos="8100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605D9A" w:rsidRPr="007138D8" w:rsidRDefault="00605D9A" w:rsidP="0060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8D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605D9A" w:rsidRPr="007138D8" w:rsidRDefault="00605D9A" w:rsidP="0060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5D9A" w:rsidRPr="007138D8" w:rsidRDefault="00605D9A" w:rsidP="0060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16.05.2023</w:t>
      </w:r>
      <w:r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          с.Соленоозерное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</w:t>
      </w:r>
    </w:p>
    <w:p w:rsidR="00605D9A" w:rsidRPr="00133C08" w:rsidRDefault="00605D9A" w:rsidP="0060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5D9A" w:rsidRDefault="00605D9A" w:rsidP="00605D9A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 Программу «</w:t>
      </w:r>
      <w:proofErr w:type="gramStart"/>
      <w:r w:rsidRPr="00175B8B">
        <w:rPr>
          <w:rFonts w:ascii="Times New Roman" w:hAnsi="Times New Roman" w:cs="Times New Roman"/>
          <w:bCs/>
          <w:sz w:val="24"/>
          <w:szCs w:val="24"/>
        </w:rPr>
        <w:t>Комплексного</w:t>
      </w:r>
      <w:proofErr w:type="gramEnd"/>
    </w:p>
    <w:p w:rsidR="00605D9A" w:rsidRPr="00175B8B" w:rsidRDefault="00605D9A" w:rsidP="00605D9A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 xml:space="preserve"> развития социальной  инфраструктуры Администрации Соленоозерного</w:t>
      </w:r>
    </w:p>
    <w:p w:rsidR="00605D9A" w:rsidRPr="00175B8B" w:rsidRDefault="00605D9A" w:rsidP="00605D9A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сельсовета на 2018-2028 гг.»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B8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75B8B">
        <w:rPr>
          <w:rFonts w:ascii="Times New Roman" w:hAnsi="Times New Roman" w:cs="Times New Roman"/>
          <w:bCs/>
          <w:sz w:val="24"/>
          <w:szCs w:val="24"/>
        </w:rPr>
        <w:t xml:space="preserve">  утвержденную Постановлением</w:t>
      </w:r>
    </w:p>
    <w:p w:rsidR="00605D9A" w:rsidRPr="00175B8B" w:rsidRDefault="00605D9A" w:rsidP="00605D9A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администрации Соленоозерного сельсовета от 24.01.2018г. № 4</w:t>
      </w:r>
    </w:p>
    <w:p w:rsidR="00605D9A" w:rsidRDefault="00605D9A" w:rsidP="00605D9A">
      <w:pPr>
        <w:rPr>
          <w:rFonts w:ascii="Times New Roman" w:hAnsi="Times New Roman" w:cs="Times New Roman"/>
          <w:sz w:val="24"/>
          <w:szCs w:val="24"/>
        </w:rPr>
      </w:pPr>
    </w:p>
    <w:p w:rsidR="00605D9A" w:rsidRDefault="00605D9A" w:rsidP="00605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</w:rPr>
        <w:t xml:space="preserve">соответствии с Градостроительным кодексом </w:t>
      </w:r>
      <w:r w:rsidRPr="00711720">
        <w:rPr>
          <w:rFonts w:ascii="Times New Roman CYR" w:hAnsi="Times New Roman CYR" w:cs="Times New Roman CYR"/>
        </w:rPr>
        <w:t>Российской Федерации</w:t>
      </w:r>
      <w:r>
        <w:rPr>
          <w:rFonts w:ascii="Times New Roman CYR" w:hAnsi="Times New Roman CYR" w:cs="Times New Roman CYR"/>
        </w:rPr>
        <w:t>,</w:t>
      </w:r>
      <w:r w:rsidRPr="00711720">
        <w:rPr>
          <w:rFonts w:ascii="Times New Roman CYR" w:hAnsi="Times New Roman CYR" w:cs="Times New Roman CYR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 Уставом муниципального образования Соленоозерный сельсовет,  администрация Соленоозерного сельсовета </w:t>
      </w:r>
      <w:proofErr w:type="gramEnd"/>
    </w:p>
    <w:p w:rsidR="00605D9A" w:rsidRDefault="00605D9A" w:rsidP="00605D9A">
      <w:pPr>
        <w:rPr>
          <w:rFonts w:ascii="Times New Roman" w:hAnsi="Times New Roman" w:cs="Times New Roman"/>
          <w:sz w:val="24"/>
          <w:szCs w:val="24"/>
        </w:rPr>
      </w:pPr>
    </w:p>
    <w:p w:rsidR="00605D9A" w:rsidRPr="00300A1B" w:rsidRDefault="00605D9A" w:rsidP="00605D9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ПОСТАНОВЯЕ</w:t>
      </w:r>
      <w:r w:rsidRPr="00300A1B">
        <w:rPr>
          <w:rFonts w:ascii="Times New Roman" w:hAnsi="Times New Roman" w:cs="Times New Roman"/>
          <w:bCs/>
          <w:sz w:val="24"/>
          <w:szCs w:val="24"/>
        </w:rPr>
        <w:t>Т:</w:t>
      </w:r>
    </w:p>
    <w:p w:rsidR="00605D9A" w:rsidRDefault="00605D9A" w:rsidP="00605D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5D9A" w:rsidRPr="00970160" w:rsidRDefault="00605D9A" w:rsidP="00605D9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160">
        <w:rPr>
          <w:rFonts w:ascii="Times New Roman" w:hAnsi="Times New Roman" w:cs="Times New Roman"/>
          <w:sz w:val="24"/>
          <w:szCs w:val="24"/>
        </w:rPr>
        <w:t xml:space="preserve">Внести в паспорт Программы «Комплексного развития социальной инфраструктуры Администрации Соленоозерного сельсовета на 2018-2028 </w:t>
      </w:r>
      <w:proofErr w:type="spellStart"/>
      <w:proofErr w:type="gramStart"/>
      <w:r w:rsidRPr="0097016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70160">
        <w:rPr>
          <w:rFonts w:ascii="Times New Roman" w:hAnsi="Times New Roman" w:cs="Times New Roman"/>
          <w:sz w:val="24"/>
          <w:szCs w:val="24"/>
        </w:rPr>
        <w:t>»</w:t>
      </w:r>
      <w:r w:rsidRPr="00970160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администрации Соленоозерного сельсовета от 24.01.2018г. № 4, следующие </w:t>
      </w:r>
      <w:r w:rsidRPr="00970160">
        <w:rPr>
          <w:rFonts w:ascii="Times New Roman" w:hAnsi="Times New Roman" w:cs="Times New Roman"/>
          <w:sz w:val="24"/>
          <w:szCs w:val="24"/>
        </w:rPr>
        <w:t>изменения:</w:t>
      </w:r>
    </w:p>
    <w:p w:rsidR="00605D9A" w:rsidRPr="00D10F56" w:rsidRDefault="00605D9A" w:rsidP="00605D9A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 CYR" w:hAnsi="Times New Roman CYR" w:cs="Times New Roman CYR"/>
        </w:rPr>
      </w:pPr>
      <w:r w:rsidRPr="00D10F56">
        <w:rPr>
          <w:rFonts w:ascii="Times New Roman CYR" w:hAnsi="Times New Roman CYR" w:cs="Times New Roman CYR"/>
        </w:rPr>
        <w:t>Раздел «Объемы и источники финансирования программы»</w:t>
      </w:r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изложить в следующей</w:t>
      </w:r>
      <w:r w:rsidRPr="00D10F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</w:t>
      </w:r>
      <w:proofErr w:type="gramStart"/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10F56">
        <w:rPr>
          <w:rFonts w:ascii="Times New Roman CYR" w:hAnsi="Times New Roman CYR" w:cs="Times New Roman CYR"/>
        </w:rPr>
        <w:t>:</w:t>
      </w:r>
      <w:proofErr w:type="gramEnd"/>
    </w:p>
    <w:p w:rsidR="00605D9A" w:rsidRPr="00D10F56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6B6E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</w:t>
      </w:r>
      <w:r>
        <w:rPr>
          <w:rFonts w:ascii="Times New Roman" w:hAnsi="Times New Roman" w:cs="Times New Roman"/>
          <w:sz w:val="24"/>
          <w:szCs w:val="24"/>
        </w:rPr>
        <w:t>счет средств  местного бюджета,</w:t>
      </w:r>
      <w:r w:rsidRPr="00D1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привлечение средств из бюджетов различных уровней</w:t>
      </w:r>
      <w:r w:rsidRPr="00D10F56">
        <w:rPr>
          <w:rFonts w:ascii="Times New Roman" w:hAnsi="Times New Roman" w:cs="Times New Roman"/>
          <w:sz w:val="24"/>
          <w:szCs w:val="24"/>
        </w:rPr>
        <w:t>.</w:t>
      </w:r>
    </w:p>
    <w:p w:rsidR="00605D9A" w:rsidRPr="00926B6E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2018-2028 годов составляет 1</w:t>
      </w:r>
      <w:r>
        <w:rPr>
          <w:rFonts w:ascii="Times New Roman" w:hAnsi="Times New Roman" w:cs="Times New Roman"/>
          <w:sz w:val="24"/>
          <w:szCs w:val="24"/>
        </w:rPr>
        <w:t>1594</w:t>
      </w:r>
      <w:r w:rsidRPr="00926B6E">
        <w:rPr>
          <w:rFonts w:ascii="Times New Roman" w:hAnsi="Times New Roman" w:cs="Times New Roman"/>
          <w:sz w:val="24"/>
          <w:szCs w:val="24"/>
        </w:rPr>
        <w:t>,0 тыс. руб., в том числе по годам:</w:t>
      </w:r>
    </w:p>
    <w:p w:rsidR="00605D9A" w:rsidRPr="00926B6E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2018 год -     1875,0 тыс. рублей; </w:t>
      </w:r>
    </w:p>
    <w:p w:rsidR="00605D9A" w:rsidRPr="00926B6E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2019 год -     1420,0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605D9A" w:rsidRPr="00926B6E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6E">
        <w:rPr>
          <w:rFonts w:ascii="Times New Roman" w:hAnsi="Times New Roman" w:cs="Times New Roman"/>
          <w:sz w:val="24"/>
          <w:szCs w:val="24"/>
        </w:rPr>
        <w:t xml:space="preserve"> 1465,0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ублей;</w:t>
      </w:r>
    </w:p>
    <w:p w:rsidR="00605D9A" w:rsidRPr="00926B6E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2021 год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6B6E">
        <w:rPr>
          <w:rFonts w:ascii="Times New Roman" w:hAnsi="Times New Roman" w:cs="Times New Roman"/>
          <w:sz w:val="24"/>
          <w:szCs w:val="24"/>
        </w:rPr>
        <w:t>1225,0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</w:t>
      </w:r>
    </w:p>
    <w:p w:rsidR="00605D9A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2022 год -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4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926B6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605D9A" w:rsidRPr="00926B6E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     1560, 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605D9A" w:rsidRPr="00926B6E" w:rsidRDefault="00605D9A" w:rsidP="00605D9A">
      <w:pPr>
        <w:pStyle w:val="a4"/>
        <w:ind w:left="1863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B6E">
        <w:rPr>
          <w:rFonts w:ascii="Times New Roman" w:hAnsi="Times New Roman" w:cs="Times New Roman"/>
          <w:sz w:val="24"/>
          <w:szCs w:val="24"/>
        </w:rPr>
        <w:t>-2028 годы -    3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926B6E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 .</w:t>
      </w:r>
    </w:p>
    <w:p w:rsidR="00605D9A" w:rsidRPr="00970160" w:rsidRDefault="00605D9A" w:rsidP="00605D9A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Pr="00926B6E">
        <w:rPr>
          <w:rFonts w:ascii="Times New Roman" w:hAnsi="Times New Roman" w:cs="Times New Roman"/>
          <w:sz w:val="24"/>
          <w:szCs w:val="24"/>
        </w:rPr>
        <w:t xml:space="preserve">на 2018-2028 годы  уточняются при формировании бюджета на очередной </w:t>
      </w:r>
      <w:r w:rsidRPr="00CB3410">
        <w:rPr>
          <w:rFonts w:ascii="Times New Roman" w:hAnsi="Times New Roman" w:cs="Times New Roman"/>
          <w:sz w:val="24"/>
          <w:szCs w:val="24"/>
        </w:rPr>
        <w:t>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605D9A" w:rsidRPr="00175B8B" w:rsidRDefault="00605D9A" w:rsidP="00605D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изменения и дополнения в Программу «Комплексного развития социальной инфраструктуры Администрации Соленоозерного сельсовета на 2018-2028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175B8B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B8B">
        <w:rPr>
          <w:rFonts w:ascii="Times New Roman" w:hAnsi="Times New Roman" w:cs="Times New Roman"/>
          <w:bCs/>
          <w:sz w:val="24"/>
          <w:szCs w:val="24"/>
        </w:rPr>
        <w:t>администрации Соленоозерного сельсовета от 24.01.2018г. № 4</w:t>
      </w:r>
      <w:r>
        <w:rPr>
          <w:rFonts w:ascii="Times New Roman" w:hAnsi="Times New Roman" w:cs="Times New Roman"/>
          <w:bCs/>
          <w:sz w:val="24"/>
          <w:szCs w:val="24"/>
        </w:rPr>
        <w:t>, согласно Приложения 1</w:t>
      </w:r>
    </w:p>
    <w:p w:rsidR="00605D9A" w:rsidRDefault="00605D9A" w:rsidP="0060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605D9A" w:rsidRDefault="00605D9A" w:rsidP="00605D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(обнародованию).</w:t>
      </w:r>
    </w:p>
    <w:p w:rsidR="00605D9A" w:rsidRDefault="00605D9A" w:rsidP="00605D9A">
      <w:pPr>
        <w:rPr>
          <w:rFonts w:ascii="Times New Roman" w:hAnsi="Times New Roman" w:cs="Times New Roman"/>
          <w:sz w:val="24"/>
          <w:szCs w:val="24"/>
        </w:rPr>
      </w:pPr>
    </w:p>
    <w:p w:rsidR="00605D9A" w:rsidRDefault="00605D9A" w:rsidP="0060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605D9A" w:rsidRDefault="00605D9A" w:rsidP="00605D9A">
      <w:pPr>
        <w:rPr>
          <w:rFonts w:ascii="Times New Roman" w:hAnsi="Times New Roman" w:cs="Times New Roman"/>
          <w:sz w:val="24"/>
          <w:szCs w:val="24"/>
        </w:rPr>
        <w:sectPr w:rsidR="00605D9A" w:rsidSect="00D10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605D9A" w:rsidRDefault="00605D9A" w:rsidP="00605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05D9A" w:rsidRDefault="00605D9A" w:rsidP="00605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5D9A" w:rsidRDefault="00605D9A" w:rsidP="00605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605D9A" w:rsidRDefault="00B50F7C" w:rsidP="00605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</w:t>
      </w:r>
      <w:r w:rsidR="00605D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05D9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№ 37</w:t>
      </w:r>
    </w:p>
    <w:p w:rsidR="00605D9A" w:rsidRPr="00D10F56" w:rsidRDefault="00605D9A" w:rsidP="00605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9A" w:rsidRPr="00D10F56" w:rsidRDefault="00605D9A" w:rsidP="00605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5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муниципальной программы «Комплексное развитие социальной инфраструктуры </w:t>
      </w:r>
    </w:p>
    <w:p w:rsidR="00605D9A" w:rsidRPr="00D10F56" w:rsidRDefault="00605D9A" w:rsidP="00605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56">
        <w:rPr>
          <w:rFonts w:ascii="Times New Roman" w:hAnsi="Times New Roman" w:cs="Times New Roman"/>
          <w:b/>
          <w:sz w:val="24"/>
          <w:szCs w:val="24"/>
        </w:rPr>
        <w:t xml:space="preserve">на территории Соленоозерного сельсовета на 2018-2028 </w:t>
      </w:r>
      <w:proofErr w:type="spellStart"/>
      <w:proofErr w:type="gramStart"/>
      <w:r w:rsidRPr="00D10F5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D10F56">
        <w:rPr>
          <w:rFonts w:ascii="Times New Roman" w:hAnsi="Times New Roman" w:cs="Times New Roman"/>
          <w:b/>
          <w:sz w:val="24"/>
          <w:szCs w:val="24"/>
        </w:rPr>
        <w:t>» с разбивкой по годам</w:t>
      </w:r>
    </w:p>
    <w:p w:rsidR="00605D9A" w:rsidRDefault="00605D9A" w:rsidP="00605D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"/>
        <w:gridCol w:w="2356"/>
        <w:gridCol w:w="1495"/>
        <w:gridCol w:w="28"/>
        <w:gridCol w:w="1547"/>
        <w:gridCol w:w="1237"/>
        <w:gridCol w:w="1276"/>
        <w:gridCol w:w="12"/>
        <w:gridCol w:w="1405"/>
        <w:gridCol w:w="1276"/>
        <w:gridCol w:w="33"/>
        <w:gridCol w:w="1948"/>
        <w:gridCol w:w="2000"/>
      </w:tblGrid>
      <w:tr w:rsidR="00605D9A" w:rsidTr="0031564A">
        <w:trPr>
          <w:trHeight w:val="281"/>
        </w:trPr>
        <w:tc>
          <w:tcPr>
            <w:tcW w:w="521" w:type="dxa"/>
            <w:vMerge w:val="restart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6" w:type="dxa"/>
            <w:vMerge w:val="restart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23" w:type="dxa"/>
            <w:gridSpan w:val="2"/>
            <w:vMerge w:val="restart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753" w:type="dxa"/>
            <w:gridSpan w:val="6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187CBF">
              <w:rPr>
                <w:rFonts w:ascii="Times New Roman" w:hAnsi="Times New Roman" w:cs="Times New Roman"/>
              </w:rPr>
              <w:t>.р</w:t>
            </w:r>
            <w:proofErr w:type="gramEnd"/>
            <w:r w:rsidRPr="00187CBF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1" w:type="dxa"/>
            <w:gridSpan w:val="2"/>
            <w:vMerge w:val="restart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</w:rPr>
              <w:t>р</w:t>
            </w:r>
            <w:r w:rsidRPr="00187CBF">
              <w:rPr>
                <w:rFonts w:ascii="Times New Roman" w:hAnsi="Times New Roman" w:cs="Times New Roman"/>
              </w:rPr>
              <w:t>еализации мероприятия</w:t>
            </w:r>
          </w:p>
        </w:tc>
        <w:tc>
          <w:tcPr>
            <w:tcW w:w="2000" w:type="dxa"/>
            <w:vMerge w:val="restart"/>
          </w:tcPr>
          <w:p w:rsidR="00605D9A" w:rsidRPr="005568BC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Заказчик программы</w:t>
            </w:r>
          </w:p>
        </w:tc>
      </w:tr>
      <w:tr w:rsidR="00605D9A" w:rsidTr="0031564A">
        <w:trPr>
          <w:trHeight w:val="355"/>
        </w:trPr>
        <w:tc>
          <w:tcPr>
            <w:tcW w:w="521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06" w:type="dxa"/>
            <w:gridSpan w:val="5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D9A" w:rsidTr="0031564A">
        <w:trPr>
          <w:trHeight w:val="355"/>
        </w:trPr>
        <w:tc>
          <w:tcPr>
            <w:tcW w:w="521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605D9A" w:rsidRPr="00B65066" w:rsidRDefault="00605D9A" w:rsidP="0031564A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B65066">
              <w:rPr>
                <w:rFonts w:ascii="Times New Roman" w:hAnsi="Times New Roman" w:cs="Times New Roman"/>
              </w:rPr>
              <w:t xml:space="preserve">Бюджет </w:t>
            </w:r>
          </w:p>
          <w:p w:rsidR="00605D9A" w:rsidRPr="00B65066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>Республики</w:t>
            </w:r>
          </w:p>
          <w:p w:rsidR="00605D9A" w:rsidRPr="00B65066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>Хакасия</w:t>
            </w:r>
          </w:p>
          <w:p w:rsidR="00605D9A" w:rsidRPr="00B65066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D9A" w:rsidRPr="00B65066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>Бюджет МО Ширинский район</w:t>
            </w:r>
          </w:p>
        </w:tc>
        <w:tc>
          <w:tcPr>
            <w:tcW w:w="1417" w:type="dxa"/>
            <w:gridSpan w:val="2"/>
          </w:tcPr>
          <w:p w:rsidR="00605D9A" w:rsidRPr="00B65066" w:rsidRDefault="00605D9A" w:rsidP="0031564A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B65066">
              <w:rPr>
                <w:rFonts w:ascii="Times New Roman" w:hAnsi="Times New Roman" w:cs="Times New Roman"/>
              </w:rPr>
              <w:t xml:space="preserve"> Бюджет поселения </w:t>
            </w:r>
          </w:p>
          <w:p w:rsidR="00605D9A" w:rsidRPr="00B65066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D9A" w:rsidRPr="00B65066" w:rsidRDefault="00605D9A" w:rsidP="0031564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  <w:color w:val="000000"/>
                <w:spacing w:val="-19"/>
              </w:rPr>
              <w:t xml:space="preserve">Другие </w:t>
            </w:r>
            <w:r w:rsidRPr="00B65066">
              <w:rPr>
                <w:rFonts w:ascii="Times New Roman" w:hAnsi="Times New Roman" w:cs="Times New Roman"/>
                <w:color w:val="000000"/>
                <w:spacing w:val="-17"/>
              </w:rPr>
              <w:t>источники</w:t>
            </w:r>
          </w:p>
        </w:tc>
        <w:tc>
          <w:tcPr>
            <w:tcW w:w="1981" w:type="dxa"/>
            <w:gridSpan w:val="2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D9A" w:rsidTr="0031564A">
        <w:tc>
          <w:tcPr>
            <w:tcW w:w="521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D9A" w:rsidTr="0031564A">
        <w:tc>
          <w:tcPr>
            <w:tcW w:w="521" w:type="dxa"/>
            <w:vMerge w:val="restart"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Merge w:val="restart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1700,0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1700,0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Обеспечение безопасности дорожного  движения  и транспортной доступности населенных пунктов сельского  поселения</w:t>
            </w:r>
          </w:p>
        </w:tc>
        <w:tc>
          <w:tcPr>
            <w:tcW w:w="2000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</w:p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</w:p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D9A" w:rsidTr="0031564A"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187CBF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187CBF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rPr>
          <w:trHeight w:val="187"/>
        </w:trPr>
        <w:tc>
          <w:tcPr>
            <w:tcW w:w="521" w:type="dxa"/>
            <w:vMerge w:val="restart"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Merge w:val="restart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605D9A" w:rsidRPr="00187CBF" w:rsidRDefault="00605D9A" w:rsidP="0031564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2000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  <w:p w:rsidR="00605D9A" w:rsidRPr="00187CBF" w:rsidRDefault="00605D9A" w:rsidP="0031564A">
            <w:pPr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605D9A" w:rsidTr="0031564A">
        <w:trPr>
          <w:trHeight w:val="187"/>
        </w:trPr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rPr>
          <w:trHeight w:val="224"/>
        </w:trPr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rPr>
          <w:trHeight w:val="243"/>
        </w:trPr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rPr>
          <w:trHeight w:val="168"/>
        </w:trPr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rPr>
          <w:trHeight w:val="126"/>
        </w:trPr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7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50.0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50.0</w:t>
            </w: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rPr>
          <w:trHeight w:val="131"/>
        </w:trPr>
        <w:tc>
          <w:tcPr>
            <w:tcW w:w="521" w:type="dxa"/>
            <w:vMerge/>
          </w:tcPr>
          <w:p w:rsidR="00605D9A" w:rsidRDefault="00605D9A" w:rsidP="003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47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35"/>
        </w:trPr>
        <w:tc>
          <w:tcPr>
            <w:tcW w:w="521" w:type="dxa"/>
            <w:vMerge w:val="restart"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Укрепление </w:t>
            </w:r>
            <w:r w:rsidRPr="00187CBF">
              <w:rPr>
                <w:rFonts w:ascii="Times New Roman" w:hAnsi="Times New Roman" w:cs="Times New Roman"/>
              </w:rPr>
              <w:t>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2000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Соленоозерного </w:t>
            </w:r>
            <w:r w:rsidRPr="00187CBF">
              <w:rPr>
                <w:rFonts w:ascii="Times New Roman" w:hAnsi="Times New Roman" w:cs="Times New Roman"/>
              </w:rPr>
              <w:t xml:space="preserve">сельсовета </w:t>
            </w:r>
          </w:p>
        </w:tc>
      </w:tr>
      <w:tr w:rsidR="00605D9A" w:rsidTr="0031564A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61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25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159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05"/>
        </w:trPr>
        <w:tc>
          <w:tcPr>
            <w:tcW w:w="521" w:type="dxa"/>
            <w:vMerge w:val="restart"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56" w:type="dxa"/>
            <w:vMerge w:val="restart"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</w:rPr>
              <w:t xml:space="preserve">всех </w:t>
            </w:r>
            <w:r w:rsidRPr="00187CBF">
              <w:rPr>
                <w:rFonts w:ascii="Times New Roman" w:hAnsi="Times New Roman" w:cs="Times New Roman"/>
              </w:rPr>
              <w:t>жителей поселения в социальных, культурных, спортивных и других мероприятиях, проводимых районной и республиканской администрациями</w:t>
            </w: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2000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605D9A" w:rsidTr="0031564A">
        <w:tblPrEx>
          <w:tblLook w:val="0000"/>
        </w:tblPrEx>
        <w:trPr>
          <w:trHeight w:val="266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99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25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106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187C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187C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11"/>
        </w:trPr>
        <w:tc>
          <w:tcPr>
            <w:tcW w:w="521" w:type="dxa"/>
            <w:vMerge w:val="restart"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Merge w:val="restart"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605D9A" w:rsidRPr="00ED201C" w:rsidRDefault="00605D9A" w:rsidP="00315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01C">
              <w:rPr>
                <w:rFonts w:ascii="Times New Roman" w:hAnsi="Times New Roman" w:cs="Times New Roman"/>
              </w:rPr>
              <w:t>Улучшение благоустройства проживания жителей поселения и улучшение санитарного состояния села</w:t>
            </w:r>
          </w:p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605D9A" w:rsidTr="0031564A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05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206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90.0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90.0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87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 xml:space="preserve">2022 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12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11"/>
        </w:trPr>
        <w:tc>
          <w:tcPr>
            <w:tcW w:w="521" w:type="dxa"/>
            <w:vMerge w:val="restart"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6" w:type="dxa"/>
            <w:vMerge w:val="restart"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lastRenderedPageBreak/>
              <w:t xml:space="preserve">Освещение  </w:t>
            </w:r>
            <w:r w:rsidRPr="00187CBF">
              <w:rPr>
                <w:rFonts w:ascii="Times New Roman" w:hAnsi="Times New Roman" w:cs="Times New Roman"/>
              </w:rPr>
              <w:lastRenderedPageBreak/>
              <w:t>территории  сельского поселения</w:t>
            </w: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lastRenderedPageBreak/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Работы  по  </w:t>
            </w:r>
            <w:r w:rsidRPr="00187CBF">
              <w:rPr>
                <w:rFonts w:ascii="Times New Roman" w:hAnsi="Times New Roman" w:cs="Times New Roman"/>
              </w:rPr>
              <w:lastRenderedPageBreak/>
              <w:t>освещению улиц  и  установке    дополнительных светильников.</w:t>
            </w:r>
          </w:p>
        </w:tc>
        <w:tc>
          <w:tcPr>
            <w:tcW w:w="2000" w:type="dxa"/>
            <w:vMerge w:val="restart"/>
            <w:vAlign w:val="center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87CBF">
              <w:rPr>
                <w:rFonts w:ascii="Times New Roman" w:hAnsi="Times New Roman" w:cs="Times New Roman"/>
              </w:rPr>
              <w:lastRenderedPageBreak/>
              <w:t>Соленоозерного сельсовета</w:t>
            </w:r>
          </w:p>
        </w:tc>
      </w:tr>
      <w:tr w:rsidR="00605D9A" w:rsidTr="0031564A">
        <w:tblPrEx>
          <w:tblLook w:val="0000"/>
        </w:tblPrEx>
        <w:trPr>
          <w:trHeight w:val="187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AB7235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AB7235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AB7235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AB7235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AB7235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AB7235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49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AB7235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12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2024-2028</w:t>
            </w:r>
          </w:p>
        </w:tc>
        <w:tc>
          <w:tcPr>
            <w:tcW w:w="1575" w:type="dxa"/>
            <w:gridSpan w:val="2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05D9A" w:rsidRDefault="00605D9A" w:rsidP="00315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9A" w:rsidTr="0031564A">
        <w:tblPrEx>
          <w:tblLook w:val="0000"/>
        </w:tblPrEx>
        <w:trPr>
          <w:trHeight w:val="148"/>
        </w:trPr>
        <w:tc>
          <w:tcPr>
            <w:tcW w:w="521" w:type="dxa"/>
            <w:vMerge w:val="restart"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Merge w:val="restart"/>
          </w:tcPr>
          <w:p w:rsidR="00605D9A" w:rsidRPr="00187CBF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 в</w:t>
            </w:r>
            <w:r w:rsidRPr="001F2041">
              <w:rPr>
                <w:rFonts w:ascii="Times New Roman" w:hAnsi="Times New Roman" w:cs="Times New Roman"/>
              </w:rPr>
              <w:t>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95" w:type="dxa"/>
            <w:vAlign w:val="center"/>
          </w:tcPr>
          <w:p w:rsidR="00605D9A" w:rsidRPr="00187CBF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605D9A" w:rsidRPr="00605D9A" w:rsidRDefault="00605D9A" w:rsidP="00B50F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D9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территории  актуализированным генеральным планом и правилами землепользования и застройки </w:t>
            </w:r>
            <w:r w:rsidRPr="0060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основными принципами законодательства о градостроительной деятельности, </w:t>
            </w:r>
            <w:r w:rsidRPr="00605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внесение в государственный кадастр недвижимости сведений о   зонах </w:t>
            </w:r>
          </w:p>
        </w:tc>
        <w:tc>
          <w:tcPr>
            <w:tcW w:w="2000" w:type="dxa"/>
            <w:vMerge w:val="restart"/>
          </w:tcPr>
          <w:p w:rsidR="00605D9A" w:rsidRDefault="00605D9A" w:rsidP="0031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605D9A" w:rsidTr="0031564A">
        <w:tblPrEx>
          <w:tblLook w:val="0000"/>
        </w:tblPrEx>
        <w:trPr>
          <w:trHeight w:val="280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F2041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31564A">
        <w:tblPrEx>
          <w:tblLook w:val="0000"/>
        </w:tblPrEx>
        <w:trPr>
          <w:trHeight w:val="243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F2041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31564A">
        <w:tblPrEx>
          <w:tblLook w:val="0000"/>
        </w:tblPrEx>
        <w:trPr>
          <w:trHeight w:val="205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F2041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31564A">
        <w:tblPrEx>
          <w:tblLook w:val="0000"/>
        </w:tblPrEx>
        <w:trPr>
          <w:trHeight w:val="243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F2041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</w:tcPr>
          <w:p w:rsidR="00605D9A" w:rsidRPr="002F5764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31564A">
        <w:tblPrEx>
          <w:tblLook w:val="0000"/>
        </w:tblPrEx>
        <w:trPr>
          <w:trHeight w:val="280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F2041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5" w:type="dxa"/>
            <w:gridSpan w:val="2"/>
          </w:tcPr>
          <w:p w:rsidR="00605D9A" w:rsidRPr="002F5764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848,0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839,0</w:t>
            </w: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2638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Pr="001F2041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AB7235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Pr="002F5764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  <w:r w:rsidRPr="002F576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Pr="00187CBF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135"/>
        </w:trPr>
        <w:tc>
          <w:tcPr>
            <w:tcW w:w="521" w:type="dxa"/>
            <w:vMerge w:val="restart"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vMerge w:val="restart"/>
          </w:tcPr>
          <w:p w:rsidR="00605D9A" w:rsidRPr="001F2041" w:rsidRDefault="00605D9A" w:rsidP="00605D9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 в сельской местности</w:t>
            </w: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605D9A" w:rsidRDefault="00605D9A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Обеспечение населения необходимыми социальными услугами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7CBF">
              <w:rPr>
                <w:rFonts w:ascii="Times New Roman" w:hAnsi="Times New Roman" w:cs="Times New Roman"/>
              </w:rPr>
              <w:t>Повышение активности населения</w:t>
            </w:r>
          </w:p>
          <w:p w:rsidR="00923240" w:rsidRPr="001F2041" w:rsidRDefault="00923240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</w:tcPr>
          <w:p w:rsidR="00605D9A" w:rsidRPr="00187CBF" w:rsidRDefault="00923240" w:rsidP="0031564A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605D9A" w:rsidTr="00605D9A">
        <w:tblPrEx>
          <w:tblLook w:val="0000"/>
        </w:tblPrEx>
        <w:trPr>
          <w:trHeight w:val="134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605D9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135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605D9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211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605D9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212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605D9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192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605D9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659"/>
        </w:trPr>
        <w:tc>
          <w:tcPr>
            <w:tcW w:w="521" w:type="dxa"/>
            <w:vMerge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05D9A" w:rsidRDefault="00605D9A" w:rsidP="00605D9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2024-2028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  <w:tr w:rsidR="00605D9A" w:rsidTr="00605D9A">
        <w:tblPrEx>
          <w:tblLook w:val="0000"/>
        </w:tblPrEx>
        <w:trPr>
          <w:trHeight w:val="87"/>
        </w:trPr>
        <w:tc>
          <w:tcPr>
            <w:tcW w:w="521" w:type="dxa"/>
          </w:tcPr>
          <w:p w:rsidR="00605D9A" w:rsidRDefault="00605D9A" w:rsidP="0031564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05D9A" w:rsidRPr="001F2041" w:rsidRDefault="00605D9A" w:rsidP="003156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5" w:type="dxa"/>
            <w:vAlign w:val="center"/>
          </w:tcPr>
          <w:p w:rsidR="00605D9A" w:rsidRPr="00AB7235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2018-2028</w:t>
            </w:r>
          </w:p>
        </w:tc>
        <w:tc>
          <w:tcPr>
            <w:tcW w:w="1575" w:type="dxa"/>
            <w:gridSpan w:val="2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11794,0</w:t>
            </w:r>
          </w:p>
        </w:tc>
        <w:tc>
          <w:tcPr>
            <w:tcW w:w="1237" w:type="dxa"/>
          </w:tcPr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9A" w:rsidRDefault="00605D9A" w:rsidP="0031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288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9A" w:rsidRDefault="00605D9A" w:rsidP="0031564A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10955</w:t>
            </w:r>
            <w:r w:rsidRPr="00AB723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09" w:type="dxa"/>
            <w:gridSpan w:val="2"/>
          </w:tcPr>
          <w:p w:rsidR="00605D9A" w:rsidRDefault="00605D9A" w:rsidP="0031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05D9A" w:rsidRPr="001F2041" w:rsidRDefault="00605D9A" w:rsidP="0031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05D9A" w:rsidRPr="00187CBF" w:rsidRDefault="00605D9A" w:rsidP="0031564A">
            <w:pPr>
              <w:rPr>
                <w:rFonts w:ascii="Times New Roman" w:hAnsi="Times New Roman" w:cs="Times New Roman"/>
              </w:rPr>
            </w:pPr>
          </w:p>
        </w:tc>
      </w:tr>
    </w:tbl>
    <w:p w:rsidR="00605D9A" w:rsidRDefault="00605D9A" w:rsidP="00605D9A">
      <w:pPr>
        <w:rPr>
          <w:rFonts w:ascii="Times New Roman" w:hAnsi="Times New Roman" w:cs="Times New Roman"/>
          <w:sz w:val="24"/>
          <w:szCs w:val="24"/>
        </w:rPr>
      </w:pPr>
    </w:p>
    <w:p w:rsidR="00A72EBB" w:rsidRDefault="00B50F7C"/>
    <w:sectPr w:rsidR="00A72EBB" w:rsidSect="00D04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C07"/>
    <w:multiLevelType w:val="multilevel"/>
    <w:tmpl w:val="388A94D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5D9A"/>
    <w:rsid w:val="000B744B"/>
    <w:rsid w:val="001C46AD"/>
    <w:rsid w:val="004A3151"/>
    <w:rsid w:val="004E1F36"/>
    <w:rsid w:val="005803CB"/>
    <w:rsid w:val="00605D9A"/>
    <w:rsid w:val="00631207"/>
    <w:rsid w:val="00923240"/>
    <w:rsid w:val="00A54B21"/>
    <w:rsid w:val="00AB3D54"/>
    <w:rsid w:val="00B5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2023-05-17T08:45:00Z</cp:lastPrinted>
  <dcterms:created xsi:type="dcterms:W3CDTF">2023-05-17T03:04:00Z</dcterms:created>
  <dcterms:modified xsi:type="dcterms:W3CDTF">2023-05-17T08:45:00Z</dcterms:modified>
</cp:coreProperties>
</file>