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9" w:rsidRDefault="001C01C9" w:rsidP="001C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C01C9" w:rsidRDefault="001C01C9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1C9" w:rsidRDefault="001C01C9" w:rsidP="001C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24.04.2018г.                                         с. Соленоозерное                                       № 27</w:t>
      </w: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1C9" w:rsidRDefault="001C01C9" w:rsidP="001C0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C01C9" w:rsidRDefault="001C01C9" w:rsidP="001C0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введении режима Чрезвычайной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ситуации на территории Соленоозерного </w:t>
      </w:r>
    </w:p>
    <w:p w:rsidR="001C01C9" w:rsidRDefault="001C01C9" w:rsidP="001C0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Ширинского района</w:t>
      </w:r>
    </w:p>
    <w:p w:rsidR="001C01C9" w:rsidRDefault="001C01C9" w:rsidP="001C0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предупреждения стихийного бедствия наводнения, вследствие угрозы паводка возникшего в виду подъема воды на реке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Б.Июс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руководствуясь Федеральным законом №131-Ф3 от 06.10.2003г.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Российской Федерации», №68-ФЗ от 21.12.1994г. «О защите населения от чрезвычайных ситуаций природного и техногенного характера», на основании информации Хакасского ЦГМС – филиал ФГБУ «Среднесибирское УГМС» на территории Республики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Хакасия, руководствуясь Уставом муниципального образования Соленоозерный сельсовет, администрация Соленоозерного сельсовета</w:t>
      </w: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1C9" w:rsidRDefault="001C01C9" w:rsidP="001C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1C01C9" w:rsidRDefault="001C01C9" w:rsidP="001C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Ввести на территории Соленоозерного сельсовета Ширинского района режим Чрезвычай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ситуации с 24 апреля 2018 года 12.00 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Произвести берегоукрепительные работы на реке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Июс  на протяжении улицы Гайдара от дома №31 до дома №86.</w:t>
      </w: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Привлечь для отсыпки скальной породы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Орджоникидзевское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ГУП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Орджоникидзевское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ДРСУ).</w:t>
      </w:r>
    </w:p>
    <w:p w:rsidR="001C01C9" w:rsidRDefault="001C01C9" w:rsidP="001C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Бухгалтерии администрации Соленоозерного сельсовета произвести оплату в соответствии с  актом выполненных работ после поступления денежных средств из Минфина РХ</w:t>
      </w:r>
    </w:p>
    <w:p w:rsidR="001C01C9" w:rsidRDefault="001C01C9" w:rsidP="001C01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1F282C"/>
        </w:rPr>
      </w:pPr>
      <w:r>
        <w:rPr>
          <w:rFonts w:ascii="Times New Roman" w:hAnsi="Times New Roman"/>
        </w:rPr>
        <w:t>5 Постановление подлежит опубликованию (обнародованию), размещению на официальном сайте Соленоозерного сельсовета.</w:t>
      </w:r>
    </w:p>
    <w:p w:rsidR="001C01C9" w:rsidRDefault="001C01C9" w:rsidP="001C0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C01C9" w:rsidRDefault="001C01C9" w:rsidP="001C0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</w:p>
    <w:p w:rsidR="001C01C9" w:rsidRDefault="001C01C9" w:rsidP="001C0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Соленоозерного  сельсовета:                                                                 В.И.Куру                                                                                      </w:t>
      </w: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C9" w:rsidRDefault="001C01C9" w:rsidP="001C01C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C9" w:rsidRDefault="001C01C9" w:rsidP="001C0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01C9" w:rsidRDefault="001C01C9" w:rsidP="001C01C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C9"/>
    <w:rsid w:val="001C01C9"/>
    <w:rsid w:val="003D4020"/>
    <w:rsid w:val="006C6E2C"/>
    <w:rsid w:val="007F714D"/>
    <w:rsid w:val="00A60355"/>
    <w:rsid w:val="00CE04DF"/>
    <w:rsid w:val="00D85B2A"/>
    <w:rsid w:val="00E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semiHidden/>
    <w:unhideWhenUsed/>
    <w:rsid w:val="001C01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2018-04-24T05:10:00Z</dcterms:created>
  <dcterms:modified xsi:type="dcterms:W3CDTF">2018-04-26T03:34:00Z</dcterms:modified>
</cp:coreProperties>
</file>