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77" w:rsidRDefault="00287C77" w:rsidP="00287C77">
      <w:pPr>
        <w:pStyle w:val="1"/>
        <w:jc w:val="right"/>
        <w:rPr>
          <w:sz w:val="24"/>
        </w:rPr>
      </w:pPr>
    </w:p>
    <w:p w:rsidR="009B3EB7" w:rsidRPr="009B3EB7" w:rsidRDefault="009B3EB7" w:rsidP="009B3EB7">
      <w:pPr>
        <w:pStyle w:val="1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9B3EB7" w:rsidRDefault="009B3EB7" w:rsidP="009B3EB7">
      <w:pPr>
        <w:jc w:val="center"/>
      </w:pPr>
      <w:r>
        <w:t>Республика Хакасия</w:t>
      </w:r>
    </w:p>
    <w:p w:rsidR="009B3EB7" w:rsidRDefault="009B3EB7" w:rsidP="009B3EB7">
      <w:pPr>
        <w:pStyle w:val="1"/>
        <w:tabs>
          <w:tab w:val="left" w:pos="360"/>
        </w:tabs>
        <w:jc w:val="center"/>
        <w:rPr>
          <w:sz w:val="24"/>
        </w:rPr>
      </w:pPr>
      <w:r>
        <w:rPr>
          <w:sz w:val="24"/>
        </w:rPr>
        <w:t>Администрация   Соленоозерного сельсовета</w:t>
      </w:r>
    </w:p>
    <w:p w:rsidR="009B3EB7" w:rsidRDefault="009B3EB7" w:rsidP="009B3EB7">
      <w:pPr>
        <w:pStyle w:val="1"/>
        <w:tabs>
          <w:tab w:val="left" w:pos="360"/>
        </w:tabs>
        <w:jc w:val="center"/>
        <w:rPr>
          <w:sz w:val="24"/>
        </w:rPr>
      </w:pPr>
      <w:r>
        <w:rPr>
          <w:sz w:val="24"/>
        </w:rPr>
        <w:t>Ширинского  района</w:t>
      </w:r>
    </w:p>
    <w:p w:rsidR="009B3EB7" w:rsidRDefault="009B3EB7" w:rsidP="009B3EB7">
      <w:pPr>
        <w:jc w:val="center"/>
      </w:pPr>
    </w:p>
    <w:p w:rsidR="009B3EB7" w:rsidRDefault="009B3EB7" w:rsidP="009B3EB7">
      <w:pPr>
        <w:jc w:val="center"/>
      </w:pPr>
      <w:r>
        <w:t>ПОСТАНОВЛЕНИЕ</w:t>
      </w:r>
    </w:p>
    <w:p w:rsidR="009B3EB7" w:rsidRDefault="009B3EB7" w:rsidP="009B3EB7">
      <w:pPr>
        <w:jc w:val="center"/>
      </w:pPr>
    </w:p>
    <w:p w:rsidR="009B3EB7" w:rsidRDefault="000153E1" w:rsidP="009B3EB7">
      <w:r>
        <w:t>16.03.2015г.</w:t>
      </w:r>
      <w:r w:rsidR="00287C77">
        <w:t xml:space="preserve">        </w:t>
      </w:r>
      <w:r w:rsidR="009B3EB7">
        <w:t xml:space="preserve">         </w:t>
      </w:r>
      <w:r>
        <w:t xml:space="preserve">                       </w:t>
      </w:r>
      <w:r w:rsidR="009B3EB7">
        <w:t xml:space="preserve"> с. Соленоозерное      </w:t>
      </w:r>
      <w:r w:rsidR="00287C77">
        <w:t xml:space="preserve">      </w:t>
      </w:r>
      <w:r>
        <w:t xml:space="preserve">                             </w:t>
      </w:r>
      <w:r w:rsidR="00287C77">
        <w:t xml:space="preserve">  № </w:t>
      </w:r>
      <w:r>
        <w:t>23</w:t>
      </w:r>
    </w:p>
    <w:p w:rsidR="009B3EB7" w:rsidRDefault="009B3EB7" w:rsidP="009B3EB7">
      <w:pPr>
        <w:ind w:left="360" w:hanging="360"/>
      </w:pPr>
      <w:r>
        <w:t xml:space="preserve"> </w:t>
      </w:r>
    </w:p>
    <w:p w:rsidR="009B3EB7" w:rsidRDefault="009B3EB7" w:rsidP="009B3EB7">
      <w:r>
        <w:t xml:space="preserve">О проведении перерегистрации граждан, </w:t>
      </w:r>
    </w:p>
    <w:p w:rsidR="00287C77" w:rsidRDefault="00287C77" w:rsidP="009B3EB7">
      <w:proofErr w:type="gramStart"/>
      <w:r>
        <w:t>состоящих</w:t>
      </w:r>
      <w:proofErr w:type="gramEnd"/>
      <w:r>
        <w:t xml:space="preserve"> на учете в качестве нуждающихся</w:t>
      </w:r>
    </w:p>
    <w:p w:rsidR="00287C77" w:rsidRDefault="00287C77" w:rsidP="009B3EB7">
      <w:r>
        <w:t xml:space="preserve"> в жилых помещениях, предоставляемых </w:t>
      </w:r>
      <w:proofErr w:type="gramStart"/>
      <w:r>
        <w:t>по</w:t>
      </w:r>
      <w:proofErr w:type="gramEnd"/>
      <w:r>
        <w:t xml:space="preserve"> </w:t>
      </w:r>
    </w:p>
    <w:p w:rsidR="00287C77" w:rsidRDefault="00287C77" w:rsidP="009B3EB7">
      <w:r>
        <w:t>договорам социального найма</w:t>
      </w:r>
    </w:p>
    <w:p w:rsidR="00287C77" w:rsidRDefault="00287C77" w:rsidP="009B3EB7"/>
    <w:p w:rsidR="009B3EB7" w:rsidRDefault="009B3EB7" w:rsidP="009B3EB7">
      <w:pPr>
        <w:jc w:val="both"/>
      </w:pPr>
      <w:r>
        <w:t xml:space="preserve">                           В соответствии с законом Республики Хакасия №68-3РХ от 11.12.2006 года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</w:t>
      </w:r>
      <w:r w:rsidR="00287C77">
        <w:t xml:space="preserve">администрация Соленоозерного сельсовета </w:t>
      </w:r>
    </w:p>
    <w:p w:rsidR="00287C77" w:rsidRDefault="00287C77" w:rsidP="009B3EB7">
      <w:pPr>
        <w:jc w:val="both"/>
      </w:pPr>
    </w:p>
    <w:p w:rsidR="009B3EB7" w:rsidRPr="009B3EB7" w:rsidRDefault="009B3EB7" w:rsidP="009B3EB7">
      <w:pPr>
        <w:jc w:val="center"/>
      </w:pPr>
      <w:r w:rsidRPr="009B3EB7">
        <w:t>ПОСТАНОВЛЯЕТ:</w:t>
      </w:r>
    </w:p>
    <w:p w:rsidR="009B3EB7" w:rsidRDefault="009B3EB7" w:rsidP="009B3EB7">
      <w:pPr>
        <w:jc w:val="both"/>
      </w:pPr>
    </w:p>
    <w:p w:rsidR="009B3EB7" w:rsidRDefault="009B3EB7" w:rsidP="009B3EB7">
      <w:pPr>
        <w:jc w:val="both"/>
      </w:pPr>
    </w:p>
    <w:p w:rsidR="009B3EB7" w:rsidRDefault="009B3EB7" w:rsidP="009B3EB7">
      <w:pPr>
        <w:jc w:val="both"/>
      </w:pPr>
      <w:r>
        <w:t>1. С 1 января 2015 года по 1 апреля 2015 года провести перерегистрацию граждан, состоящих на учете в качестве нуждающихся в жилых помещениях, предоставляемых по договорам социального найма</w:t>
      </w:r>
      <w:r w:rsidR="00287C77">
        <w:t>.</w:t>
      </w:r>
    </w:p>
    <w:p w:rsidR="00871E5E" w:rsidRDefault="00871E5E" w:rsidP="009B3EB7">
      <w:pPr>
        <w:jc w:val="both"/>
      </w:pPr>
    </w:p>
    <w:p w:rsidR="00A174E5" w:rsidRDefault="00A174E5" w:rsidP="00A174E5">
      <w:r>
        <w:t xml:space="preserve">2. </w:t>
      </w:r>
      <w:proofErr w:type="gramStart"/>
      <w:r w:rsidRPr="00A174E5">
        <w:rPr>
          <w:rStyle w:val="a5"/>
          <w:rFonts w:cs="Tahoma"/>
          <w:b w:val="0"/>
          <w:color w:val="000000"/>
        </w:rPr>
        <w:t xml:space="preserve">Отменить постановление  </w:t>
      </w:r>
      <w:r>
        <w:t>№ 9 от 13.02.2015г. «О проведении перерегистрации граждан, состоящих на учете в качестве нуждающихся в жилых помещениях, предоставляемых по договорам социального найма, детей-сирот, детей, оставшихся без попечения родителей, лиц из числа детей-сирот и детей, оставшихся без попечения родителей, состоящих на учете в качестве нуждающихся в жилых помещениях, предоставляемых по договору социального найма»</w:t>
      </w:r>
      <w:proofErr w:type="gramEnd"/>
    </w:p>
    <w:p w:rsidR="00A174E5" w:rsidRDefault="00A174E5" w:rsidP="009B3EB7">
      <w:pPr>
        <w:jc w:val="both"/>
      </w:pPr>
    </w:p>
    <w:p w:rsidR="009B3EB7" w:rsidRDefault="00A174E5" w:rsidP="009B3EB7">
      <w:pPr>
        <w:jc w:val="both"/>
      </w:pPr>
      <w:r>
        <w:t>3.</w:t>
      </w:r>
      <w:r w:rsidR="009B3EB7">
        <w:t xml:space="preserve"> Постановление вступает в силу со дня его официального опубликования (обнародования).</w:t>
      </w:r>
    </w:p>
    <w:p w:rsidR="009B3EB7" w:rsidRDefault="009B3EB7" w:rsidP="009B3EB7">
      <w:pPr>
        <w:jc w:val="both"/>
      </w:pPr>
    </w:p>
    <w:p w:rsidR="009B3EB7" w:rsidRDefault="00A174E5" w:rsidP="009B3EB7">
      <w:pPr>
        <w:jc w:val="both"/>
      </w:pPr>
      <w:r>
        <w:t xml:space="preserve">4. </w:t>
      </w:r>
      <w:r w:rsidR="009B3EB7">
        <w:t xml:space="preserve"> </w:t>
      </w:r>
      <w:proofErr w:type="gramStart"/>
      <w:r w:rsidR="009B3EB7">
        <w:t>Контроль за</w:t>
      </w:r>
      <w:proofErr w:type="gramEnd"/>
      <w:r w:rsidR="009B3EB7">
        <w:t xml:space="preserve"> исполнением данного постановления оставляю за собой.</w:t>
      </w:r>
    </w:p>
    <w:p w:rsidR="009B3EB7" w:rsidRDefault="009B3EB7" w:rsidP="009B3EB7">
      <w:pPr>
        <w:ind w:left="360"/>
        <w:jc w:val="both"/>
      </w:pPr>
      <w:r>
        <w:t xml:space="preserve"> </w:t>
      </w:r>
    </w:p>
    <w:p w:rsidR="009B3EB7" w:rsidRDefault="009B3EB7" w:rsidP="009B3EB7">
      <w:pPr>
        <w:jc w:val="both"/>
      </w:pPr>
    </w:p>
    <w:p w:rsidR="009B3EB7" w:rsidRDefault="009B3EB7" w:rsidP="009B3EB7">
      <w:pPr>
        <w:jc w:val="both"/>
      </w:pPr>
    </w:p>
    <w:p w:rsidR="009B3EB7" w:rsidRDefault="009B3EB7" w:rsidP="009B3EB7">
      <w:pPr>
        <w:jc w:val="both"/>
      </w:pPr>
    </w:p>
    <w:p w:rsidR="009B3EB7" w:rsidRDefault="009B3EB7" w:rsidP="009B3EB7">
      <w:pPr>
        <w:jc w:val="both"/>
      </w:pPr>
    </w:p>
    <w:p w:rsidR="009B3EB7" w:rsidRDefault="009B3EB7" w:rsidP="009B3EB7">
      <w:pPr>
        <w:jc w:val="both"/>
      </w:pPr>
    </w:p>
    <w:p w:rsidR="009B3EB7" w:rsidRDefault="009B3EB7" w:rsidP="009B3EB7">
      <w:pPr>
        <w:jc w:val="both"/>
      </w:pPr>
      <w:r>
        <w:t>Глава Соленоозерного</w:t>
      </w:r>
    </w:p>
    <w:p w:rsidR="009B3EB7" w:rsidRDefault="009B3EB7" w:rsidP="009B3EB7">
      <w:pPr>
        <w:jc w:val="both"/>
      </w:pPr>
      <w:r>
        <w:t>сельсовета:                                                                                                      В.И.Куру</w:t>
      </w:r>
    </w:p>
    <w:p w:rsidR="009B3EB7" w:rsidRDefault="009B3EB7" w:rsidP="009B3EB7">
      <w:pPr>
        <w:jc w:val="both"/>
      </w:pPr>
    </w:p>
    <w:p w:rsidR="009B3EB7" w:rsidRDefault="009B3EB7" w:rsidP="009B3EB7">
      <w:pPr>
        <w:jc w:val="both"/>
      </w:pPr>
    </w:p>
    <w:p w:rsidR="009B3EB7" w:rsidRDefault="009B3EB7" w:rsidP="009B3EB7">
      <w:pPr>
        <w:jc w:val="both"/>
      </w:pPr>
    </w:p>
    <w:p w:rsidR="009B3EB7" w:rsidRDefault="009B3EB7" w:rsidP="009B3EB7"/>
    <w:p w:rsidR="00CE04DF" w:rsidRDefault="00CE04DF"/>
    <w:p w:rsidR="007C3FBA" w:rsidRDefault="007C3FBA"/>
    <w:sectPr w:rsidR="007C3FBA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3D5E"/>
    <w:multiLevelType w:val="hybridMultilevel"/>
    <w:tmpl w:val="7682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167DC"/>
    <w:multiLevelType w:val="hybridMultilevel"/>
    <w:tmpl w:val="206ACC12"/>
    <w:lvl w:ilvl="0" w:tplc="FC920E26">
      <w:start w:val="1"/>
      <w:numFmt w:val="decimal"/>
      <w:lvlText w:val="%1."/>
      <w:lvlJc w:val="left"/>
      <w:pPr>
        <w:ind w:left="705" w:hanging="360"/>
      </w:pPr>
      <w:rPr>
        <w:rFonts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EB7"/>
    <w:rsid w:val="000153E1"/>
    <w:rsid w:val="00252CEE"/>
    <w:rsid w:val="00287C77"/>
    <w:rsid w:val="00387A56"/>
    <w:rsid w:val="006544A2"/>
    <w:rsid w:val="007C3FBA"/>
    <w:rsid w:val="00871E5E"/>
    <w:rsid w:val="008F2004"/>
    <w:rsid w:val="009B3EB7"/>
    <w:rsid w:val="00A174E5"/>
    <w:rsid w:val="00B37A9E"/>
    <w:rsid w:val="00B70A39"/>
    <w:rsid w:val="00BF1566"/>
    <w:rsid w:val="00C07F59"/>
    <w:rsid w:val="00CE04DF"/>
    <w:rsid w:val="00DD13C7"/>
    <w:rsid w:val="00DE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EB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7C3FB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C3FBA"/>
    <w:pPr>
      <w:ind w:left="720"/>
      <w:contextualSpacing/>
    </w:pPr>
  </w:style>
  <w:style w:type="character" w:styleId="a5">
    <w:name w:val="Strong"/>
    <w:basedOn w:val="a0"/>
    <w:qFormat/>
    <w:rsid w:val="007C3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14</cp:revision>
  <cp:lastPrinted>2015-03-16T02:23:00Z</cp:lastPrinted>
  <dcterms:created xsi:type="dcterms:W3CDTF">2015-02-13T08:39:00Z</dcterms:created>
  <dcterms:modified xsi:type="dcterms:W3CDTF">2015-03-16T02:28:00Z</dcterms:modified>
</cp:coreProperties>
</file>