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102A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102A">
        <w:rPr>
          <w:rFonts w:ascii="Times New Roman" w:eastAsia="Times New Roman" w:hAnsi="Times New Roman"/>
          <w:sz w:val="24"/>
          <w:szCs w:val="24"/>
        </w:rPr>
        <w:t>РЕСПУБЛИКА ХАКАСИЯ</w:t>
      </w: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102A">
        <w:rPr>
          <w:rFonts w:ascii="Times New Roman" w:eastAsia="Times New Roman" w:hAnsi="Times New Roman"/>
          <w:sz w:val="24"/>
          <w:szCs w:val="24"/>
        </w:rPr>
        <w:t>Администрация Соленоозерного сельсовета</w:t>
      </w:r>
    </w:p>
    <w:p w:rsidR="0007102A" w:rsidRPr="0007102A" w:rsidRDefault="0007102A" w:rsidP="000710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102A">
        <w:rPr>
          <w:rFonts w:ascii="Times New Roman" w:eastAsia="Times New Roman" w:hAnsi="Times New Roman"/>
          <w:sz w:val="24"/>
          <w:szCs w:val="24"/>
        </w:rPr>
        <w:t>П О С Т А Н О В Л Е Н И Е</w:t>
      </w: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102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102A" w:rsidRPr="0007102A" w:rsidRDefault="0007102A" w:rsidP="000710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102A">
        <w:rPr>
          <w:rFonts w:ascii="Times New Roman" w:eastAsia="Times New Roman" w:hAnsi="Times New Roman"/>
          <w:sz w:val="24"/>
          <w:szCs w:val="24"/>
        </w:rPr>
        <w:t xml:space="preserve">26.06.2024г.                                         с. Соленоозерное                        </w:t>
      </w:r>
      <w:r w:rsidRPr="0007102A">
        <w:rPr>
          <w:rFonts w:ascii="Times New Roman" w:eastAsia="Times New Roman" w:hAnsi="Times New Roman"/>
          <w:sz w:val="24"/>
          <w:szCs w:val="24"/>
        </w:rPr>
        <w:t xml:space="preserve">                            № 51</w:t>
      </w:r>
    </w:p>
    <w:p w:rsidR="0007102A" w:rsidRPr="0007102A" w:rsidRDefault="0007102A" w:rsidP="0007102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21F3" w:rsidRDefault="0007102A" w:rsidP="0007102A">
      <w:pPr>
        <w:keepNext/>
        <w:widowControl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621F3">
        <w:rPr>
          <w:rFonts w:ascii="Times New Roman" w:hAnsi="Times New Roman"/>
          <w:bCs/>
          <w:sz w:val="24"/>
          <w:szCs w:val="24"/>
          <w:lang w:eastAsia="ru-RU"/>
        </w:rPr>
        <w:t>О внесении изменений в Административный регламент</w:t>
      </w:r>
    </w:p>
    <w:p w:rsidR="004621F3" w:rsidRDefault="0007102A" w:rsidP="0007102A">
      <w:pPr>
        <w:keepNext/>
        <w:widowControl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621F3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>Соленоозерного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по предоставлению</w:t>
      </w:r>
    </w:p>
    <w:p w:rsidR="004621F3" w:rsidRDefault="0007102A" w:rsidP="0007102A">
      <w:pPr>
        <w:keepNext/>
        <w:widowControl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621F3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</w:t>
      </w:r>
      <w:r w:rsidR="004621F3" w:rsidRPr="004621F3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выписок из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 xml:space="preserve"> реестра</w:t>
      </w:r>
    </w:p>
    <w:p w:rsidR="004621F3" w:rsidRDefault="0007102A" w:rsidP="0007102A">
      <w:pPr>
        <w:keepNext/>
        <w:widowControl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621F3">
        <w:rPr>
          <w:rFonts w:ascii="Times New Roman" w:hAnsi="Times New Roman"/>
          <w:bCs/>
          <w:sz w:val="24"/>
          <w:szCs w:val="24"/>
          <w:lang w:eastAsia="ru-RU"/>
        </w:rPr>
        <w:t>муниципальной собственности», утвержденный постановлением</w:t>
      </w:r>
    </w:p>
    <w:p w:rsidR="004621F3" w:rsidRDefault="004621F3" w:rsidP="0007102A">
      <w:pPr>
        <w:keepNext/>
        <w:widowControl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621F3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  <w:r w:rsidR="0007102A" w:rsidRPr="004621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7102A" w:rsidRPr="004621F3">
        <w:rPr>
          <w:rFonts w:ascii="Times New Roman" w:hAnsi="Times New Roman"/>
          <w:bCs/>
          <w:sz w:val="24"/>
          <w:szCs w:val="24"/>
          <w:lang w:eastAsia="ru-RU"/>
        </w:rPr>
        <w:t>Соленоозерного</w:t>
      </w:r>
      <w:r w:rsidR="0007102A" w:rsidRPr="004621F3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от 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>03</w:t>
      </w:r>
      <w:r w:rsidR="0007102A" w:rsidRPr="004621F3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07102A" w:rsidRPr="004621F3">
        <w:rPr>
          <w:rFonts w:ascii="Times New Roman" w:hAnsi="Times New Roman"/>
          <w:bCs/>
          <w:sz w:val="24"/>
          <w:szCs w:val="24"/>
          <w:lang w:eastAsia="ru-RU"/>
        </w:rPr>
        <w:t>.201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07102A" w:rsidRPr="004621F3">
        <w:rPr>
          <w:rFonts w:ascii="Times New Roman" w:hAnsi="Times New Roman"/>
          <w:bCs/>
          <w:sz w:val="24"/>
          <w:szCs w:val="24"/>
          <w:lang w:eastAsia="ru-RU"/>
        </w:rPr>
        <w:t xml:space="preserve"> № 4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>9</w:t>
      </w:r>
    </w:p>
    <w:p w:rsidR="0007102A" w:rsidRPr="004621F3" w:rsidRDefault="0007102A" w:rsidP="0007102A">
      <w:pPr>
        <w:keepNext/>
        <w:widowControl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621F3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="004621F3" w:rsidRPr="004621F3">
        <w:rPr>
          <w:rFonts w:ascii="Times New Roman" w:hAnsi="Times New Roman"/>
          <w:bCs/>
          <w:sz w:val="24"/>
          <w:szCs w:val="24"/>
          <w:lang w:eastAsia="ru-RU"/>
        </w:rPr>
        <w:t>в редакции</w:t>
      </w:r>
      <w:r w:rsidR="00462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621F3" w:rsidRPr="004621F3">
        <w:rPr>
          <w:rFonts w:ascii="Times New Roman" w:hAnsi="Times New Roman"/>
          <w:sz w:val="24"/>
          <w:szCs w:val="24"/>
        </w:rPr>
        <w:t>от 05.01.2017. № 67, от 09.10.201</w:t>
      </w:r>
      <w:r w:rsidR="004621F3">
        <w:rPr>
          <w:rFonts w:ascii="Times New Roman" w:hAnsi="Times New Roman"/>
          <w:sz w:val="24"/>
          <w:szCs w:val="24"/>
        </w:rPr>
        <w:t xml:space="preserve">8г. № 102, от 08.02.2019г. № </w:t>
      </w:r>
      <w:r w:rsidR="004621F3" w:rsidRPr="004621F3">
        <w:rPr>
          <w:rFonts w:ascii="Times New Roman" w:hAnsi="Times New Roman"/>
          <w:sz w:val="24"/>
          <w:szCs w:val="24"/>
        </w:rPr>
        <w:t>19</w:t>
      </w:r>
      <w:r w:rsidRPr="004621F3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07102A" w:rsidRPr="0007102A" w:rsidRDefault="0007102A" w:rsidP="0007102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102A" w:rsidRPr="0007102A" w:rsidRDefault="0007102A" w:rsidP="0007102A">
      <w:pPr>
        <w:pStyle w:val="s3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color w:val="auto"/>
          <w:sz w:val="24"/>
          <w:szCs w:val="24"/>
          <w:shd w:val="clear" w:color="auto" w:fill="FFFFFF"/>
        </w:rPr>
      </w:pPr>
      <w:r w:rsidRPr="0007102A">
        <w:rPr>
          <w:b w:val="0"/>
          <w:bCs w:val="0"/>
          <w:color w:val="auto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</w:t>
      </w:r>
      <w:r w:rsidRPr="0007102A">
        <w:rPr>
          <w:b w:val="0"/>
          <w:color w:val="auto"/>
          <w:sz w:val="24"/>
          <w:szCs w:val="24"/>
          <w:shd w:val="clear" w:color="auto" w:fill="FFFFFF"/>
        </w:rPr>
        <w:t xml:space="preserve">руководствуясь Уставом муниципального образования Соленоозерный сельсовет, администрация Соленоозерного сельсовета </w:t>
      </w:r>
    </w:p>
    <w:p w:rsidR="0007102A" w:rsidRPr="0007102A" w:rsidRDefault="0007102A" w:rsidP="0007102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102A" w:rsidRPr="0007102A" w:rsidRDefault="0007102A" w:rsidP="0007102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02A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07102A" w:rsidRPr="0007102A" w:rsidRDefault="0007102A" w:rsidP="0007102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7102A" w:rsidRPr="0007102A" w:rsidRDefault="0007102A" w:rsidP="004621F3">
      <w:pPr>
        <w:keepNext/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Соленоозерного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по предоставлению муниципальной услуги «</w:t>
      </w:r>
      <w:r w:rsidR="004621F3">
        <w:rPr>
          <w:rFonts w:ascii="Times New Roman" w:hAnsi="Times New Roman"/>
          <w:bCs/>
          <w:sz w:val="24"/>
          <w:szCs w:val="24"/>
          <w:lang w:eastAsia="ru-RU"/>
        </w:rPr>
        <w:t>Предоставление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  выпис</w:t>
      </w:r>
      <w:r w:rsidR="004621F3">
        <w:rPr>
          <w:rFonts w:ascii="Times New Roman" w:hAnsi="Times New Roman"/>
          <w:bCs/>
          <w:sz w:val="24"/>
          <w:szCs w:val="24"/>
          <w:lang w:eastAsia="ru-RU"/>
        </w:rPr>
        <w:t>ок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  из реестра муниципальной собственности», утвержденный постановлением </w:t>
      </w:r>
      <w:r w:rsidR="004621F3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Соленоозерного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</w:t>
      </w:r>
      <w:r w:rsidR="004621F3" w:rsidRPr="004621F3">
        <w:rPr>
          <w:rFonts w:ascii="Times New Roman" w:hAnsi="Times New Roman"/>
          <w:bCs/>
          <w:sz w:val="24"/>
          <w:szCs w:val="24"/>
          <w:lang w:eastAsia="ru-RU"/>
        </w:rPr>
        <w:t>от 03.07.2014 № 49</w:t>
      </w:r>
      <w:r w:rsidR="004621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21F3" w:rsidRPr="004621F3">
        <w:rPr>
          <w:rFonts w:ascii="Times New Roman" w:hAnsi="Times New Roman"/>
          <w:bCs/>
          <w:sz w:val="24"/>
          <w:szCs w:val="24"/>
          <w:lang w:eastAsia="ru-RU"/>
        </w:rPr>
        <w:t>(в редакции</w:t>
      </w:r>
      <w:r w:rsidR="00462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621F3" w:rsidRPr="004621F3">
        <w:rPr>
          <w:rFonts w:ascii="Times New Roman" w:hAnsi="Times New Roman"/>
          <w:sz w:val="24"/>
          <w:szCs w:val="24"/>
        </w:rPr>
        <w:t>от 05.01.2017. № 67, от 09.10.201</w:t>
      </w:r>
      <w:r w:rsidR="004621F3">
        <w:rPr>
          <w:rFonts w:ascii="Times New Roman" w:hAnsi="Times New Roman"/>
          <w:sz w:val="24"/>
          <w:szCs w:val="24"/>
        </w:rPr>
        <w:t xml:space="preserve">8г. № 102, от 08.02.2019г. № </w:t>
      </w:r>
      <w:r w:rsidR="004621F3" w:rsidRPr="004621F3">
        <w:rPr>
          <w:rFonts w:ascii="Times New Roman" w:hAnsi="Times New Roman"/>
          <w:sz w:val="24"/>
          <w:szCs w:val="24"/>
        </w:rPr>
        <w:t>19</w:t>
      </w:r>
      <w:r w:rsidR="004621F3" w:rsidRPr="004621F3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:rsidR="0007102A" w:rsidRPr="00603243" w:rsidRDefault="0007102A" w:rsidP="00603243">
      <w:pPr>
        <w:pStyle w:val="a3"/>
        <w:keepNext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03243">
        <w:rPr>
          <w:rFonts w:ascii="Times New Roman" w:hAnsi="Times New Roman"/>
          <w:sz w:val="24"/>
          <w:szCs w:val="24"/>
          <w:lang w:eastAsia="ru-RU"/>
        </w:rPr>
        <w:t xml:space="preserve">Пункт </w:t>
      </w:r>
      <w:r w:rsidR="00603243">
        <w:rPr>
          <w:rFonts w:ascii="Times New Roman" w:hAnsi="Times New Roman"/>
          <w:sz w:val="24"/>
          <w:szCs w:val="24"/>
          <w:lang w:eastAsia="ru-RU"/>
        </w:rPr>
        <w:t>3 раздела 2</w:t>
      </w:r>
      <w:r w:rsidRPr="00603243">
        <w:rPr>
          <w:rFonts w:ascii="Times New Roman" w:hAnsi="Times New Roman"/>
          <w:sz w:val="24"/>
          <w:szCs w:val="24"/>
          <w:lang w:eastAsia="ru-RU"/>
        </w:rPr>
        <w:t>. Регламента изложить в новой редакции:</w:t>
      </w:r>
    </w:p>
    <w:p w:rsidR="0007102A" w:rsidRPr="00603243" w:rsidRDefault="0007102A" w:rsidP="00603243">
      <w:pPr>
        <w:pStyle w:val="a3"/>
        <w:keepNext/>
        <w:widowControl w:val="0"/>
        <w:tabs>
          <w:tab w:val="left" w:pos="1276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03243">
        <w:rPr>
          <w:rFonts w:ascii="Times New Roman" w:hAnsi="Times New Roman"/>
          <w:sz w:val="24"/>
          <w:szCs w:val="24"/>
          <w:lang w:eastAsia="ru-RU"/>
        </w:rPr>
        <w:t>«</w:t>
      </w:r>
      <w:r w:rsidR="00603243">
        <w:rPr>
          <w:rFonts w:ascii="Times New Roman" w:hAnsi="Times New Roman"/>
          <w:sz w:val="24"/>
          <w:szCs w:val="24"/>
          <w:lang w:eastAsia="ru-RU"/>
        </w:rPr>
        <w:t>3</w:t>
      </w:r>
      <w:r w:rsidRPr="00603243">
        <w:rPr>
          <w:rFonts w:ascii="Times New Roman" w:hAnsi="Times New Roman"/>
          <w:sz w:val="24"/>
          <w:szCs w:val="24"/>
          <w:lang w:eastAsia="ru-RU"/>
        </w:rPr>
        <w:t>. Срок предоставления муниципальной услуги</w:t>
      </w:r>
      <w:r w:rsidR="00603243">
        <w:rPr>
          <w:rFonts w:ascii="Times New Roman" w:hAnsi="Times New Roman"/>
          <w:sz w:val="24"/>
          <w:szCs w:val="24"/>
          <w:lang w:eastAsia="ru-RU"/>
        </w:rPr>
        <w:t>.</w:t>
      </w:r>
    </w:p>
    <w:p w:rsidR="0007102A" w:rsidRPr="0007102A" w:rsidRDefault="0007102A" w:rsidP="0007102A">
      <w:pPr>
        <w:pStyle w:val="a3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7102A">
        <w:rPr>
          <w:rFonts w:ascii="Times New Roman" w:hAnsi="Times New Roman"/>
          <w:bCs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07102A" w:rsidRPr="0007102A" w:rsidRDefault="00603243" w:rsidP="0007102A">
      <w:pPr>
        <w:pStyle w:val="a3"/>
        <w:keepNext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3 </w:t>
      </w:r>
      <w:r w:rsidR="0007102A"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Регламента дополнить пунктом </w:t>
      </w:r>
      <w:r w:rsidR="00055F2B">
        <w:rPr>
          <w:rFonts w:ascii="Times New Roman" w:hAnsi="Times New Roman"/>
          <w:b/>
          <w:sz w:val="24"/>
          <w:szCs w:val="24"/>
          <w:lang w:eastAsia="ru-RU"/>
        </w:rPr>
        <w:t xml:space="preserve">5 </w:t>
      </w:r>
      <w:r w:rsidR="0007102A" w:rsidRPr="0007102A">
        <w:rPr>
          <w:rFonts w:ascii="Times New Roman" w:hAnsi="Times New Roman"/>
          <w:b/>
          <w:sz w:val="24"/>
          <w:szCs w:val="24"/>
          <w:lang w:eastAsia="ru-RU"/>
        </w:rPr>
        <w:t>следующего содержания:</w:t>
      </w:r>
    </w:p>
    <w:p w:rsidR="00055F2B" w:rsidRDefault="0007102A" w:rsidP="0007102A">
      <w:pPr>
        <w:pStyle w:val="a3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7102A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055F2B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055F2B">
        <w:rPr>
          <w:rFonts w:ascii="Times New Roman" w:hAnsi="Times New Roman"/>
          <w:bCs/>
          <w:sz w:val="24"/>
          <w:szCs w:val="24"/>
          <w:lang w:eastAsia="ru-RU"/>
        </w:rPr>
        <w:t>Способ выдачи выписки из реестра.</w:t>
      </w:r>
    </w:p>
    <w:p w:rsidR="0007102A" w:rsidRPr="0007102A" w:rsidRDefault="0007102A" w:rsidP="0007102A">
      <w:pPr>
        <w:pStyle w:val="a3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7102A">
        <w:rPr>
          <w:rFonts w:ascii="Times New Roman" w:hAnsi="Times New Roman"/>
          <w:bCs/>
          <w:sz w:val="24"/>
          <w:szCs w:val="24"/>
          <w:lang w:eastAsia="ru-RU"/>
        </w:rPr>
        <w:t>Выписка из</w:t>
      </w:r>
      <w:r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реестра, уведомление об отсутствии запрашиваемой информации в реестре или</w:t>
      </w:r>
      <w:r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отказе в предоставлении сведений из реестра в случае невозможности</w:t>
      </w:r>
      <w:r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идентификации указанного в запросе объекта учета предоставляются специалистом с</w:t>
      </w:r>
      <w:r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помощью почтовой связи либо в электронном виде, в том числе посредством</w:t>
      </w:r>
      <w:r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электронной почты, с использованием Единого портала в течение 10 рабочих дней</w:t>
      </w:r>
      <w:r w:rsidRPr="000710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со дня поступления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lastRenderedPageBreak/>
        <w:t>запроса.</w:t>
      </w:r>
    </w:p>
    <w:p w:rsidR="0007102A" w:rsidRPr="0007102A" w:rsidRDefault="0007102A" w:rsidP="0007102A">
      <w:pPr>
        <w:pStyle w:val="a3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7102A">
        <w:rPr>
          <w:rFonts w:ascii="Times New Roman" w:hAnsi="Times New Roman"/>
          <w:bCs/>
          <w:sz w:val="24"/>
          <w:szCs w:val="24"/>
          <w:lang w:eastAsia="ru-RU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 и выдаются в единственном экземпляре.</w:t>
      </w:r>
    </w:p>
    <w:p w:rsidR="0007102A" w:rsidRPr="0007102A" w:rsidRDefault="0007102A" w:rsidP="0007102A">
      <w:pPr>
        <w:pStyle w:val="a3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Администрация в соответствии с законодательством Российской Федерации предоставляет безвозмездно информацию о муниципальном имуществе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Соленоозерного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>Соленоозерного</w:t>
      </w:r>
      <w:r w:rsidRPr="0007102A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сельсовета, организациям и правообладателям в отношении принадлежащего им муниципального имущества.».</w:t>
      </w:r>
    </w:p>
    <w:p w:rsidR="0007102A" w:rsidRPr="0007102A" w:rsidRDefault="0007102A" w:rsidP="0007102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102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7102A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Настоящее постановление вступает в силу после официального обнародования (опубликования) и подлежит размещению на официальном сайте администрации Соленоозерного сельсовета. </w:t>
      </w:r>
    </w:p>
    <w:p w:rsidR="0007102A" w:rsidRPr="0007102A" w:rsidRDefault="0007102A" w:rsidP="000710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2A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7102A" w:rsidRPr="0007102A" w:rsidRDefault="0007102A" w:rsidP="000710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102A" w:rsidRPr="0007102A" w:rsidRDefault="0007102A" w:rsidP="000710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2A" w:rsidRPr="0007102A" w:rsidRDefault="0007102A" w:rsidP="00071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2A" w:rsidRPr="0007102A" w:rsidRDefault="0007102A" w:rsidP="00071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2A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07102A" w:rsidRPr="0007102A" w:rsidRDefault="0007102A" w:rsidP="0007102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07102A">
        <w:rPr>
          <w:rFonts w:ascii="Times New Roman" w:eastAsia="Times New Roman" w:hAnsi="Times New Roman"/>
          <w:sz w:val="24"/>
          <w:szCs w:val="24"/>
          <w:lang w:eastAsia="ru-RU"/>
        </w:rPr>
        <w:t xml:space="preserve">Соленоозерного сельсовета                                                     </w:t>
      </w:r>
      <w:bookmarkStart w:id="0" w:name="_GoBack"/>
      <w:bookmarkEnd w:id="0"/>
      <w:r w:rsidRPr="0007102A">
        <w:rPr>
          <w:rFonts w:ascii="Times New Roman" w:eastAsia="Times New Roman" w:hAnsi="Times New Roman"/>
          <w:sz w:val="24"/>
          <w:szCs w:val="24"/>
          <w:lang w:eastAsia="ru-RU"/>
        </w:rPr>
        <w:t>А.П.Никитин</w:t>
      </w:r>
    </w:p>
    <w:p w:rsidR="00FD62BB" w:rsidRPr="0007102A" w:rsidRDefault="00FD62BB" w:rsidP="0007102A">
      <w:pPr>
        <w:spacing w:after="0" w:line="240" w:lineRule="auto"/>
        <w:rPr>
          <w:sz w:val="24"/>
          <w:szCs w:val="24"/>
        </w:rPr>
      </w:pPr>
    </w:p>
    <w:sectPr w:rsidR="00FD62BB" w:rsidRPr="000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B0B7D"/>
    <w:multiLevelType w:val="multilevel"/>
    <w:tmpl w:val="7688B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4D"/>
    <w:rsid w:val="0002674D"/>
    <w:rsid w:val="00055F2B"/>
    <w:rsid w:val="0007102A"/>
    <w:rsid w:val="004621F3"/>
    <w:rsid w:val="00603243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53B7E-BBCB-4DFA-87D6-C817C03B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customStyle="1" w:styleId="s32">
    <w:name w:val="s_32"/>
    <w:basedOn w:val="a"/>
    <w:uiPriority w:val="99"/>
    <w:rsid w:val="00071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F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CfDGyRcR8MKikzxg0DfFGkNnT55ye8tJCFqSJsXIxY0=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OsL3TJ8w1KdCeYCGlUxcIGs/kYWAL0Jb9w8kXKq+nfg=</DigestValue>
    </Reference>
  </SignedInfo>
  <SignatureValue>wpA7j5v6ImM1J8JvdHK2H+NUi4eyXdz7H21/SRzB4m7fEv2EltlpX5j15QNrvsKe
FcD3U0lAXje/gWAzhJP1pg==</SignatureValue>
  <KeyInfo>
    <X509Data>
      <X509Certificate>MIIJITCCCM6gAwIBAgIRAPvavg1P6U8vr/YBvZ1+u9AwCgYIKoUDBwEBAwIwggFX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gdGB0LjQuDAeFw0yNDA1MjAwMjI4MDBaFw0yNTA4MTMwMjI4MDBaMIICJDELMAkG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bC5may5sb2NhbC9jcmwvdWNma18yMDIzLmNydDAdBgNVHQ4EFgQU+bgSwdpUOAkX
LK4Fw/biR0ATte8wggF3BgNVHSMEggFuMIIBaoAUpwuVKG+f5EuKUYCyhR+JSvzn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AAAAAAeeMAoGCCqFAwcBAQMCA0EAcm/LGSm2fVPMiTzuaoIJVnvQt3vt+TbYY2BI
pCy60nkETrxpxlEAJGitWtLRy4xIe5DpyJ+yEYCUUPl5X0al+w==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xoMsFO/uPh8jAuE2IclNvKIJU78=</DigestValue>
      </Reference>
      <Reference URI="/word/fontTable.xml?ContentType=application/vnd.openxmlformats-officedocument.wordprocessingml.fontTable+xml">
        <DigestMethod Algorithm="http://www.w3.org/2000/09/xmldsig#sha1"/>
        <DigestValue>4t4yAVZkSfgxKus76oqn4jlBCSA=</DigestValue>
      </Reference>
      <Reference URI="/word/numbering.xml?ContentType=application/vnd.openxmlformats-officedocument.wordprocessingml.numbering+xml">
        <DigestMethod Algorithm="http://www.w3.org/2000/09/xmldsig#sha1"/>
        <DigestValue>QcgfDATqQyfLb6MCSjfHeUnN8ns=</DigestValue>
      </Reference>
      <Reference URI="/word/settings.xml?ContentType=application/vnd.openxmlformats-officedocument.wordprocessingml.settings+xml">
        <DigestMethod Algorithm="http://www.w3.org/2000/09/xmldsig#sha1"/>
        <DigestValue>DzrXJgBkGvGz/UhF8BjAtziK9Ug=</DigestValue>
      </Reference>
      <Reference URI="/word/styles.xml?ContentType=application/vnd.openxmlformats-officedocument.wordprocessingml.styles+xml">
        <DigestMethod Algorithm="http://www.w3.org/2000/09/xmldsig#sha1"/>
        <DigestValue>5VI/WMHKKdFOUKYoUABeui+0JM8=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2024-07-04T04:48:57Z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2024-07-04T04:48:57Z</xd:SigningTime>
          <xd:SigningCertificate>
            <xd:Cert>
              <xd:CertDigest>
                <DigestMethod Algorithm="http://www.w3.org/2000/09/xmldsig#sha1"/>
                <DigestValue>YMeDlKa8vAF3209I56rywTkDecQ=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INNLE=7710568760, S=77 Москва, E=uc_fk@roskazna.ru</X509IssuerName>
                <X509SerialNumber>334772002369696652463177069932048202704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2024-06-26T08:39:00Z</cp:lastPrinted>
  <dcterms:created xsi:type="dcterms:W3CDTF">2024-06-26T07:16:00Z</dcterms:created>
  <dcterms:modified xsi:type="dcterms:W3CDTF">2024-06-26T08:39:00Z</dcterms:modified>
</cp:coreProperties>
</file>