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6E" w:rsidRPr="003E41E9" w:rsidRDefault="00233251" w:rsidP="00233251">
      <w:pPr>
        <w:tabs>
          <w:tab w:val="center" w:pos="4677"/>
          <w:tab w:val="left" w:pos="8460"/>
          <w:tab w:val="left" w:pos="8685"/>
          <w:tab w:val="right" w:pos="9355"/>
        </w:tabs>
      </w:pPr>
      <w:r>
        <w:t xml:space="preserve">                                              </w:t>
      </w:r>
      <w:r w:rsidR="0055426E">
        <w:t xml:space="preserve">    </w:t>
      </w:r>
      <w:r w:rsidR="0055426E" w:rsidRPr="003E41E9">
        <w:t>РОССИЙСКАЯ ФЕДЕРАЦИЯ</w:t>
      </w:r>
      <w:r w:rsidR="0055426E">
        <w:t xml:space="preserve">   </w:t>
      </w:r>
      <w:r>
        <w:t xml:space="preserve">                              </w:t>
      </w:r>
    </w:p>
    <w:p w:rsidR="0055426E" w:rsidRDefault="0055426E" w:rsidP="0055426E">
      <w:pPr>
        <w:jc w:val="center"/>
      </w:pPr>
    </w:p>
    <w:p w:rsidR="0055426E" w:rsidRPr="003E41E9" w:rsidRDefault="0055426E" w:rsidP="0055426E">
      <w:pPr>
        <w:jc w:val="center"/>
      </w:pPr>
      <w:r w:rsidRPr="003E41E9">
        <w:t xml:space="preserve">                                   РЕСПУБЛИКА ХАКАСИЯ                              </w:t>
      </w:r>
      <w:r w:rsidRPr="003E41E9">
        <w:tab/>
      </w:r>
    </w:p>
    <w:p w:rsidR="0055426E" w:rsidRPr="003E41E9" w:rsidRDefault="0055426E" w:rsidP="0055426E">
      <w:pPr>
        <w:jc w:val="center"/>
      </w:pPr>
      <w:r w:rsidRPr="003E41E9">
        <w:t>СОВЕТ ДЕПУТАТОВ</w:t>
      </w:r>
    </w:p>
    <w:p w:rsidR="0055426E" w:rsidRPr="003E41E9" w:rsidRDefault="0055426E" w:rsidP="0055426E">
      <w:pPr>
        <w:jc w:val="center"/>
      </w:pPr>
      <w:r w:rsidRPr="003E41E9">
        <w:t>СОЛЕНООЗЕРНОГО СЕЛЬСОВЕТА ШИРИНСКОГО РАЙОНА</w:t>
      </w:r>
    </w:p>
    <w:p w:rsidR="0055426E" w:rsidRPr="003E41E9" w:rsidRDefault="0055426E" w:rsidP="0055426E">
      <w:pPr>
        <w:jc w:val="right"/>
      </w:pPr>
    </w:p>
    <w:p w:rsidR="0055426E" w:rsidRPr="003E41E9" w:rsidRDefault="0055426E" w:rsidP="0055426E">
      <w:pPr>
        <w:jc w:val="center"/>
      </w:pPr>
      <w:r w:rsidRPr="003E41E9">
        <w:t>РЕШЕНИЕ</w:t>
      </w:r>
    </w:p>
    <w:p w:rsidR="0055426E" w:rsidRPr="003E41E9" w:rsidRDefault="0055426E" w:rsidP="0055426E"/>
    <w:p w:rsidR="0055426E" w:rsidRPr="003E41E9" w:rsidRDefault="00233251" w:rsidP="00233251">
      <w:r>
        <w:t>25.12.2018</w:t>
      </w:r>
      <w:r w:rsidR="0055426E" w:rsidRPr="003E41E9">
        <w:t xml:space="preserve">г.                      </w:t>
      </w:r>
      <w:r w:rsidR="0055426E">
        <w:t xml:space="preserve">           </w:t>
      </w:r>
      <w:r w:rsidR="0055426E" w:rsidRPr="003E41E9">
        <w:t xml:space="preserve">           с.Соленоозерное                </w:t>
      </w:r>
      <w:r>
        <w:t xml:space="preserve"> </w:t>
      </w:r>
      <w:r w:rsidR="0055426E" w:rsidRPr="003E41E9">
        <w:t xml:space="preserve">                              №</w:t>
      </w:r>
      <w:r>
        <w:t xml:space="preserve"> 128</w:t>
      </w:r>
    </w:p>
    <w:p w:rsidR="0055426E" w:rsidRDefault="0055426E" w:rsidP="0055426E"/>
    <w:p w:rsidR="00233251" w:rsidRPr="003E41E9" w:rsidRDefault="00233251" w:rsidP="0055426E"/>
    <w:p w:rsidR="0055426E" w:rsidRPr="003E41E9" w:rsidRDefault="0055426E" w:rsidP="0055426E">
      <w:r w:rsidRPr="003E41E9">
        <w:t>О внесении изменений в «Документы</w:t>
      </w:r>
    </w:p>
    <w:p w:rsidR="0055426E" w:rsidRDefault="0055426E" w:rsidP="0055426E">
      <w:r w:rsidRPr="00BC2A06">
        <w:t>территориального</w:t>
      </w:r>
      <w:r>
        <w:t xml:space="preserve"> </w:t>
      </w:r>
      <w:r w:rsidRPr="00BC2A06">
        <w:t xml:space="preserve"> планирования </w:t>
      </w:r>
      <w:proofErr w:type="gramStart"/>
      <w:r w:rsidRPr="00BC2A06">
        <w:t>–П</w:t>
      </w:r>
      <w:proofErr w:type="gramEnd"/>
      <w:r w:rsidRPr="00BC2A06">
        <w:t xml:space="preserve">равила </w:t>
      </w:r>
    </w:p>
    <w:p w:rsidR="0055426E" w:rsidRDefault="0055426E" w:rsidP="0055426E">
      <w:r w:rsidRPr="00BC2A06">
        <w:t>землепользования и застройки</w:t>
      </w:r>
      <w:r>
        <w:t xml:space="preserve">  </w:t>
      </w:r>
      <w:r w:rsidRPr="00BC2A06">
        <w:t>Соленоозерного</w:t>
      </w:r>
    </w:p>
    <w:p w:rsidR="0055426E" w:rsidRDefault="0055426E" w:rsidP="0055426E">
      <w:r w:rsidRPr="00BC2A06">
        <w:t xml:space="preserve">сельсовета Ширинского района </w:t>
      </w:r>
      <w:r>
        <w:t xml:space="preserve"> </w:t>
      </w:r>
      <w:r w:rsidRPr="00BC2A06">
        <w:t>Республики Хакасия»</w:t>
      </w:r>
    </w:p>
    <w:p w:rsidR="0055426E" w:rsidRDefault="0055426E" w:rsidP="0055426E">
      <w:r>
        <w:rPr>
          <w:sz w:val="26"/>
          <w:szCs w:val="26"/>
        </w:rPr>
        <w:t xml:space="preserve"> </w:t>
      </w:r>
      <w:r w:rsidRPr="007D7E0D">
        <w:t xml:space="preserve">        </w:t>
      </w:r>
    </w:p>
    <w:p w:rsidR="0055426E" w:rsidRDefault="0055426E" w:rsidP="0055426E"/>
    <w:p w:rsidR="0055426E" w:rsidRDefault="0055426E" w:rsidP="0055426E">
      <w:pPr>
        <w:jc w:val="both"/>
      </w:pPr>
      <w:r w:rsidRPr="007D7E0D">
        <w:t xml:space="preserve">        В соответствии с пунктом 4 части 10 статьи 35 Федерального закона от 06.10.2003 № 131-ФЗ «Об общих принципах организации местного самоуправления в Российской Федерации», части 13 статьи 24, части 8 статьи 25 Градостроительного кодекса Российской Федерации, </w:t>
      </w:r>
      <w:r>
        <w:t>Уставом муниципального образования Соленоозерный сельсовет, Совет депутатов Соленоозерного сельсовета</w:t>
      </w:r>
    </w:p>
    <w:p w:rsidR="0055426E" w:rsidRDefault="0055426E" w:rsidP="0055426E"/>
    <w:p w:rsidR="0055426E" w:rsidRDefault="0055426E" w:rsidP="0055426E">
      <w:pPr>
        <w:ind w:left="360"/>
        <w:jc w:val="center"/>
      </w:pPr>
      <w:r>
        <w:t>РЕШИЛ:</w:t>
      </w:r>
    </w:p>
    <w:p w:rsidR="0055426E" w:rsidRDefault="0055426E" w:rsidP="0055426E">
      <w:pPr>
        <w:jc w:val="both"/>
      </w:pPr>
    </w:p>
    <w:p w:rsidR="0055426E" w:rsidRDefault="0055426E" w:rsidP="0055426E">
      <w:pPr>
        <w:ind w:firstLine="708"/>
        <w:jc w:val="both"/>
      </w:pPr>
      <w:r>
        <w:t>1. В статью 29 Правил землепользования и застройки «Градостроительные регламенты. Зоны сельскохозяйственного использования» в зону СХ</w:t>
      </w:r>
      <w:proofErr w:type="gramStart"/>
      <w:r>
        <w:t>1</w:t>
      </w:r>
      <w:proofErr w:type="gramEnd"/>
      <w:r>
        <w:t xml:space="preserve"> (Зона сельскохозяйственного использования) внести следующие изменения:</w:t>
      </w:r>
    </w:p>
    <w:p w:rsidR="0055426E" w:rsidRDefault="0055426E" w:rsidP="0055426E">
      <w:pPr>
        <w:ind w:firstLine="708"/>
        <w:jc w:val="both"/>
      </w:pPr>
      <w:r>
        <w:t>- в основные виды разрешенного использования добавить: «выпас сельскохозяйственных животных»;</w:t>
      </w:r>
    </w:p>
    <w:p w:rsidR="0055426E" w:rsidRDefault="0055426E" w:rsidP="0055426E">
      <w:pPr>
        <w:ind w:firstLine="708"/>
        <w:jc w:val="both"/>
      </w:pPr>
    </w:p>
    <w:p w:rsidR="0055426E" w:rsidRDefault="0055426E" w:rsidP="0055426E">
      <w:pPr>
        <w:ind w:firstLine="708"/>
        <w:jc w:val="both"/>
      </w:pPr>
      <w:r>
        <w:t>2. Внести изменения в границы зоны СХ</w:t>
      </w:r>
      <w:proofErr w:type="gramStart"/>
      <w:r>
        <w:t>2</w:t>
      </w:r>
      <w:proofErr w:type="gramEnd"/>
      <w:r>
        <w:t xml:space="preserve"> (Зона дач и садово-огородных товариществ)</w:t>
      </w:r>
    </w:p>
    <w:p w:rsidR="0055426E" w:rsidRDefault="0055426E" w:rsidP="0055426E">
      <w:pPr>
        <w:ind w:firstLine="708"/>
        <w:jc w:val="both"/>
      </w:pPr>
      <w:r>
        <w:t>- предусмотрев зону СХ</w:t>
      </w:r>
      <w:proofErr w:type="gramStart"/>
      <w:r>
        <w:t>1</w:t>
      </w:r>
      <w:proofErr w:type="gramEnd"/>
      <w:r>
        <w:t xml:space="preserve"> (Зона сельскохозяйственного использования) с основным </w:t>
      </w:r>
      <w:proofErr w:type="gramStart"/>
      <w:r>
        <w:t>видом разрешенного использования – «пашни, огороды, сенокосы, пастбища, многолетние насаждения, залежи, выпас сельскохозяйственных животных» в отношении   следующих земельных участков:</w:t>
      </w:r>
      <w:proofErr w:type="gramEnd"/>
    </w:p>
    <w:p w:rsidR="0055426E" w:rsidRDefault="0055426E" w:rsidP="0015770E">
      <w:pPr>
        <w:jc w:val="both"/>
      </w:pPr>
    </w:p>
    <w:p w:rsidR="0055426E" w:rsidRDefault="0055426E" w:rsidP="0015770E">
      <w:pPr>
        <w:numPr>
          <w:ilvl w:val="0"/>
          <w:numId w:val="1"/>
        </w:numPr>
        <w:ind w:left="1021" w:firstLine="0"/>
      </w:pPr>
      <w:r>
        <w:t>19:11:100501:10</w:t>
      </w:r>
    </w:p>
    <w:p w:rsidR="0055426E" w:rsidRDefault="00D00988" w:rsidP="0015770E">
      <w:pPr>
        <w:numPr>
          <w:ilvl w:val="0"/>
          <w:numId w:val="1"/>
        </w:numPr>
        <w:ind w:left="1021" w:firstLine="0"/>
      </w:pPr>
      <w:r>
        <w:t>19:11:100706</w:t>
      </w:r>
      <w:r w:rsidR="0015770E">
        <w:t>:</w:t>
      </w:r>
      <w:r>
        <w:t>20</w:t>
      </w:r>
    </w:p>
    <w:p w:rsidR="0055426E" w:rsidRDefault="0055426E" w:rsidP="0055426E">
      <w:pPr>
        <w:ind w:left="1068"/>
        <w:jc w:val="both"/>
      </w:pPr>
    </w:p>
    <w:p w:rsidR="0055426E" w:rsidRDefault="0055426E" w:rsidP="0055426E">
      <w:pPr>
        <w:ind w:firstLine="540"/>
        <w:jc w:val="both"/>
      </w:pPr>
      <w:r>
        <w:t>8.Настоящее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55426E" w:rsidRDefault="0055426E" w:rsidP="0055426E">
      <w:pPr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55426E" w:rsidRDefault="0055426E" w:rsidP="0055426E">
      <w:pPr>
        <w:ind w:firstLine="540"/>
        <w:jc w:val="both"/>
      </w:pPr>
    </w:p>
    <w:p w:rsidR="0055426E" w:rsidRDefault="0055426E" w:rsidP="0055426E">
      <w:pPr>
        <w:tabs>
          <w:tab w:val="left" w:pos="990"/>
        </w:tabs>
        <w:jc w:val="both"/>
      </w:pPr>
    </w:p>
    <w:p w:rsidR="0055426E" w:rsidRDefault="0055426E" w:rsidP="0055426E">
      <w:pPr>
        <w:tabs>
          <w:tab w:val="left" w:pos="990"/>
        </w:tabs>
        <w:jc w:val="both"/>
      </w:pPr>
      <w:r>
        <w:t>Глава</w:t>
      </w:r>
    </w:p>
    <w:p w:rsidR="00CE04DF" w:rsidRDefault="0055426E" w:rsidP="0015770E">
      <w:pPr>
        <w:tabs>
          <w:tab w:val="left" w:pos="990"/>
        </w:tabs>
        <w:jc w:val="both"/>
      </w:pPr>
      <w:r>
        <w:t>Соленоозерного сельсовета:                                                                                     В.И. Куру</w:t>
      </w:r>
    </w:p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274DE"/>
    <w:multiLevelType w:val="hybridMultilevel"/>
    <w:tmpl w:val="298C466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26E"/>
    <w:rsid w:val="0015770E"/>
    <w:rsid w:val="00233251"/>
    <w:rsid w:val="003D4020"/>
    <w:rsid w:val="0055426E"/>
    <w:rsid w:val="006C6E2C"/>
    <w:rsid w:val="00722145"/>
    <w:rsid w:val="007F714D"/>
    <w:rsid w:val="00C9567C"/>
    <w:rsid w:val="00CC0A62"/>
    <w:rsid w:val="00CE04DF"/>
    <w:rsid w:val="00D00988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2018-12-25T07:27:00Z</cp:lastPrinted>
  <dcterms:created xsi:type="dcterms:W3CDTF">2018-12-19T09:21:00Z</dcterms:created>
  <dcterms:modified xsi:type="dcterms:W3CDTF">2018-12-25T07:28:00Z</dcterms:modified>
</cp:coreProperties>
</file>